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Scaffolding Around Openings for Scaffolding Safety</w:t>
      </w:r>
    </w:p>
    <w:p>
      <w:pPr>
        <w:spacing w:after="200"/>
      </w:pPr>
      <w:r>
        <w:rPr>
          <w:color w:val="0F172A"/>
          <w:sz w:val="22"/>
          <w:szCs w:val="22"/>
        </w:rPr>
        <w:t xml:space="preserve">Installing guardrails and additional fall protection when scaffolding is near openings or edges.</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Installing guardrails and additional fall protection when scaffolding is near openings or edges.</w:t>
      </w:r>
    </w:p>
    <w:p>
      <w:pPr>
        <w:pStyle w:val="ListParagraph"/>
        <w:numPr>
          <w:ilvl w:val="0"/>
          <w:numId w:val="1"/>
        </w:numPr>
        <w:spacing w:after="120"/>
      </w:pPr>
      <w:r>
        <w:rPr>
          <w:i w:val="false"/>
          <w:iCs w:val="false"/>
          <w:color w:val="0F172A"/>
          <w:sz w:val="21"/>
          <w:szCs w:val="21"/>
        </w:rPr>
        <w:t xml:space="preserve">What could go wrong: situations on this site where "Scaffolding Around Openings"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"Scaffolding Around Openings" wasn't being followed properly on a site?</w:t>
      </w:r>
    </w:p>
    <w:p>
      <w:pPr>
        <w:pStyle w:val="ListParagraph"/>
        <w:numPr>
          <w:ilvl w:val="0"/>
          <w:numId w:val="1"/>
        </w:numPr>
        <w:spacing w:after="120"/>
      </w:pPr>
      <w:r>
        <w:rPr>
          <w:i/>
          <w:iCs/>
          <w:color w:val="48595D"/>
          <w:sz w:val="21"/>
          <w:szCs w:val="21"/>
        </w:rPr>
        <w:t xml:space="preserve">What would you do if you noticed a problem with "Scaffolding Around Openings"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2026-09-14T07:16:50.290Z</dcterms:created>
  <dcterms:modified xsi:type="dcterms:W3CDTF">2026-09-14T07:16:50.290Z</dcterms:modified>
</cp:coreProperties>
</file>

<file path=docProps/custom.xml><?xml version="1.0" encoding="utf-8"?>
<Properties xmlns="http://schemas.openxmlformats.org/officeDocument/2006/custom-properties" xmlns:vt="http://schemas.openxmlformats.org/officeDocument/2006/docPropsVTypes"/>
</file>