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5A5CF" w14:textId="77777777" w:rsidR="00D43277" w:rsidRPr="003C0F7F" w:rsidRDefault="009F01CB" w:rsidP="003C0F7F">
      <w:pPr>
        <w:jc w:val="center"/>
        <w:rPr>
          <w:color w:val="000000" w:themeColor="text1"/>
        </w:rPr>
      </w:pPr>
      <w:r w:rsidRPr="003C0F7F">
        <w:rPr>
          <w:color w:val="000000" w:themeColor="text1"/>
        </w:rPr>
        <w:t>November 9, 2015</w:t>
      </w:r>
    </w:p>
    <w:p w14:paraId="1E46AB2D" w14:textId="77777777" w:rsidR="009F01CB" w:rsidRPr="003C0F7F" w:rsidRDefault="009F01CB" w:rsidP="003C0F7F">
      <w:pPr>
        <w:jc w:val="center"/>
        <w:rPr>
          <w:color w:val="000000" w:themeColor="text1"/>
          <w:sz w:val="36"/>
          <w:szCs w:val="36"/>
        </w:rPr>
      </w:pPr>
      <w:r w:rsidRPr="003C0F7F">
        <w:rPr>
          <w:color w:val="000000" w:themeColor="text1"/>
          <w:sz w:val="36"/>
          <w:szCs w:val="36"/>
        </w:rPr>
        <w:t xml:space="preserve">241-6 Project </w:t>
      </w:r>
      <w:r w:rsidRPr="003C0F7F">
        <w:rPr>
          <w:color w:val="000000" w:themeColor="text1"/>
          <w:sz w:val="36"/>
          <w:szCs w:val="36"/>
        </w:rPr>
        <w:br/>
        <w:t>Funding proposal</w:t>
      </w:r>
    </w:p>
    <w:p w14:paraId="657AD971" w14:textId="77777777" w:rsidR="003C0F7F" w:rsidRDefault="003C0F7F" w:rsidP="003C0F7F">
      <w:pPr>
        <w:jc w:val="center"/>
        <w:rPr>
          <w:color w:val="000000" w:themeColor="text1"/>
        </w:rPr>
      </w:pPr>
    </w:p>
    <w:p w14:paraId="1821A0F0" w14:textId="294E838C" w:rsidR="009F01CB" w:rsidRPr="003C0F7F" w:rsidRDefault="009F01CB" w:rsidP="003C0F7F">
      <w:pPr>
        <w:jc w:val="center"/>
        <w:rPr>
          <w:color w:val="000000" w:themeColor="text1"/>
        </w:rPr>
      </w:pPr>
      <w:r w:rsidRPr="003C0F7F">
        <w:rPr>
          <w:color w:val="000000" w:themeColor="text1"/>
        </w:rPr>
        <w:t>Authors</w:t>
      </w:r>
      <w:r w:rsidR="003C0F7F">
        <w:rPr>
          <w:color w:val="000000" w:themeColor="text1"/>
        </w:rPr>
        <w:t>:</w:t>
      </w:r>
    </w:p>
    <w:p w14:paraId="2CAA6FC7" w14:textId="53AFB554" w:rsidR="003C0F7F" w:rsidRPr="003C0F7F" w:rsidRDefault="003C0F7F" w:rsidP="003C0F7F">
      <w:pPr>
        <w:jc w:val="center"/>
      </w:pPr>
      <w:r w:rsidRPr="003C0F7F">
        <w:t xml:space="preserve">Kyle Hamilton, Jonathan Landesman,  Umber Singh, </w:t>
      </w:r>
      <w:r>
        <w:br/>
      </w:r>
      <w:r w:rsidRPr="003C0F7F">
        <w:t>Daniel Sheinin, Rajagopalan Mahadevan</w:t>
      </w:r>
    </w:p>
    <w:p w14:paraId="5D27C485" w14:textId="77777777" w:rsidR="009F01CB" w:rsidRPr="003C0F7F" w:rsidRDefault="009F01CB" w:rsidP="009F01CB">
      <w:pPr>
        <w:rPr>
          <w:color w:val="000000" w:themeColor="text1"/>
        </w:rPr>
      </w:pPr>
    </w:p>
    <w:p w14:paraId="59AAF808" w14:textId="77777777" w:rsidR="00D43277" w:rsidRPr="003C0F7F" w:rsidRDefault="009F01CB" w:rsidP="003C0F7F">
      <w:pPr>
        <w:jc w:val="center"/>
        <w:rPr>
          <w:color w:val="000000" w:themeColor="text1"/>
          <w:sz w:val="28"/>
          <w:szCs w:val="28"/>
        </w:rPr>
      </w:pPr>
      <w:r w:rsidRPr="003C0F7F">
        <w:rPr>
          <w:color w:val="000000" w:themeColor="text1"/>
          <w:sz w:val="28"/>
          <w:szCs w:val="28"/>
        </w:rPr>
        <w:t>Project Summary</w:t>
      </w:r>
    </w:p>
    <w:p w14:paraId="0EFA4352" w14:textId="5A066C9C" w:rsidR="009F01CB" w:rsidRPr="003C0F7F" w:rsidRDefault="009F01CB" w:rsidP="003C0F7F">
      <w:pPr>
        <w:rPr>
          <w:color w:val="000000" w:themeColor="text1"/>
        </w:rPr>
      </w:pPr>
      <w:r w:rsidRPr="003C0F7F">
        <w:rPr>
          <w:color w:val="000000" w:themeColor="text1"/>
        </w:rPr>
        <w:t xml:space="preserve">We will be testing gender discrimination with ads posted on Craigslist. (Credit to Doleac and Stein, who ran a </w:t>
      </w:r>
      <w:hyperlink r:id="rId7" w:history="1">
        <w:r w:rsidRPr="003C0F7F">
          <w:rPr>
            <w:color w:val="000000" w:themeColor="text1"/>
          </w:rPr>
          <w:t>similar experiment</w:t>
        </w:r>
      </w:hyperlink>
      <w:r w:rsidRPr="003C0F7F">
        <w:rPr>
          <w:color w:val="000000" w:themeColor="text1"/>
        </w:rPr>
        <w:t xml:space="preserve"> testing the impact of race.) We will use a popular Apple product where the hand in the picture will be either male or female. </w:t>
      </w:r>
      <w:r w:rsidR="005D5313">
        <w:rPr>
          <w:color w:val="000000" w:themeColor="text1"/>
        </w:rPr>
        <w:br/>
      </w:r>
      <w:bookmarkStart w:id="0" w:name="_GoBack"/>
      <w:bookmarkEnd w:id="0"/>
      <w:r w:rsidRPr="003C0F7F">
        <w:rPr>
          <w:color w:val="000000" w:themeColor="text1"/>
        </w:rPr>
        <w:t>Ads will be randomly distributed among large American cities.</w:t>
      </w:r>
    </w:p>
    <w:p w14:paraId="16CC285E" w14:textId="77777777" w:rsidR="003C0F7F" w:rsidRDefault="003C0F7F" w:rsidP="003C0F7F">
      <w:pPr>
        <w:jc w:val="center"/>
        <w:rPr>
          <w:color w:val="000000" w:themeColor="text1"/>
          <w:sz w:val="28"/>
          <w:szCs w:val="28"/>
        </w:rPr>
      </w:pPr>
    </w:p>
    <w:p w14:paraId="31355140" w14:textId="77777777" w:rsidR="003C0F7F" w:rsidRDefault="003C0F7F" w:rsidP="003C0F7F">
      <w:pPr>
        <w:jc w:val="center"/>
        <w:rPr>
          <w:color w:val="000000" w:themeColor="text1"/>
          <w:sz w:val="28"/>
          <w:szCs w:val="28"/>
        </w:rPr>
      </w:pPr>
    </w:p>
    <w:p w14:paraId="31F5504B" w14:textId="77777777" w:rsidR="00D43277" w:rsidRPr="003C0F7F" w:rsidRDefault="009F01CB" w:rsidP="003C0F7F">
      <w:pPr>
        <w:jc w:val="center"/>
        <w:rPr>
          <w:color w:val="000000" w:themeColor="text1"/>
          <w:sz w:val="28"/>
          <w:szCs w:val="28"/>
        </w:rPr>
      </w:pPr>
      <w:r w:rsidRPr="003C0F7F">
        <w:rPr>
          <w:color w:val="000000" w:themeColor="text1"/>
          <w:sz w:val="28"/>
          <w:szCs w:val="28"/>
        </w:rPr>
        <w:t>Statement of need</w:t>
      </w:r>
    </w:p>
    <w:p w14:paraId="2B162D3B" w14:textId="44195479" w:rsidR="00D43277" w:rsidRPr="003C0F7F" w:rsidRDefault="009F01CB" w:rsidP="003C0F7F">
      <w:pPr>
        <w:rPr>
          <w:color w:val="000000" w:themeColor="text1"/>
        </w:rPr>
      </w:pPr>
      <w:r w:rsidRPr="003C0F7F">
        <w:rPr>
          <w:color w:val="000000" w:themeColor="text1"/>
        </w:rPr>
        <w:t>In order to best position our ad and gather meaningful covariates, we need access to traffic and demographic data for Craigslist subdomains (ie, geographical locations). Gathering this kind of data ourselves would not be feasible within the scope of this project. Alexa.com is a leading internet market research provider who has this data available for a fee.  We are requesting $149 in funding for a one-month subscription to the “Advanced” metrics.</w:t>
      </w:r>
    </w:p>
    <w:sectPr w:rsidR="00D43277" w:rsidRPr="003C0F7F">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332C7" w14:textId="77777777" w:rsidR="00EC33B0" w:rsidRDefault="00EC33B0">
      <w:pPr>
        <w:spacing w:after="0" w:line="240" w:lineRule="auto"/>
      </w:pPr>
      <w:r>
        <w:separator/>
      </w:r>
    </w:p>
    <w:p w14:paraId="681FCCB0" w14:textId="77777777" w:rsidR="00EC33B0" w:rsidRDefault="00EC33B0"/>
  </w:endnote>
  <w:endnote w:type="continuationSeparator" w:id="0">
    <w:p w14:paraId="3EA0A959" w14:textId="77777777" w:rsidR="00EC33B0" w:rsidRDefault="00EC33B0">
      <w:pPr>
        <w:spacing w:after="0" w:line="240" w:lineRule="auto"/>
      </w:pPr>
      <w:r>
        <w:continuationSeparator/>
      </w:r>
    </w:p>
    <w:p w14:paraId="348D80B7" w14:textId="77777777" w:rsidR="00EC33B0" w:rsidRDefault="00EC3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88676" w14:textId="77777777" w:rsidR="00D43277" w:rsidRDefault="00EC33B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65544" w14:textId="77777777" w:rsidR="00EC33B0" w:rsidRDefault="00EC33B0">
      <w:pPr>
        <w:spacing w:after="0" w:line="240" w:lineRule="auto"/>
      </w:pPr>
      <w:r>
        <w:separator/>
      </w:r>
    </w:p>
    <w:p w14:paraId="71D1CACC" w14:textId="77777777" w:rsidR="00EC33B0" w:rsidRDefault="00EC33B0"/>
  </w:footnote>
  <w:footnote w:type="continuationSeparator" w:id="0">
    <w:p w14:paraId="640E59DD" w14:textId="77777777" w:rsidR="00EC33B0" w:rsidRDefault="00EC33B0">
      <w:pPr>
        <w:spacing w:after="0" w:line="240" w:lineRule="auto"/>
      </w:pPr>
      <w:r>
        <w:continuationSeparator/>
      </w:r>
    </w:p>
    <w:p w14:paraId="159A6494" w14:textId="77777777" w:rsidR="00EC33B0" w:rsidRDefault="00EC33B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CB"/>
    <w:rsid w:val="003C0F7F"/>
    <w:rsid w:val="005D5313"/>
    <w:rsid w:val="009F01CB"/>
    <w:rsid w:val="00D43277"/>
    <w:rsid w:val="00EC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6C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semiHidden/>
    <w:unhideWhenUsed/>
    <w:rsid w:val="009F01CB"/>
    <w:rPr>
      <w:color w:val="0000FF"/>
      <w:u w:val="single"/>
    </w:rPr>
  </w:style>
  <w:style w:type="character" w:customStyle="1" w:styleId="gd">
    <w:name w:val="gd"/>
    <w:basedOn w:val="DefaultParagraphFont"/>
    <w:rsid w:val="003C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8945">
      <w:bodyDiv w:val="1"/>
      <w:marLeft w:val="0"/>
      <w:marRight w:val="0"/>
      <w:marTop w:val="0"/>
      <w:marBottom w:val="0"/>
      <w:divBdr>
        <w:top w:val="none" w:sz="0" w:space="0" w:color="auto"/>
        <w:left w:val="none" w:sz="0" w:space="0" w:color="auto"/>
        <w:bottom w:val="none" w:sz="0" w:space="0" w:color="auto"/>
        <w:right w:val="none" w:sz="0" w:space="0" w:color="auto"/>
      </w:divBdr>
    </w:div>
    <w:div w:id="81492199">
      <w:bodyDiv w:val="1"/>
      <w:marLeft w:val="0"/>
      <w:marRight w:val="0"/>
      <w:marTop w:val="0"/>
      <w:marBottom w:val="0"/>
      <w:divBdr>
        <w:top w:val="none" w:sz="0" w:space="0" w:color="auto"/>
        <w:left w:val="none" w:sz="0" w:space="0" w:color="auto"/>
        <w:bottom w:val="none" w:sz="0" w:space="0" w:color="auto"/>
        <w:right w:val="none" w:sz="0" w:space="0" w:color="auto"/>
      </w:divBdr>
    </w:div>
    <w:div w:id="534125449">
      <w:bodyDiv w:val="1"/>
      <w:marLeft w:val="0"/>
      <w:marRight w:val="0"/>
      <w:marTop w:val="0"/>
      <w:marBottom w:val="0"/>
      <w:divBdr>
        <w:top w:val="none" w:sz="0" w:space="0" w:color="auto"/>
        <w:left w:val="none" w:sz="0" w:space="0" w:color="auto"/>
        <w:bottom w:val="none" w:sz="0" w:space="0" w:color="auto"/>
        <w:right w:val="none" w:sz="0" w:space="0" w:color="auto"/>
      </w:divBdr>
    </w:div>
    <w:div w:id="120279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apers.ssrn.com/sol3/papers.cfm?abstract_id=1615149"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oza/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14</TotalTime>
  <Pages>1</Pages>
  <Words>153</Words>
  <Characters>877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kyleiwaniec@gmail.com</dc:creator>
  <cp:keywords/>
  <dc:description/>
  <cp:lastModifiedBy>kyleiwaniec@gmail.com</cp:lastModifiedBy>
  <cp:revision>3</cp:revision>
  <dcterms:created xsi:type="dcterms:W3CDTF">2015-11-09T19:19:00Z</dcterms:created>
  <dcterms:modified xsi:type="dcterms:W3CDTF">2015-11-09T19:36:00Z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