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477" w:rsidRPr="00CA7A1A" w:rsidRDefault="004F3503" w:rsidP="00CA7A1A">
      <w:pPr>
        <w:pStyle w:val="Heading2"/>
        <w:rPr>
          <w:b/>
          <w:color w:val="C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544</wp:posOffset>
            </wp:positionV>
            <wp:extent cx="1268095" cy="843280"/>
            <wp:effectExtent l="0" t="0" r="8255" b="0"/>
            <wp:wrapTight wrapText="bothSides">
              <wp:wrapPolygon edited="0">
                <wp:start x="12655" y="0"/>
                <wp:lineTo x="324" y="7319"/>
                <wp:lineTo x="0" y="8295"/>
                <wp:lineTo x="0" y="12199"/>
                <wp:lineTo x="649" y="16590"/>
                <wp:lineTo x="4218" y="20982"/>
                <wp:lineTo x="4867" y="20982"/>
                <wp:lineTo x="15575" y="20982"/>
                <wp:lineTo x="16873" y="20982"/>
                <wp:lineTo x="18496" y="17566"/>
                <wp:lineTo x="17522" y="7807"/>
                <wp:lineTo x="21416" y="7319"/>
                <wp:lineTo x="21416" y="2928"/>
                <wp:lineTo x="16224" y="0"/>
                <wp:lineTo x="12655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6809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C00000"/>
        </w:rPr>
        <w:t xml:space="preserve">    </w:t>
      </w:r>
      <w:r w:rsidR="004C7477" w:rsidRPr="00CA7A1A">
        <w:rPr>
          <w:b/>
          <w:color w:val="C00000"/>
        </w:rPr>
        <w:t>Question: What do you mean by .Net?</w:t>
      </w:r>
    </w:p>
    <w:p w:rsidR="004C7477" w:rsidRDefault="004C7477">
      <w:r>
        <w:t xml:space="preserve">OK, bigger response here. GOTO the take it from these guys link: </w:t>
      </w:r>
      <w:hyperlink r:id="rId7" w:history="1">
        <w:r>
          <w:rPr>
            <w:rStyle w:val="Hyperlink"/>
          </w:rPr>
          <w:t>https://dotnet.microsoft.com/learn/dotnet/what-is-dotnet-framework</w:t>
        </w:r>
      </w:hyperlink>
    </w:p>
    <w:p w:rsidR="004C7477" w:rsidRDefault="004C7477"/>
    <w:p w:rsidR="00EC24E4" w:rsidRPr="00CA7A1A" w:rsidRDefault="004C7477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  <w:r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Question: </w:t>
      </w:r>
      <w:r w:rsidR="00C91F47"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OK, so what exactly is the relationship between namespace, solution, assembly and project, on the .Net </w:t>
      </w:r>
      <w:proofErr w:type="spellStart"/>
      <w:r w:rsidR="00C91F47"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platform</w:t>
      </w:r>
      <w:proofErr w:type="spellEnd"/>
      <w:r w:rsidR="00C91F47"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?</w:t>
      </w:r>
    </w:p>
    <w:p w:rsidR="00C91F47" w:rsidRDefault="003110A5">
      <w:r>
        <w:t xml:space="preserve">Well, it’s all about organization. Let’s </w:t>
      </w:r>
    </w:p>
    <w:p w:rsidR="00C91F47" w:rsidRDefault="00C91F47">
      <w:proofErr w:type="gramStart"/>
      <w:r>
        <w:t>A solution,</w:t>
      </w:r>
      <w:proofErr w:type="gramEnd"/>
      <w:r>
        <w:t xml:space="preserve"> is the whole shebang, the whole grouping of code you are creating</w:t>
      </w:r>
      <w:r w:rsidR="004C7477">
        <w:t xml:space="preserve"> when you select </w:t>
      </w:r>
      <w:r w:rsidR="004C7477" w:rsidRPr="003110A5">
        <w:rPr>
          <w:i/>
        </w:rPr>
        <w:t>File</w:t>
      </w:r>
      <w:r w:rsidR="004C7477">
        <w:t xml:space="preserve">, and then </w:t>
      </w:r>
      <w:r w:rsidR="004C7477" w:rsidRPr="004C7477">
        <w:rPr>
          <w:i/>
        </w:rPr>
        <w:t>New project</w:t>
      </w:r>
      <w:r w:rsidR="003110A5">
        <w:t>, from the Visual Studio menu bar.</w:t>
      </w:r>
      <w:r w:rsidR="004C7477">
        <w:t xml:space="preserve"> </w:t>
      </w:r>
      <w:r>
        <w:t xml:space="preserve"> It is also referred to as the namespace. </w:t>
      </w:r>
      <w:r w:rsidR="004C7477">
        <w:t xml:space="preserve"> Below, </w:t>
      </w:r>
      <w:proofErr w:type="spellStart"/>
      <w:r w:rsidR="004C7477">
        <w:t>WholeNewWorld</w:t>
      </w:r>
      <w:proofErr w:type="spellEnd"/>
      <w:r w:rsidR="004C7477">
        <w:t>, is the solution or namespace.</w:t>
      </w:r>
    </w:p>
    <w:p w:rsidR="00C91F47" w:rsidRDefault="00C91F47">
      <w:r>
        <w:rPr>
          <w:noProof/>
        </w:rPr>
        <w:drawing>
          <wp:inline distT="0" distB="0" distL="0" distR="0" wp14:anchorId="56E6ECF2" wp14:editId="51ADE7AA">
            <wp:extent cx="4474029" cy="3103141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248" cy="31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47" w:rsidRDefault="00C91F47">
      <w:r>
        <w:t xml:space="preserve">To the solution, you can add a series of tests, and </w:t>
      </w:r>
      <w:proofErr w:type="gramStart"/>
      <w:r>
        <w:t>a number of</w:t>
      </w:r>
      <w:proofErr w:type="gramEnd"/>
      <w:r>
        <w:t xml:space="preserve"> classes or class libraries, as well as user interface components and web components. These sub-projects are also referred to as assemblies. </w:t>
      </w:r>
      <w:r w:rsidR="004C7477">
        <w:t xml:space="preserve">Below, </w:t>
      </w:r>
      <w:proofErr w:type="spellStart"/>
      <w:r w:rsidR="004C7477">
        <w:t>WorldCurrencies</w:t>
      </w:r>
      <w:proofErr w:type="spellEnd"/>
      <w:r w:rsidR="004C7477">
        <w:t>, would be an assembly.</w:t>
      </w:r>
    </w:p>
    <w:p w:rsidR="004C7477" w:rsidRDefault="004C7477">
      <w:r>
        <w:rPr>
          <w:noProof/>
        </w:rPr>
        <w:lastRenderedPageBreak/>
        <w:drawing>
          <wp:inline distT="0" distB="0" distL="0" distR="0" wp14:anchorId="0102B49D" wp14:editId="61D01DCD">
            <wp:extent cx="5110843" cy="35448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996" cy="355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A5" w:rsidRDefault="003110A5"/>
    <w:p w:rsidR="003110A5" w:rsidRDefault="003110A5">
      <w:r>
        <w:t>Remember, the solution holds the assemblies.</w:t>
      </w:r>
    </w:p>
    <w:p w:rsidR="003110A5" w:rsidRPr="00CA7A1A" w:rsidRDefault="003110A5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  <w:r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Question: What’s a type?</w:t>
      </w:r>
    </w:p>
    <w:p w:rsidR="003110A5" w:rsidRDefault="003110A5">
      <w:r>
        <w:t xml:space="preserve">Computers work with data, units of information that describe numbers, or names and addresses, and much more. A type tells you what a piece of data can do. </w:t>
      </w:r>
    </w:p>
    <w:p w:rsidR="003110A5" w:rsidRDefault="003110A5">
      <w:r>
        <w:t xml:space="preserve">For instance, numeric data is all about numbers. You can add, subtract, and </w:t>
      </w:r>
      <w:r w:rsidR="009053BC">
        <w:t>do math stuff with numbers. You can get the percentage 16 is of 32. However, with data like “Dublin is the best city ever”, you cannot expect to get a percentage, or be able to divide or multiply.</w:t>
      </w:r>
    </w:p>
    <w:p w:rsidR="00831F36" w:rsidRDefault="009053BC">
      <w:r>
        <w:t xml:space="preserve">Computer programming languages use types to help develop </w:t>
      </w:r>
      <w:r w:rsidR="00831F36">
        <w:t>working code</w:t>
      </w:r>
      <w:r>
        <w:t xml:space="preserve">. If you are doing numeric calculations, then you use numeric types. </w:t>
      </w:r>
    </w:p>
    <w:p w:rsidR="009053BC" w:rsidRDefault="009053BC"/>
    <w:p w:rsidR="00831F36" w:rsidRDefault="00831F36" w:rsidP="00831F36">
      <w:r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Question: What’s a variable?</w:t>
      </w:r>
    </w:p>
    <w:p w:rsidR="00831F36" w:rsidRDefault="00831F36" w:rsidP="00831F36">
      <w:r>
        <w:t xml:space="preserve">Classic definition for a variable is ‘named location in computer memory’. Your computer has </w:t>
      </w:r>
      <w:r>
        <w:t xml:space="preserve">distinct ways of storing information - </w:t>
      </w:r>
      <w:r>
        <w:t xml:space="preserve">temporary storage called memory (you can get technical and call it RAM), and permanent storage. The RAM (Random Access memory) is </w:t>
      </w:r>
      <w:r w:rsidR="00812EF5">
        <w:t xml:space="preserve">a </w:t>
      </w:r>
      <w:r>
        <w:t>series of cells that store information. These cells have addresses, much like your own address, 12 Clonmel Court …., Well, if you create a variable</w:t>
      </w:r>
      <w:r>
        <w:t xml:space="preserve">, you are usurping these cells, and calling them by a name. A variable is a convenience for accessing the information, and you typically </w:t>
      </w:r>
      <w:proofErr w:type="gramStart"/>
      <w:r>
        <w:t>have to</w:t>
      </w:r>
      <w:proofErr w:type="gramEnd"/>
      <w:r>
        <w:t xml:space="preserve"> give it an associated type.</w:t>
      </w:r>
      <w:r>
        <w:t xml:space="preserve"> </w:t>
      </w:r>
    </w:p>
    <w:p w:rsidR="00831F36" w:rsidRDefault="00831F36"/>
    <w:p w:rsidR="00831F36" w:rsidRDefault="00831F36"/>
    <w:p w:rsidR="009053BC" w:rsidRDefault="009053BC">
      <w:r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Question: OK, so now I know what a type is (I think I do), what are the types I can use with C#?</w:t>
      </w:r>
    </w:p>
    <w:p w:rsidR="003E1E64" w:rsidRDefault="00151944">
      <w:r>
        <w:t xml:space="preserve">C#, like many other modern programming languages, organizes </w:t>
      </w:r>
      <w:proofErr w:type="gramStart"/>
      <w:r>
        <w:t>it’s</w:t>
      </w:r>
      <w:proofErr w:type="gramEnd"/>
      <w:r>
        <w:t xml:space="preserve"> types into 2 umbrella categories, value types and reference types.</w:t>
      </w:r>
      <w:r w:rsidR="00831F36">
        <w:t xml:space="preserve"> </w:t>
      </w:r>
      <w:r w:rsidR="003E1E64">
        <w:t>Traditionally in computer programming, value types have been the different categories of numbers, like whole numbers or ones that have a decimal place, and single characters</w:t>
      </w:r>
      <w:r w:rsidR="00812EF5">
        <w:t xml:space="preserve">, and also </w:t>
      </w:r>
      <w:proofErr w:type="spellStart"/>
      <w:r w:rsidR="00812EF5">
        <w:t>boolean</w:t>
      </w:r>
      <w:proofErr w:type="spellEnd"/>
      <w:r w:rsidR="00812EF5">
        <w:t xml:space="preserve"> values (true/false)</w:t>
      </w:r>
      <w:bookmarkStart w:id="0" w:name="_GoBack"/>
      <w:bookmarkEnd w:id="0"/>
      <w:r w:rsidR="003E1E64">
        <w:t>. A variable of a value type contains a single value of the type. Reference types have been the ones that reference or point to, a memory address, and there is no ambiguity here. You will see later that things called objects are references to memory locations.</w:t>
      </w:r>
    </w:p>
    <w:p w:rsidR="00151944" w:rsidRDefault="003E1E64">
      <w:r>
        <w:t xml:space="preserve">So, value types in C#? Don’t freak out on me, in C# the 2 broad categories </w:t>
      </w:r>
      <w:r w:rsidR="00DC6851">
        <w:t xml:space="preserve">of value types </w:t>
      </w:r>
      <w:r>
        <w:t xml:space="preserve">are Struct and Enumeration. If you feel like some bedtime reading, have a look at this, from the Microsoft documentation: </w:t>
      </w:r>
    </w:p>
    <w:p w:rsidR="00831F36" w:rsidRDefault="003E1E64">
      <w:hyperlink r:id="rId10" w:history="1">
        <w:r>
          <w:rPr>
            <w:rStyle w:val="Hyperlink"/>
          </w:rPr>
          <w:t>https://docs.microsoft.com/en-us/dotnet/csharp/language-reference/keywords/value-types</w:t>
        </w:r>
      </w:hyperlink>
    </w:p>
    <w:p w:rsidR="00DC6851" w:rsidRDefault="00DC6851">
      <w:r>
        <w:t xml:space="preserve">In C#, the simple value types are described here: </w:t>
      </w:r>
      <w:hyperlink r:id="rId11" w:anchor="simple-types" w:history="1">
        <w:r>
          <w:rPr>
            <w:rStyle w:val="Hyperlink"/>
          </w:rPr>
          <w:t>https://docs.microsoft.com/en-us/dotnet/csharp/language-reference/language-specification/types#simple-types</w:t>
        </w:r>
      </w:hyperlink>
    </w:p>
    <w:p w:rsidR="00DC6851" w:rsidRDefault="00DC6851"/>
    <w:p w:rsidR="00DC6851" w:rsidRDefault="00DC6851">
      <w:r>
        <w:t>Take Byte, for example. The range of values that a variable of type Byte can have, is 0 to 255.</w:t>
      </w:r>
    </w:p>
    <w:p w:rsidR="00DC6851" w:rsidRDefault="00DC6851">
      <w:r>
        <w:t xml:space="preserve">There are 2 distinct </w:t>
      </w:r>
      <w:proofErr w:type="gramStart"/>
      <w:r>
        <w:t>floating point</w:t>
      </w:r>
      <w:proofErr w:type="gramEnd"/>
      <w:r>
        <w:t xml:space="preserve"> types, float and double. Agai</w:t>
      </w:r>
      <w:r w:rsidR="00EF304D">
        <w:t>n, these represent distinct ranges.</w:t>
      </w:r>
    </w:p>
    <w:p w:rsidR="00EF304D" w:rsidRDefault="00EF304D">
      <w:r>
        <w:t>Decimal was created for financial calculations</w:t>
      </w:r>
      <w:r w:rsidR="00CA7A1A">
        <w:t xml:space="preserve"> (and you want precision here</w:t>
      </w:r>
      <w:proofErr w:type="gramStart"/>
      <w:r w:rsidR="00CA7A1A">
        <w:t>)</w:t>
      </w:r>
      <w:r>
        <w:t>, and</w:t>
      </w:r>
      <w:proofErr w:type="gramEnd"/>
      <w:r>
        <w:t xml:space="preserve"> has </w:t>
      </w:r>
      <w:proofErr w:type="spellStart"/>
      <w:r>
        <w:t>it’s</w:t>
      </w:r>
      <w:proofErr w:type="spellEnd"/>
      <w:r>
        <w:t xml:space="preserve"> own range of values – bigger than float and double.</w:t>
      </w:r>
    </w:p>
    <w:p w:rsidR="00CA7A1A" w:rsidRDefault="00CA7A1A"/>
    <w:p w:rsidR="00CA7A1A" w:rsidRPr="00CA7A1A" w:rsidRDefault="00CA7A1A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  <w:r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What is that f suffix? D suffix?</w:t>
      </w:r>
    </w:p>
    <w:p w:rsidR="00CA7A1A" w:rsidRDefault="00CA7A1A">
      <w:r>
        <w:t xml:space="preserve">Just an indication that a number is of a </w:t>
      </w:r>
      <w:proofErr w:type="gramStart"/>
      <w:r>
        <w:t>particular type</w:t>
      </w:r>
      <w:proofErr w:type="gramEnd"/>
      <w:r>
        <w:t>,</w:t>
      </w:r>
    </w:p>
    <w:p w:rsidR="00CA7A1A" w:rsidRDefault="00CA7A1A"/>
    <w:p w:rsidR="00CA7A1A" w:rsidRDefault="00CA7A1A">
      <w:r>
        <w:t>float num1 = 123.34f;</w:t>
      </w:r>
    </w:p>
    <w:p w:rsidR="00CA7A1A" w:rsidRDefault="00CA7A1A">
      <w:r>
        <w:t>double num2 = 123.45d;</w:t>
      </w:r>
    </w:p>
    <w:p w:rsidR="003E1E64" w:rsidRDefault="003E1E64"/>
    <w:p w:rsidR="003E1E64" w:rsidRPr="00CA7A1A" w:rsidRDefault="00CA7A1A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  <w:r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What’s a char?</w:t>
      </w:r>
    </w:p>
    <w:p w:rsidR="00CA7A1A" w:rsidRDefault="00CA7A1A" w:rsidP="00CA7A1A">
      <w:r>
        <w:t xml:space="preserve">char </w:t>
      </w:r>
      <w:r>
        <w:t xml:space="preserve">is a value type that </w:t>
      </w:r>
      <w:r>
        <w:t xml:space="preserve">represents a single </w:t>
      </w:r>
      <w:proofErr w:type="gramStart"/>
      <w:r>
        <w:t>character,  like</w:t>
      </w:r>
      <w:proofErr w:type="gramEnd"/>
      <w:r>
        <w:t xml:space="preserve"> ‘a’, ‘&amp;’.</w:t>
      </w:r>
    </w:p>
    <w:p w:rsidR="00CA7A1A" w:rsidRDefault="00CA7A1A" w:rsidP="00CA7A1A"/>
    <w:p w:rsidR="00CA7A1A" w:rsidRPr="00AA487A" w:rsidRDefault="00CA7A1A" w:rsidP="00CA7A1A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  <w:r w:rsidRPr="00AA487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What’s meant by Strongly Typed?</w:t>
      </w:r>
    </w:p>
    <w:p w:rsidR="00CA7A1A" w:rsidRDefault="00CA7A1A" w:rsidP="00CA7A1A">
      <w:r>
        <w:lastRenderedPageBreak/>
        <w:t xml:space="preserve">There are lots of languages out there, and they treat types differently. C# is strongly typed, which means that when you declare a variable of type </w:t>
      </w:r>
      <w:proofErr w:type="gramStart"/>
      <w:r>
        <w:t xml:space="preserve">int, </w:t>
      </w:r>
      <w:r w:rsidR="00AA487A">
        <w:t>and</w:t>
      </w:r>
      <w:proofErr w:type="gramEnd"/>
      <w:r w:rsidR="00AA487A">
        <w:t xml:space="preserve"> try to do an operation with these 2 numbers, you will get told off by C#. Try the following yourself:</w:t>
      </w:r>
    </w:p>
    <w:p w:rsidR="00AA487A" w:rsidRDefault="00AA487A" w:rsidP="00CA7A1A">
      <w:r>
        <w:t>int num1 = 3;</w:t>
      </w:r>
    </w:p>
    <w:p w:rsidR="00AA487A" w:rsidRDefault="00AA487A" w:rsidP="00CA7A1A">
      <w:r>
        <w:t>float num2 = 4f;</w:t>
      </w:r>
    </w:p>
    <w:p w:rsidR="00AA487A" w:rsidRDefault="00AA487A" w:rsidP="00CA7A1A">
      <w:r>
        <w:t>int num3 = num1*num2;</w:t>
      </w:r>
    </w:p>
    <w:p w:rsidR="00AA487A" w:rsidRDefault="00AA487A" w:rsidP="00CA7A1A"/>
    <w:p w:rsidR="00AA487A" w:rsidRDefault="00AA487A" w:rsidP="00CA7A1A">
      <w:r>
        <w:t>Did you get something like ‘Cannot implicit type double to int. An explicit conversion exists. Are you missing a cast’?</w:t>
      </w:r>
    </w:p>
    <w:p w:rsidR="00AA487A" w:rsidRDefault="00AA487A" w:rsidP="00CA7A1A"/>
    <w:p w:rsidR="00CA7A1A" w:rsidRPr="00AA487A" w:rsidRDefault="00AA487A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  <w:r w:rsidRPr="00AA487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Question: What’s a cast?</w:t>
      </w:r>
    </w:p>
    <w:p w:rsidR="00AA487A" w:rsidRDefault="00AA487A">
      <w:r>
        <w:t>This is where you explicitly convert a quantity to a different type. In the example above, you might cast or convert the result to be an int.</w:t>
      </w:r>
    </w:p>
    <w:p w:rsidR="00AA487A" w:rsidRDefault="00AA487A">
      <w:r>
        <w:t>int num3 = (int)(num1*num2)</w:t>
      </w:r>
    </w:p>
    <w:p w:rsidR="00AA487A" w:rsidRDefault="00AA487A">
      <w:r>
        <w:t>Try it yourself!</w:t>
      </w:r>
    </w:p>
    <w:sectPr w:rsidR="00AA487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84E" w:rsidRDefault="008A284E" w:rsidP="00C91F47">
      <w:pPr>
        <w:spacing w:after="0" w:line="240" w:lineRule="auto"/>
      </w:pPr>
      <w:r>
        <w:separator/>
      </w:r>
    </w:p>
  </w:endnote>
  <w:endnote w:type="continuationSeparator" w:id="0">
    <w:p w:rsidR="008A284E" w:rsidRDefault="008A284E" w:rsidP="00C9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84E" w:rsidRDefault="008A284E" w:rsidP="00C91F47">
      <w:pPr>
        <w:spacing w:after="0" w:line="240" w:lineRule="auto"/>
      </w:pPr>
      <w:r>
        <w:separator/>
      </w:r>
    </w:p>
  </w:footnote>
  <w:footnote w:type="continuationSeparator" w:id="0">
    <w:p w:rsidR="008A284E" w:rsidRDefault="008A284E" w:rsidP="00C91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F47" w:rsidRDefault="00C91F47">
    <w:pPr>
      <w:pStyle w:val="Header"/>
    </w:pPr>
    <w:r>
      <w:t xml:space="preserve">KWAC Notes, Key Words </w:t>
    </w:r>
    <w:proofErr w:type="gramStart"/>
    <w:r>
      <w:t>And</w:t>
    </w:r>
    <w:proofErr w:type="gramEnd"/>
    <w:r>
      <w:t xml:space="preserve"> Concepts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D3"/>
    <w:rsid w:val="00151944"/>
    <w:rsid w:val="003110A5"/>
    <w:rsid w:val="003D0384"/>
    <w:rsid w:val="003E1E64"/>
    <w:rsid w:val="004C7477"/>
    <w:rsid w:val="004F3503"/>
    <w:rsid w:val="00626BD3"/>
    <w:rsid w:val="0081159B"/>
    <w:rsid w:val="00812EF5"/>
    <w:rsid w:val="00831F36"/>
    <w:rsid w:val="008852C4"/>
    <w:rsid w:val="008A284E"/>
    <w:rsid w:val="009053BC"/>
    <w:rsid w:val="009215E5"/>
    <w:rsid w:val="00AA487A"/>
    <w:rsid w:val="00BF212F"/>
    <w:rsid w:val="00C91F47"/>
    <w:rsid w:val="00CA7A1A"/>
    <w:rsid w:val="00CD340C"/>
    <w:rsid w:val="00CF72FF"/>
    <w:rsid w:val="00DC6851"/>
    <w:rsid w:val="00EF304D"/>
    <w:rsid w:val="00F2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5DA8"/>
  <w15:chartTrackingRefBased/>
  <w15:docId w15:val="{C5B1D1F1-EA55-454F-8FF1-E4F774D3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F47"/>
  </w:style>
  <w:style w:type="paragraph" w:styleId="Footer">
    <w:name w:val="footer"/>
    <w:basedOn w:val="Normal"/>
    <w:link w:val="FooterChar"/>
    <w:uiPriority w:val="99"/>
    <w:unhideWhenUsed/>
    <w:rsid w:val="00C9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F47"/>
  </w:style>
  <w:style w:type="paragraph" w:styleId="BalloonText">
    <w:name w:val="Balloon Text"/>
    <w:basedOn w:val="Normal"/>
    <w:link w:val="BalloonTextChar"/>
    <w:uiPriority w:val="99"/>
    <w:semiHidden/>
    <w:unhideWhenUsed/>
    <w:rsid w:val="00C91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4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C74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7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tnet.microsoft.com/learn/dotnet/what-is-dotnet-framework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dotnet/csharp/language-reference/language-specification/type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ocs.microsoft.com/en-us/dotnet/csharp/language-reference/keywords/value-type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Kane</dc:creator>
  <cp:keywords/>
  <dc:description/>
  <cp:lastModifiedBy>Theresa Kane</cp:lastModifiedBy>
  <cp:revision>8</cp:revision>
  <dcterms:created xsi:type="dcterms:W3CDTF">2019-07-28T15:17:00Z</dcterms:created>
  <dcterms:modified xsi:type="dcterms:W3CDTF">2019-07-28T18:04:00Z</dcterms:modified>
</cp:coreProperties>
</file>