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A82B" w14:textId="7282C8D4" w:rsidR="004B01D4" w:rsidRPr="007A0E74" w:rsidRDefault="004B01D4" w:rsidP="002167A1">
      <w:pPr>
        <w:spacing w:after="0" w:line="264" w:lineRule="auto"/>
        <w:jc w:val="right"/>
        <w:rPr>
          <w:rFonts w:asciiTheme="minorBidi" w:hAnsiTheme="minorBidi"/>
        </w:rPr>
      </w:pPr>
      <w:r w:rsidRPr="007A0E74">
        <w:rPr>
          <w:rFonts w:asciiTheme="minorBidi" w:hAnsiTheme="minorBidi"/>
        </w:rPr>
        <w:t>Kyle Smith</w:t>
      </w:r>
    </w:p>
    <w:p w14:paraId="3E05623F" w14:textId="1DB7A6C2" w:rsidR="004B01D4" w:rsidRPr="007A0E74" w:rsidRDefault="004B01D4" w:rsidP="002167A1">
      <w:pPr>
        <w:spacing w:after="0" w:line="264" w:lineRule="auto"/>
        <w:jc w:val="right"/>
        <w:rPr>
          <w:rFonts w:asciiTheme="minorBidi" w:hAnsiTheme="minorBidi"/>
        </w:rPr>
      </w:pPr>
      <w:hyperlink r:id="rId5" w:history="1">
        <w:r w:rsidRPr="007A0E74">
          <w:rPr>
            <w:rStyle w:val="Hyperlink"/>
            <w:rFonts w:asciiTheme="minorBidi" w:hAnsiTheme="minorBidi"/>
          </w:rPr>
          <w:t>smi02542@umn.edu</w:t>
        </w:r>
      </w:hyperlink>
    </w:p>
    <w:p w14:paraId="294872B8" w14:textId="2D14D623" w:rsidR="004B01D4" w:rsidRPr="007A0E74" w:rsidRDefault="004B01D4" w:rsidP="002167A1">
      <w:pPr>
        <w:spacing w:after="0" w:line="264" w:lineRule="auto"/>
        <w:jc w:val="right"/>
        <w:rPr>
          <w:rFonts w:asciiTheme="minorBidi" w:hAnsiTheme="minorBidi"/>
        </w:rPr>
      </w:pPr>
      <w:r w:rsidRPr="007A0E74">
        <w:rPr>
          <w:rFonts w:asciiTheme="minorBidi" w:hAnsiTheme="minorBidi"/>
        </w:rPr>
        <w:t>GIS 5571</w:t>
      </w:r>
    </w:p>
    <w:p w14:paraId="5523A8F4" w14:textId="318D45BE" w:rsidR="004B01D4" w:rsidRPr="007A0E74" w:rsidRDefault="004B01D4" w:rsidP="002167A1">
      <w:pPr>
        <w:spacing w:after="0" w:line="264" w:lineRule="auto"/>
        <w:jc w:val="center"/>
        <w:rPr>
          <w:rFonts w:asciiTheme="minorBidi" w:hAnsiTheme="minorBidi"/>
          <w:b/>
          <w:bCs/>
        </w:rPr>
      </w:pPr>
      <w:r w:rsidRPr="007A0E74">
        <w:rPr>
          <w:rFonts w:asciiTheme="minorBidi" w:hAnsiTheme="minorBidi"/>
          <w:b/>
          <w:bCs/>
        </w:rPr>
        <w:t>Final Project – Prospectus</w:t>
      </w:r>
    </w:p>
    <w:p w14:paraId="7AE052E2" w14:textId="77777777" w:rsidR="004B01D4" w:rsidRPr="007A0E74" w:rsidRDefault="004B01D4" w:rsidP="002167A1">
      <w:pPr>
        <w:spacing w:after="0" w:line="264" w:lineRule="auto"/>
        <w:jc w:val="center"/>
        <w:rPr>
          <w:rFonts w:asciiTheme="minorBidi" w:hAnsiTheme="minorBidi"/>
          <w:b/>
          <w:bCs/>
        </w:rPr>
      </w:pPr>
    </w:p>
    <w:p w14:paraId="7E952FBF" w14:textId="2F350F50" w:rsidR="00287BF9" w:rsidRPr="007A0E74" w:rsidRDefault="004B01D4" w:rsidP="002167A1">
      <w:pPr>
        <w:spacing w:after="0" w:line="264" w:lineRule="auto"/>
        <w:rPr>
          <w:rFonts w:asciiTheme="minorBidi" w:hAnsiTheme="minorBidi"/>
        </w:rPr>
      </w:pPr>
      <w:r w:rsidRPr="007A0E74">
        <w:rPr>
          <w:rFonts w:asciiTheme="minorBidi" w:hAnsiTheme="minorBidi"/>
        </w:rPr>
        <w:t xml:space="preserve">Wildfires </w:t>
      </w:r>
      <w:r w:rsidR="00905054" w:rsidRPr="007A0E74">
        <w:rPr>
          <w:rFonts w:asciiTheme="minorBidi" w:hAnsiTheme="minorBidi"/>
        </w:rPr>
        <w:t xml:space="preserve">are a nearly annual occurrence in the wildlands of Southern California. </w:t>
      </w:r>
      <w:r w:rsidRPr="007A0E74">
        <w:rPr>
          <w:rFonts w:asciiTheme="minorBidi" w:hAnsiTheme="minorBidi"/>
        </w:rPr>
        <w:t xml:space="preserve"> </w:t>
      </w:r>
      <w:r w:rsidR="00905054" w:rsidRPr="007A0E74">
        <w:rPr>
          <w:rFonts w:asciiTheme="minorBidi" w:hAnsiTheme="minorBidi"/>
        </w:rPr>
        <w:t xml:space="preserve">The threat to populated areas and protected habitat alike has been significantly increased by climate change, prolonged droughts and urban sprawl. </w:t>
      </w:r>
      <w:r w:rsidR="00287BF9" w:rsidRPr="007A0E74">
        <w:rPr>
          <w:rFonts w:asciiTheme="minorBidi" w:hAnsiTheme="minorBidi"/>
        </w:rPr>
        <w:t xml:space="preserve">At the same time, the region faces a housing crisis, with a </w:t>
      </w:r>
      <w:r w:rsidR="00287BF9" w:rsidRPr="007A0E74">
        <w:rPr>
          <w:rFonts w:asciiTheme="minorBidi" w:hAnsiTheme="minorBidi"/>
        </w:rPr>
        <w:t xml:space="preserve">critical </w:t>
      </w:r>
      <w:r w:rsidR="00287BF9" w:rsidRPr="007A0E74">
        <w:rPr>
          <w:rFonts w:asciiTheme="minorBidi" w:hAnsiTheme="minorBidi"/>
        </w:rPr>
        <w:t xml:space="preserve">need for new </w:t>
      </w:r>
      <w:r w:rsidR="00287BF9" w:rsidRPr="007A0E74">
        <w:rPr>
          <w:rFonts w:asciiTheme="minorBidi" w:hAnsiTheme="minorBidi"/>
        </w:rPr>
        <w:t>dwellings</w:t>
      </w:r>
      <w:r w:rsidR="00287BF9" w:rsidRPr="007A0E74">
        <w:rPr>
          <w:rFonts w:asciiTheme="minorBidi" w:hAnsiTheme="minorBidi"/>
        </w:rPr>
        <w:t xml:space="preserve"> near jobs</w:t>
      </w:r>
      <w:r w:rsidR="00287BF9" w:rsidRPr="007A0E74">
        <w:rPr>
          <w:rFonts w:asciiTheme="minorBidi" w:hAnsiTheme="minorBidi"/>
        </w:rPr>
        <w:t xml:space="preserve"> and</w:t>
      </w:r>
      <w:r w:rsidR="00287BF9" w:rsidRPr="007A0E74">
        <w:rPr>
          <w:rFonts w:asciiTheme="minorBidi" w:hAnsiTheme="minorBidi"/>
        </w:rPr>
        <w:t xml:space="preserve"> transportation</w:t>
      </w:r>
      <w:r w:rsidR="00287BF9" w:rsidRPr="007A0E74">
        <w:rPr>
          <w:rFonts w:asciiTheme="minorBidi" w:hAnsiTheme="minorBidi"/>
        </w:rPr>
        <w:t xml:space="preserve">. This pressure for development had led to new construction in the fire prone areas of the foothills, hillsides, and even mountain communities. Although wildfire mitigation measures have long been required in the most sensitive areas, the introduction of suburban-style development and density has put lives and property at risk. On a personal note, I grew up in the foothills of Southern California and </w:t>
      </w:r>
      <w:r w:rsidR="004504FF" w:rsidRPr="007A0E74">
        <w:rPr>
          <w:rFonts w:asciiTheme="minorBidi" w:hAnsiTheme="minorBidi"/>
        </w:rPr>
        <w:t xml:space="preserve">my parents and many friends still live there. While my old suburban community has remained relatively safe, the number of evacuations and impacts from heavy smoke have seemingly increased. </w:t>
      </w:r>
    </w:p>
    <w:p w14:paraId="56CCD155" w14:textId="77777777" w:rsidR="007A0E74" w:rsidRPr="007A0E74" w:rsidRDefault="007A0E74" w:rsidP="002167A1">
      <w:pPr>
        <w:spacing w:after="0" w:line="264" w:lineRule="auto"/>
        <w:rPr>
          <w:rFonts w:asciiTheme="minorBidi" w:hAnsiTheme="minorBidi"/>
        </w:rPr>
      </w:pPr>
    </w:p>
    <w:p w14:paraId="1D9E81D7" w14:textId="64E7D64B" w:rsidR="00CB626F" w:rsidRDefault="00287BF9" w:rsidP="002167A1">
      <w:pPr>
        <w:spacing w:after="0" w:line="264" w:lineRule="auto"/>
        <w:rPr>
          <w:rFonts w:asciiTheme="minorBidi" w:hAnsiTheme="minorBidi"/>
        </w:rPr>
      </w:pPr>
      <w:r w:rsidRPr="007A0E74">
        <w:rPr>
          <w:rFonts w:asciiTheme="minorBidi" w:hAnsiTheme="minorBidi"/>
        </w:rPr>
        <w:t xml:space="preserve">With my final project, I am hoping </w:t>
      </w:r>
      <w:r w:rsidR="004B01D4" w:rsidRPr="007A0E74">
        <w:rPr>
          <w:rFonts w:asciiTheme="minorBidi" w:hAnsiTheme="minorBidi"/>
        </w:rPr>
        <w:t>to identify potential conflict zones where wildfire risk intersects with areas of high housing demand</w:t>
      </w:r>
      <w:r w:rsidR="004504FF" w:rsidRPr="007A0E74">
        <w:rPr>
          <w:rFonts w:asciiTheme="minorBidi" w:hAnsiTheme="minorBidi"/>
        </w:rPr>
        <w:t>. I will seek to use</w:t>
      </w:r>
      <w:r w:rsidR="004B01D4" w:rsidRPr="007A0E74">
        <w:rPr>
          <w:rFonts w:asciiTheme="minorBidi" w:hAnsiTheme="minorBidi"/>
        </w:rPr>
        <w:t xml:space="preserve"> available wildfire</w:t>
      </w:r>
      <w:r w:rsidR="004504FF" w:rsidRPr="007A0E74">
        <w:rPr>
          <w:rFonts w:asciiTheme="minorBidi" w:hAnsiTheme="minorBidi"/>
        </w:rPr>
        <w:t xml:space="preserve"> maps</w:t>
      </w:r>
      <w:r w:rsidR="004B01D4" w:rsidRPr="007A0E74">
        <w:rPr>
          <w:rFonts w:asciiTheme="minorBidi" w:hAnsiTheme="minorBidi"/>
        </w:rPr>
        <w:t xml:space="preserve">, </w:t>
      </w:r>
      <w:r w:rsidR="004504FF" w:rsidRPr="007A0E74">
        <w:rPr>
          <w:rFonts w:asciiTheme="minorBidi" w:hAnsiTheme="minorBidi"/>
        </w:rPr>
        <w:t>fire risk s</w:t>
      </w:r>
      <w:r w:rsidR="004504FF" w:rsidRPr="007A0E74">
        <w:rPr>
          <w:rFonts w:asciiTheme="minorBidi" w:hAnsiTheme="minorBidi"/>
        </w:rPr>
        <w:t xml:space="preserve">everity </w:t>
      </w:r>
      <w:r w:rsidR="004504FF" w:rsidRPr="007A0E74">
        <w:rPr>
          <w:rFonts w:asciiTheme="minorBidi" w:hAnsiTheme="minorBidi"/>
        </w:rPr>
        <w:t>maps</w:t>
      </w:r>
      <w:r w:rsidR="004B01D4" w:rsidRPr="007A0E74">
        <w:rPr>
          <w:rFonts w:asciiTheme="minorBidi" w:hAnsiTheme="minorBidi"/>
        </w:rPr>
        <w:t>, land use data</w:t>
      </w:r>
      <w:r w:rsidR="004504FF" w:rsidRPr="007A0E74">
        <w:rPr>
          <w:rFonts w:asciiTheme="minorBidi" w:hAnsiTheme="minorBidi"/>
        </w:rPr>
        <w:t xml:space="preserve"> and areas identified for potential housing development.  I will hope to graphically demonstrate this conflict and gain some insight as to how delicate this balance really is. My final project will also use the tools and methods learned in this class to demonstrate what I have learned in GIS!</w:t>
      </w:r>
    </w:p>
    <w:p w14:paraId="0BBED5AE" w14:textId="77777777" w:rsidR="002167A1" w:rsidRPr="007A0E74" w:rsidRDefault="002167A1" w:rsidP="002167A1">
      <w:pPr>
        <w:spacing w:after="0" w:line="264" w:lineRule="auto"/>
        <w:rPr>
          <w:rFonts w:asciiTheme="minorBidi" w:hAnsiTheme="minorBidi"/>
          <w:highlight w:val="yellow"/>
        </w:rPr>
      </w:pPr>
    </w:p>
    <w:p w14:paraId="07D26AC3" w14:textId="2362BAA1" w:rsidR="003F47D2" w:rsidRPr="007A0E74" w:rsidRDefault="00AE0896" w:rsidP="002167A1">
      <w:pPr>
        <w:spacing w:after="0" w:line="264" w:lineRule="auto"/>
        <w:rPr>
          <w:rFonts w:asciiTheme="minorBidi" w:hAnsiTheme="minorBidi"/>
        </w:rPr>
      </w:pPr>
      <w:r w:rsidRPr="007A0E74">
        <w:rPr>
          <w:rFonts w:asciiTheme="minorBidi" w:hAnsiTheme="minorBidi"/>
        </w:rPr>
        <w:t xml:space="preserve">While this project could be applicable for much of California and even much of the western US, I need to limit the study area for feasibility. The urbanized Los Angeles area is defined by the local Council of Governments (COG) as a </w:t>
      </w:r>
      <w:r w:rsidR="00CB626F" w:rsidRPr="007A0E74">
        <w:rPr>
          <w:rFonts w:asciiTheme="minorBidi" w:hAnsiTheme="minorBidi"/>
        </w:rPr>
        <w:t>six-county</w:t>
      </w:r>
      <w:r w:rsidRPr="007A0E74">
        <w:rPr>
          <w:rFonts w:asciiTheme="minorBidi" w:hAnsiTheme="minorBidi"/>
        </w:rPr>
        <w:t xml:space="preserve"> area comprising of most of Southern California, minus San Diego County. The </w:t>
      </w:r>
      <w:r w:rsidRPr="007A0E74">
        <w:rPr>
          <w:rFonts w:asciiTheme="minorBidi" w:hAnsiTheme="minorBidi"/>
        </w:rPr>
        <w:t>Southern California Association of Governments (SCAG)</w:t>
      </w:r>
      <w:r w:rsidRPr="007A0E74">
        <w:rPr>
          <w:rFonts w:asciiTheme="minorBidi" w:hAnsiTheme="minorBidi"/>
        </w:rPr>
        <w:t xml:space="preserve"> maintains a platform of GIS data, where</w:t>
      </w:r>
      <w:r w:rsidR="003F47D2" w:rsidRPr="007A0E74">
        <w:rPr>
          <w:rFonts w:asciiTheme="minorBidi" w:hAnsiTheme="minorBidi"/>
        </w:rPr>
        <w:t xml:space="preserve"> political boundary, land use</w:t>
      </w:r>
      <w:r w:rsidR="00CB626F" w:rsidRPr="007A0E74">
        <w:rPr>
          <w:rFonts w:asciiTheme="minorBidi" w:hAnsiTheme="minorBidi"/>
        </w:rPr>
        <w:t xml:space="preserve">, and housing data used for this project will come from. Further, the California Dept. of Forestry maintains much GIS data covering fire hazard areas and current &amp; historic wildfire locations. </w:t>
      </w:r>
    </w:p>
    <w:p w14:paraId="74EA487B" w14:textId="77777777" w:rsidR="007A0E74" w:rsidRPr="007A0E74" w:rsidRDefault="007A0E74" w:rsidP="002167A1">
      <w:pPr>
        <w:spacing w:after="0" w:line="264" w:lineRule="auto"/>
        <w:rPr>
          <w:rFonts w:asciiTheme="minorBidi" w:hAnsiTheme="minorBidi"/>
          <w:sz w:val="22"/>
          <w:szCs w:val="22"/>
        </w:rPr>
      </w:pPr>
    </w:p>
    <w:tbl>
      <w:tblPr>
        <w:tblW w:w="11052" w:type="dxa"/>
        <w:tblLook w:val="04A0" w:firstRow="1" w:lastRow="0" w:firstColumn="1" w:lastColumn="0" w:noHBand="0" w:noVBand="1"/>
      </w:tblPr>
      <w:tblGrid>
        <w:gridCol w:w="612"/>
        <w:gridCol w:w="648"/>
        <w:gridCol w:w="612"/>
        <w:gridCol w:w="8568"/>
        <w:gridCol w:w="612"/>
      </w:tblGrid>
      <w:tr w:rsidR="00CB626F" w:rsidRPr="007A0E74" w14:paraId="59BD9FCB" w14:textId="77777777" w:rsidTr="00CB626F">
        <w:trPr>
          <w:gridAfter w:val="1"/>
          <w:wAfter w:w="612" w:type="dxa"/>
          <w:trHeight w:val="340"/>
        </w:trPr>
        <w:tc>
          <w:tcPr>
            <w:tcW w:w="1260" w:type="dxa"/>
            <w:gridSpan w:val="2"/>
            <w:tcBorders>
              <w:top w:val="nil"/>
              <w:left w:val="nil"/>
              <w:bottom w:val="nil"/>
              <w:right w:val="nil"/>
            </w:tcBorders>
            <w:shd w:val="clear" w:color="auto" w:fill="auto"/>
            <w:vAlign w:val="center"/>
            <w:hideMark/>
          </w:tcPr>
          <w:p w14:paraId="75780C35" w14:textId="77777777" w:rsidR="003F47D2" w:rsidRPr="003F47D2" w:rsidRDefault="003F47D2" w:rsidP="002167A1">
            <w:pPr>
              <w:spacing w:after="0" w:line="264" w:lineRule="auto"/>
              <w:rPr>
                <w:rFonts w:asciiTheme="minorBidi" w:eastAsia="Times New Roman" w:hAnsiTheme="minorBidi"/>
                <w:b/>
                <w:bCs/>
                <w:color w:val="000000"/>
                <w:kern w:val="0"/>
                <w:sz w:val="22"/>
                <w:szCs w:val="22"/>
                <w14:ligatures w14:val="none"/>
              </w:rPr>
            </w:pPr>
            <w:r w:rsidRPr="003F47D2">
              <w:rPr>
                <w:rFonts w:asciiTheme="minorBidi" w:eastAsia="Times New Roman" w:hAnsiTheme="minorBidi"/>
                <w:b/>
                <w:bCs/>
                <w:color w:val="000000"/>
                <w:kern w:val="0"/>
                <w:sz w:val="22"/>
                <w:szCs w:val="22"/>
                <w14:ligatures w14:val="none"/>
              </w:rPr>
              <w:t xml:space="preserve">Source: </w:t>
            </w:r>
          </w:p>
        </w:tc>
        <w:tc>
          <w:tcPr>
            <w:tcW w:w="9180" w:type="dxa"/>
            <w:gridSpan w:val="2"/>
            <w:tcBorders>
              <w:top w:val="nil"/>
              <w:left w:val="nil"/>
              <w:bottom w:val="nil"/>
              <w:right w:val="nil"/>
            </w:tcBorders>
            <w:shd w:val="clear" w:color="auto" w:fill="auto"/>
            <w:vAlign w:val="center"/>
            <w:hideMark/>
          </w:tcPr>
          <w:p w14:paraId="1979339C" w14:textId="77777777" w:rsidR="003F47D2" w:rsidRPr="003F47D2" w:rsidRDefault="003F47D2" w:rsidP="002167A1">
            <w:pPr>
              <w:spacing w:after="0" w:line="264" w:lineRule="auto"/>
              <w:rPr>
                <w:rFonts w:asciiTheme="minorBidi" w:eastAsia="Times New Roman" w:hAnsiTheme="minorBidi"/>
                <w:b/>
                <w:bCs/>
                <w:color w:val="467886"/>
                <w:kern w:val="0"/>
                <w:sz w:val="22"/>
                <w:szCs w:val="22"/>
                <w:u w:val="single"/>
                <w14:ligatures w14:val="none"/>
              </w:rPr>
            </w:pPr>
            <w:hyperlink r:id="rId6" w:history="1">
              <w:r w:rsidRPr="003F47D2">
                <w:rPr>
                  <w:rFonts w:asciiTheme="minorBidi" w:eastAsia="Times New Roman" w:hAnsiTheme="minorBidi"/>
                  <w:b/>
                  <w:bCs/>
                  <w:color w:val="467886"/>
                  <w:kern w:val="0"/>
                  <w:sz w:val="22"/>
                  <w:szCs w:val="22"/>
                  <w:u w:val="single"/>
                  <w14:ligatures w14:val="none"/>
                </w:rPr>
                <w:t>Southern California Association of Governments (SCAG) – Regional Data Platform</w:t>
              </w:r>
            </w:hyperlink>
          </w:p>
        </w:tc>
      </w:tr>
      <w:tr w:rsidR="00CB626F" w:rsidRPr="007A0E74" w14:paraId="2CE45FEA" w14:textId="77777777" w:rsidTr="00CB626F">
        <w:trPr>
          <w:gridAfter w:val="1"/>
          <w:wAfter w:w="612" w:type="dxa"/>
          <w:trHeight w:val="320"/>
        </w:trPr>
        <w:tc>
          <w:tcPr>
            <w:tcW w:w="1260" w:type="dxa"/>
            <w:gridSpan w:val="2"/>
            <w:tcBorders>
              <w:top w:val="nil"/>
              <w:left w:val="nil"/>
              <w:bottom w:val="nil"/>
              <w:right w:val="nil"/>
            </w:tcBorders>
            <w:shd w:val="clear" w:color="auto" w:fill="auto"/>
            <w:vAlign w:val="center"/>
            <w:hideMark/>
          </w:tcPr>
          <w:p w14:paraId="5AA80A75"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p>
        </w:tc>
        <w:tc>
          <w:tcPr>
            <w:tcW w:w="9180" w:type="dxa"/>
            <w:gridSpan w:val="2"/>
            <w:tcBorders>
              <w:top w:val="nil"/>
              <w:left w:val="nil"/>
              <w:bottom w:val="nil"/>
              <w:right w:val="nil"/>
            </w:tcBorders>
            <w:shd w:val="clear" w:color="auto" w:fill="auto"/>
            <w:vAlign w:val="center"/>
            <w:hideMark/>
          </w:tcPr>
          <w:p w14:paraId="7BA610ED" w14:textId="77777777" w:rsidR="003F47D2" w:rsidRPr="003F47D2" w:rsidRDefault="003F47D2" w:rsidP="002167A1">
            <w:pPr>
              <w:spacing w:after="0" w:line="264" w:lineRule="auto"/>
              <w:rPr>
                <w:rFonts w:asciiTheme="minorBidi" w:eastAsia="Times New Roman" w:hAnsiTheme="minorBidi"/>
                <w:kern w:val="0"/>
                <w:sz w:val="22"/>
                <w:szCs w:val="22"/>
                <w14:ligatures w14:val="none"/>
              </w:rPr>
            </w:pPr>
          </w:p>
        </w:tc>
      </w:tr>
      <w:tr w:rsidR="00CB626F" w:rsidRPr="007A0E74" w14:paraId="2F2A9889"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50406B99"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526CB362"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hyperlink r:id="rId7" w:history="1">
              <w:r w:rsidRPr="003F47D2">
                <w:rPr>
                  <w:rFonts w:asciiTheme="minorBidi" w:eastAsia="Times New Roman" w:hAnsiTheme="minorBidi"/>
                  <w:color w:val="467886"/>
                  <w:kern w:val="0"/>
                  <w:sz w:val="22"/>
                  <w:szCs w:val="22"/>
                  <w:u w:val="single"/>
                  <w14:ligatures w14:val="none"/>
                </w:rPr>
                <w:t>County Boundary - SCAG Region</w:t>
              </w:r>
            </w:hyperlink>
          </w:p>
        </w:tc>
      </w:tr>
      <w:tr w:rsidR="00CB626F" w:rsidRPr="007A0E74" w14:paraId="402F2BB5"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102A82C2"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49E70ECA"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2/14/22</w:t>
            </w:r>
          </w:p>
        </w:tc>
      </w:tr>
      <w:tr w:rsidR="00CB626F" w:rsidRPr="007A0E74" w14:paraId="5FCD03F6"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6CAC8DCD"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32C8E384"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boundaries</w:t>
            </w:r>
          </w:p>
        </w:tc>
      </w:tr>
      <w:tr w:rsidR="00CB626F" w:rsidRPr="007A0E74" w14:paraId="4EFF3732" w14:textId="77777777" w:rsidTr="00CB626F">
        <w:trPr>
          <w:gridBefore w:val="1"/>
          <w:wBefore w:w="612" w:type="dxa"/>
          <w:trHeight w:val="680"/>
        </w:trPr>
        <w:tc>
          <w:tcPr>
            <w:tcW w:w="1260" w:type="dxa"/>
            <w:gridSpan w:val="2"/>
            <w:tcBorders>
              <w:top w:val="nil"/>
              <w:left w:val="nil"/>
              <w:bottom w:val="nil"/>
              <w:right w:val="nil"/>
            </w:tcBorders>
            <w:shd w:val="clear" w:color="auto" w:fill="auto"/>
            <w:vAlign w:val="center"/>
            <w:hideMark/>
          </w:tcPr>
          <w:p w14:paraId="571DD95F"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2F28E5A8"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Map of the six county SCAG Region. Used to identify county boundaries for reference, and to clip other data for useability.</w:t>
            </w:r>
          </w:p>
        </w:tc>
      </w:tr>
      <w:tr w:rsidR="00CB626F" w:rsidRPr="007A0E74" w14:paraId="27EDB922" w14:textId="77777777" w:rsidTr="00CB626F">
        <w:trPr>
          <w:gridBefore w:val="1"/>
          <w:wBefore w:w="612" w:type="dxa"/>
          <w:trHeight w:val="320"/>
        </w:trPr>
        <w:tc>
          <w:tcPr>
            <w:tcW w:w="1260" w:type="dxa"/>
            <w:gridSpan w:val="2"/>
            <w:tcBorders>
              <w:top w:val="nil"/>
              <w:left w:val="nil"/>
              <w:bottom w:val="nil"/>
              <w:right w:val="nil"/>
            </w:tcBorders>
            <w:shd w:val="clear" w:color="auto" w:fill="auto"/>
            <w:vAlign w:val="center"/>
            <w:hideMark/>
          </w:tcPr>
          <w:p w14:paraId="2FF558D9"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725E54F2" w14:textId="77777777" w:rsidR="003F47D2" w:rsidRPr="003F47D2" w:rsidRDefault="003F47D2" w:rsidP="002167A1">
            <w:pPr>
              <w:spacing w:after="0" w:line="264" w:lineRule="auto"/>
              <w:rPr>
                <w:rFonts w:asciiTheme="minorBidi" w:eastAsia="Times New Roman" w:hAnsiTheme="minorBidi"/>
                <w:kern w:val="0"/>
                <w:sz w:val="22"/>
                <w:szCs w:val="22"/>
                <w14:ligatures w14:val="none"/>
              </w:rPr>
            </w:pPr>
          </w:p>
        </w:tc>
      </w:tr>
      <w:tr w:rsidR="00CB626F" w:rsidRPr="007A0E74" w14:paraId="158B5587" w14:textId="77777777" w:rsidTr="00CB626F">
        <w:trPr>
          <w:gridBefore w:val="1"/>
          <w:wBefore w:w="612" w:type="dxa"/>
          <w:trHeight w:val="360"/>
        </w:trPr>
        <w:tc>
          <w:tcPr>
            <w:tcW w:w="1260" w:type="dxa"/>
            <w:gridSpan w:val="2"/>
            <w:tcBorders>
              <w:top w:val="nil"/>
              <w:left w:val="nil"/>
              <w:bottom w:val="nil"/>
              <w:right w:val="nil"/>
            </w:tcBorders>
            <w:shd w:val="clear" w:color="auto" w:fill="auto"/>
            <w:vAlign w:val="center"/>
            <w:hideMark/>
          </w:tcPr>
          <w:p w14:paraId="65E41282"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79A6F82A"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hyperlink r:id="rId8" w:history="1">
              <w:r w:rsidRPr="003F47D2">
                <w:rPr>
                  <w:rFonts w:asciiTheme="minorBidi" w:eastAsia="Times New Roman" w:hAnsiTheme="minorBidi"/>
                  <w:color w:val="467886"/>
                  <w:kern w:val="0"/>
                  <w:sz w:val="22"/>
                  <w:szCs w:val="22"/>
                  <w:u w:val="single"/>
                  <w14:ligatures w14:val="none"/>
                </w:rPr>
                <w:t>Land Use (2019) - HELPR 2.0</w:t>
              </w:r>
            </w:hyperlink>
          </w:p>
        </w:tc>
      </w:tr>
      <w:tr w:rsidR="00CB626F" w:rsidRPr="007A0E74" w14:paraId="32B08115" w14:textId="77777777" w:rsidTr="00CB626F">
        <w:trPr>
          <w:gridBefore w:val="1"/>
          <w:wBefore w:w="612" w:type="dxa"/>
          <w:trHeight w:val="360"/>
        </w:trPr>
        <w:tc>
          <w:tcPr>
            <w:tcW w:w="1260" w:type="dxa"/>
            <w:gridSpan w:val="2"/>
            <w:tcBorders>
              <w:top w:val="nil"/>
              <w:left w:val="nil"/>
              <w:bottom w:val="nil"/>
              <w:right w:val="nil"/>
            </w:tcBorders>
            <w:shd w:val="clear" w:color="auto" w:fill="auto"/>
            <w:vAlign w:val="center"/>
            <w:hideMark/>
          </w:tcPr>
          <w:p w14:paraId="1D5CCFAC"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0C97B2BC"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2/14/22</w:t>
            </w:r>
          </w:p>
        </w:tc>
      </w:tr>
      <w:tr w:rsidR="00CB626F" w:rsidRPr="007A0E74" w14:paraId="16E044F3"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3854D19B"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28F9EC05"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Web map app</w:t>
            </w:r>
          </w:p>
        </w:tc>
      </w:tr>
      <w:tr w:rsidR="00CB626F" w:rsidRPr="007A0E74" w14:paraId="25784AAB" w14:textId="77777777" w:rsidTr="00CB626F">
        <w:trPr>
          <w:gridBefore w:val="1"/>
          <w:wBefore w:w="612" w:type="dxa"/>
          <w:trHeight w:val="1020"/>
        </w:trPr>
        <w:tc>
          <w:tcPr>
            <w:tcW w:w="1260" w:type="dxa"/>
            <w:gridSpan w:val="2"/>
            <w:tcBorders>
              <w:top w:val="nil"/>
              <w:left w:val="nil"/>
              <w:bottom w:val="nil"/>
              <w:right w:val="nil"/>
            </w:tcBorders>
            <w:shd w:val="clear" w:color="auto" w:fill="auto"/>
            <w:vAlign w:val="center"/>
            <w:hideMark/>
          </w:tcPr>
          <w:p w14:paraId="34C1DC8B"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0C36982A"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Used to identify parcels with the potential for housing development based on land use and other user defined criteria (lot size, development status, hazard area, etc.)</w:t>
            </w:r>
          </w:p>
        </w:tc>
      </w:tr>
    </w:tbl>
    <w:p w14:paraId="19000B8C" w14:textId="009A1004" w:rsidR="007A0E74" w:rsidRPr="007A0E74" w:rsidRDefault="007A0E74" w:rsidP="002167A1">
      <w:pPr>
        <w:spacing w:line="264" w:lineRule="auto"/>
        <w:rPr>
          <w:rFonts w:asciiTheme="minorBidi" w:hAnsiTheme="minorBidi"/>
          <w:sz w:val="22"/>
          <w:szCs w:val="22"/>
        </w:rPr>
      </w:pPr>
    </w:p>
    <w:tbl>
      <w:tblPr>
        <w:tblW w:w="11052" w:type="dxa"/>
        <w:tblLook w:val="04A0" w:firstRow="1" w:lastRow="0" w:firstColumn="1" w:lastColumn="0" w:noHBand="0" w:noVBand="1"/>
      </w:tblPr>
      <w:tblGrid>
        <w:gridCol w:w="612"/>
        <w:gridCol w:w="648"/>
        <w:gridCol w:w="612"/>
        <w:gridCol w:w="8568"/>
        <w:gridCol w:w="612"/>
      </w:tblGrid>
      <w:tr w:rsidR="00CB626F" w:rsidRPr="007A0E74" w14:paraId="56888335" w14:textId="77777777" w:rsidTr="00CB626F">
        <w:trPr>
          <w:gridAfter w:val="1"/>
          <w:wAfter w:w="612" w:type="dxa"/>
          <w:trHeight w:val="320"/>
        </w:trPr>
        <w:tc>
          <w:tcPr>
            <w:tcW w:w="1260" w:type="dxa"/>
            <w:gridSpan w:val="2"/>
            <w:tcBorders>
              <w:top w:val="nil"/>
              <w:left w:val="nil"/>
              <w:bottom w:val="nil"/>
              <w:right w:val="nil"/>
            </w:tcBorders>
            <w:shd w:val="clear" w:color="auto" w:fill="auto"/>
            <w:vAlign w:val="center"/>
            <w:hideMark/>
          </w:tcPr>
          <w:p w14:paraId="12D53992" w14:textId="5AEB8953"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190E5967" w14:textId="77777777" w:rsidR="003F47D2" w:rsidRPr="003F47D2" w:rsidRDefault="003F47D2" w:rsidP="002167A1">
            <w:pPr>
              <w:spacing w:after="0" w:line="264" w:lineRule="auto"/>
              <w:rPr>
                <w:rFonts w:asciiTheme="minorBidi" w:eastAsia="Times New Roman" w:hAnsiTheme="minorBidi"/>
                <w:kern w:val="0"/>
                <w:sz w:val="22"/>
                <w:szCs w:val="22"/>
                <w14:ligatures w14:val="none"/>
              </w:rPr>
            </w:pPr>
          </w:p>
        </w:tc>
      </w:tr>
      <w:tr w:rsidR="00CB626F" w:rsidRPr="007A0E74" w14:paraId="2444C9B1" w14:textId="77777777" w:rsidTr="00CB626F">
        <w:trPr>
          <w:gridAfter w:val="1"/>
          <w:wAfter w:w="612" w:type="dxa"/>
          <w:trHeight w:val="340"/>
        </w:trPr>
        <w:tc>
          <w:tcPr>
            <w:tcW w:w="1260" w:type="dxa"/>
            <w:gridSpan w:val="2"/>
            <w:tcBorders>
              <w:top w:val="nil"/>
              <w:left w:val="nil"/>
              <w:bottom w:val="nil"/>
              <w:right w:val="nil"/>
            </w:tcBorders>
            <w:shd w:val="clear" w:color="auto" w:fill="auto"/>
            <w:vAlign w:val="center"/>
            <w:hideMark/>
          </w:tcPr>
          <w:p w14:paraId="4E1E6A56" w14:textId="77777777" w:rsidR="003F47D2" w:rsidRPr="003F47D2" w:rsidRDefault="003F47D2" w:rsidP="002167A1">
            <w:pPr>
              <w:spacing w:after="0" w:line="264" w:lineRule="auto"/>
              <w:rPr>
                <w:rFonts w:asciiTheme="minorBidi" w:eastAsia="Times New Roman" w:hAnsiTheme="minorBidi"/>
                <w:b/>
                <w:bCs/>
                <w:color w:val="000000"/>
                <w:kern w:val="0"/>
                <w:sz w:val="22"/>
                <w:szCs w:val="22"/>
                <w14:ligatures w14:val="none"/>
              </w:rPr>
            </w:pPr>
            <w:r w:rsidRPr="003F47D2">
              <w:rPr>
                <w:rFonts w:asciiTheme="minorBidi" w:eastAsia="Times New Roman" w:hAnsiTheme="minorBidi"/>
                <w:b/>
                <w:bCs/>
                <w:color w:val="000000"/>
                <w:kern w:val="0"/>
                <w:sz w:val="22"/>
                <w:szCs w:val="22"/>
                <w14:ligatures w14:val="none"/>
              </w:rPr>
              <w:t xml:space="preserve">Source: </w:t>
            </w:r>
          </w:p>
        </w:tc>
        <w:tc>
          <w:tcPr>
            <w:tcW w:w="9180" w:type="dxa"/>
            <w:gridSpan w:val="2"/>
            <w:tcBorders>
              <w:top w:val="nil"/>
              <w:left w:val="nil"/>
              <w:bottom w:val="nil"/>
              <w:right w:val="nil"/>
            </w:tcBorders>
            <w:shd w:val="clear" w:color="auto" w:fill="auto"/>
            <w:vAlign w:val="center"/>
            <w:hideMark/>
          </w:tcPr>
          <w:p w14:paraId="7FE23629" w14:textId="77777777" w:rsidR="003F47D2" w:rsidRPr="003F47D2" w:rsidRDefault="003F47D2" w:rsidP="002167A1">
            <w:pPr>
              <w:spacing w:after="0" w:line="264" w:lineRule="auto"/>
              <w:rPr>
                <w:rFonts w:asciiTheme="minorBidi" w:eastAsia="Times New Roman" w:hAnsiTheme="minorBidi"/>
                <w:b/>
                <w:bCs/>
                <w:color w:val="467886"/>
                <w:kern w:val="0"/>
                <w:sz w:val="22"/>
                <w:szCs w:val="22"/>
                <w:u w:val="single"/>
                <w14:ligatures w14:val="none"/>
              </w:rPr>
            </w:pPr>
            <w:hyperlink r:id="rId9" w:history="1">
              <w:r w:rsidRPr="003F47D2">
                <w:rPr>
                  <w:rFonts w:asciiTheme="minorBidi" w:eastAsia="Times New Roman" w:hAnsiTheme="minorBidi"/>
                  <w:b/>
                  <w:bCs/>
                  <w:color w:val="467886"/>
                  <w:kern w:val="0"/>
                  <w:sz w:val="22"/>
                  <w:szCs w:val="22"/>
                  <w:u w:val="single"/>
                  <w14:ligatures w14:val="none"/>
                </w:rPr>
                <w:t>California Department of Forestry and Fire Protection</w:t>
              </w:r>
            </w:hyperlink>
          </w:p>
        </w:tc>
      </w:tr>
      <w:tr w:rsidR="00CB626F" w:rsidRPr="007A0E74" w14:paraId="4E0D8ED2" w14:textId="77777777" w:rsidTr="00CB626F">
        <w:trPr>
          <w:gridAfter w:val="1"/>
          <w:wAfter w:w="612" w:type="dxa"/>
          <w:trHeight w:val="320"/>
        </w:trPr>
        <w:tc>
          <w:tcPr>
            <w:tcW w:w="1260" w:type="dxa"/>
            <w:gridSpan w:val="2"/>
            <w:tcBorders>
              <w:top w:val="nil"/>
              <w:left w:val="nil"/>
              <w:bottom w:val="nil"/>
              <w:right w:val="nil"/>
            </w:tcBorders>
            <w:shd w:val="clear" w:color="auto" w:fill="auto"/>
            <w:vAlign w:val="center"/>
            <w:hideMark/>
          </w:tcPr>
          <w:p w14:paraId="7DFA5C72"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p>
        </w:tc>
        <w:tc>
          <w:tcPr>
            <w:tcW w:w="9180" w:type="dxa"/>
            <w:gridSpan w:val="2"/>
            <w:tcBorders>
              <w:top w:val="nil"/>
              <w:left w:val="nil"/>
              <w:bottom w:val="nil"/>
              <w:right w:val="nil"/>
            </w:tcBorders>
            <w:shd w:val="clear" w:color="auto" w:fill="auto"/>
            <w:vAlign w:val="center"/>
            <w:hideMark/>
          </w:tcPr>
          <w:p w14:paraId="08B976C1" w14:textId="77777777" w:rsidR="003F47D2" w:rsidRPr="003F47D2" w:rsidRDefault="003F47D2" w:rsidP="002167A1">
            <w:pPr>
              <w:spacing w:after="0" w:line="264" w:lineRule="auto"/>
              <w:rPr>
                <w:rFonts w:asciiTheme="minorBidi" w:eastAsia="Times New Roman" w:hAnsiTheme="minorBidi"/>
                <w:kern w:val="0"/>
                <w:sz w:val="22"/>
                <w:szCs w:val="22"/>
                <w14:ligatures w14:val="none"/>
              </w:rPr>
            </w:pPr>
          </w:p>
        </w:tc>
      </w:tr>
      <w:tr w:rsidR="00CB626F" w:rsidRPr="007A0E74" w14:paraId="7493B642"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792CFDC7"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4E10C649"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hyperlink r:id="rId10" w:history="1">
              <w:r w:rsidRPr="003F47D2">
                <w:rPr>
                  <w:rFonts w:asciiTheme="minorBidi" w:eastAsia="Times New Roman" w:hAnsiTheme="minorBidi"/>
                  <w:color w:val="467886"/>
                  <w:kern w:val="0"/>
                  <w:sz w:val="22"/>
                  <w:szCs w:val="22"/>
                  <w:u w:val="single"/>
                  <w14:ligatures w14:val="none"/>
                </w:rPr>
                <w:t>Fire Hazard Severity Zones</w:t>
              </w:r>
            </w:hyperlink>
          </w:p>
        </w:tc>
      </w:tr>
      <w:tr w:rsidR="00CB626F" w:rsidRPr="007A0E74" w14:paraId="6C92EFB8"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61C3F6B7"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hideMark/>
          </w:tcPr>
          <w:p w14:paraId="35DCA42C"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8/24/24</w:t>
            </w:r>
          </w:p>
        </w:tc>
      </w:tr>
      <w:tr w:rsidR="00CB626F" w:rsidRPr="007A0E74" w14:paraId="3594A4C7"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5C034779"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04D9E0E0"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polygons</w:t>
            </w:r>
          </w:p>
        </w:tc>
      </w:tr>
      <w:tr w:rsidR="00CB626F" w:rsidRPr="007A0E74" w14:paraId="174073A8" w14:textId="77777777" w:rsidTr="00CB626F">
        <w:trPr>
          <w:gridBefore w:val="1"/>
          <w:wBefore w:w="612" w:type="dxa"/>
          <w:trHeight w:val="3060"/>
        </w:trPr>
        <w:tc>
          <w:tcPr>
            <w:tcW w:w="1260" w:type="dxa"/>
            <w:gridSpan w:val="2"/>
            <w:tcBorders>
              <w:top w:val="nil"/>
              <w:left w:val="nil"/>
              <w:bottom w:val="nil"/>
              <w:right w:val="nil"/>
            </w:tcBorders>
            <w:shd w:val="clear" w:color="auto" w:fill="auto"/>
            <w:vAlign w:val="center"/>
            <w:hideMark/>
          </w:tcPr>
          <w:p w14:paraId="22823100"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779E8425" w14:textId="18F2BABC"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 xml:space="preserve">Fire Hazard Severity Zones mapped by the State of </w:t>
            </w:r>
            <w:r w:rsidR="00CB626F" w:rsidRPr="007A0E74">
              <w:rPr>
                <w:rFonts w:asciiTheme="minorBidi" w:eastAsia="Times New Roman" w:hAnsiTheme="minorBidi"/>
                <w:color w:val="000000"/>
                <w:kern w:val="0"/>
                <w:sz w:val="22"/>
                <w:szCs w:val="22"/>
                <w14:ligatures w14:val="none"/>
              </w:rPr>
              <w:t>California</w:t>
            </w:r>
            <w:r w:rsidRPr="003F47D2">
              <w:rPr>
                <w:rFonts w:asciiTheme="minorBidi" w:eastAsia="Times New Roman" w:hAnsiTheme="minorBidi"/>
                <w:color w:val="000000"/>
                <w:kern w:val="0"/>
                <w:sz w:val="22"/>
                <w:szCs w:val="22"/>
                <w14:ligatures w14:val="none"/>
              </w:rPr>
              <w:t xml:space="preserve"> and local governments. Dataset clipped to only SCAG region counties. Fire hazard zones are defined as: </w:t>
            </w:r>
            <w:r w:rsidRPr="003F47D2">
              <w:rPr>
                <w:rFonts w:asciiTheme="minorBidi" w:eastAsia="Times New Roman" w:hAnsiTheme="minorBidi"/>
                <w:color w:val="000000"/>
                <w:kern w:val="0"/>
                <w:sz w:val="22"/>
                <w:szCs w:val="22"/>
                <w14:ligatures w14:val="none"/>
              </w:rPr>
              <w:br/>
            </w:r>
            <w:r w:rsidRPr="003F47D2">
              <w:rPr>
                <w:rFonts w:asciiTheme="minorBidi" w:eastAsia="Times New Roman" w:hAnsiTheme="minorBidi"/>
                <w:color w:val="000000"/>
                <w:kern w:val="0"/>
                <w:sz w:val="22"/>
                <w:szCs w:val="22"/>
                <w14:ligatures w14:val="none"/>
              </w:rPr>
              <w:br/>
              <w:t xml:space="preserve"> - Very High Fire Hazard Severity Zone (VHFHSZ)</w:t>
            </w:r>
            <w:r w:rsidRPr="003F47D2">
              <w:rPr>
                <w:rFonts w:asciiTheme="minorBidi" w:eastAsia="Times New Roman" w:hAnsiTheme="minorBidi"/>
                <w:color w:val="000000"/>
                <w:kern w:val="0"/>
                <w:sz w:val="22"/>
                <w:szCs w:val="22"/>
                <w14:ligatures w14:val="none"/>
              </w:rPr>
              <w:br/>
              <w:t xml:space="preserve"> - High Fire Hazard Severity Zone (HFHSZ)</w:t>
            </w:r>
            <w:r w:rsidRPr="003F47D2">
              <w:rPr>
                <w:rFonts w:asciiTheme="minorBidi" w:eastAsia="Times New Roman" w:hAnsiTheme="minorBidi"/>
                <w:color w:val="000000"/>
                <w:kern w:val="0"/>
                <w:sz w:val="22"/>
                <w:szCs w:val="22"/>
                <w14:ligatures w14:val="none"/>
              </w:rPr>
              <w:br/>
              <w:t xml:space="preserve"> - Moderate Fire Hazard Severity Zone (MFHSZ)</w:t>
            </w:r>
            <w:r w:rsidRPr="003F47D2">
              <w:rPr>
                <w:rFonts w:asciiTheme="minorBidi" w:eastAsia="Times New Roman" w:hAnsiTheme="minorBidi"/>
                <w:color w:val="000000"/>
                <w:kern w:val="0"/>
                <w:sz w:val="22"/>
                <w:szCs w:val="22"/>
                <w14:ligatures w14:val="none"/>
              </w:rPr>
              <w:br/>
            </w:r>
            <w:r w:rsidRPr="003F47D2">
              <w:rPr>
                <w:rFonts w:asciiTheme="minorBidi" w:eastAsia="Times New Roman" w:hAnsiTheme="minorBidi"/>
                <w:color w:val="000000"/>
                <w:kern w:val="0"/>
                <w:sz w:val="22"/>
                <w:szCs w:val="22"/>
                <w14:ligatures w14:val="none"/>
              </w:rPr>
              <w:br/>
              <w:t>Each zone has defined criteria for development based on the wildfire risk.</w:t>
            </w:r>
          </w:p>
        </w:tc>
      </w:tr>
      <w:tr w:rsidR="00CB626F" w:rsidRPr="007A0E74" w14:paraId="7DBBEB44" w14:textId="77777777" w:rsidTr="00CB626F">
        <w:trPr>
          <w:gridBefore w:val="1"/>
          <w:wBefore w:w="612" w:type="dxa"/>
          <w:trHeight w:val="320"/>
        </w:trPr>
        <w:tc>
          <w:tcPr>
            <w:tcW w:w="1260" w:type="dxa"/>
            <w:gridSpan w:val="2"/>
            <w:tcBorders>
              <w:top w:val="nil"/>
              <w:left w:val="nil"/>
              <w:bottom w:val="nil"/>
              <w:right w:val="nil"/>
            </w:tcBorders>
            <w:shd w:val="clear" w:color="auto" w:fill="auto"/>
            <w:vAlign w:val="center"/>
            <w:hideMark/>
          </w:tcPr>
          <w:p w14:paraId="1EA1C362"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3ED147CA" w14:textId="77777777" w:rsidR="003F47D2" w:rsidRPr="003F47D2" w:rsidRDefault="003F47D2" w:rsidP="002167A1">
            <w:pPr>
              <w:spacing w:after="0" w:line="264" w:lineRule="auto"/>
              <w:rPr>
                <w:rFonts w:asciiTheme="minorBidi" w:eastAsia="Times New Roman" w:hAnsiTheme="minorBidi"/>
                <w:kern w:val="0"/>
                <w:sz w:val="22"/>
                <w:szCs w:val="22"/>
                <w14:ligatures w14:val="none"/>
              </w:rPr>
            </w:pPr>
          </w:p>
        </w:tc>
      </w:tr>
      <w:tr w:rsidR="00CB626F" w:rsidRPr="007A0E74" w14:paraId="00FCB98E"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2D3D9C92"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2FAC5319"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hyperlink r:id="rId11" w:history="1">
              <w:r w:rsidRPr="003F47D2">
                <w:rPr>
                  <w:rFonts w:asciiTheme="minorBidi" w:eastAsia="Times New Roman" w:hAnsiTheme="minorBidi"/>
                  <w:color w:val="467886"/>
                  <w:kern w:val="0"/>
                  <w:sz w:val="22"/>
                  <w:szCs w:val="22"/>
                  <w:u w:val="single"/>
                  <w14:ligatures w14:val="none"/>
                </w:rPr>
                <w:t>CA Perimeters NIFC FIRIS public view</w:t>
              </w:r>
            </w:hyperlink>
          </w:p>
        </w:tc>
      </w:tr>
      <w:tr w:rsidR="00CB626F" w:rsidRPr="007A0E74" w14:paraId="783AC583"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7A673D65"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65AB5077"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9/13/24</w:t>
            </w:r>
          </w:p>
        </w:tc>
      </w:tr>
      <w:tr w:rsidR="00CB626F" w:rsidRPr="007A0E74" w14:paraId="0411F865"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1B81C18"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0F1A6E9B"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polygons</w:t>
            </w:r>
          </w:p>
        </w:tc>
      </w:tr>
      <w:tr w:rsidR="00CB626F" w:rsidRPr="007A0E74" w14:paraId="5891DAB8"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4072FB21"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161902EC"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 xml:space="preserve">Map of wildfires in 2024. Dataset clipped to only SCAG region counties. </w:t>
            </w:r>
          </w:p>
        </w:tc>
      </w:tr>
      <w:tr w:rsidR="00CB626F" w:rsidRPr="007A0E74" w14:paraId="27FF3DA1" w14:textId="77777777" w:rsidTr="00CB626F">
        <w:trPr>
          <w:gridBefore w:val="1"/>
          <w:wBefore w:w="612" w:type="dxa"/>
          <w:trHeight w:val="320"/>
        </w:trPr>
        <w:tc>
          <w:tcPr>
            <w:tcW w:w="1260" w:type="dxa"/>
            <w:gridSpan w:val="2"/>
            <w:tcBorders>
              <w:top w:val="nil"/>
              <w:left w:val="nil"/>
              <w:bottom w:val="nil"/>
              <w:right w:val="nil"/>
            </w:tcBorders>
            <w:shd w:val="clear" w:color="auto" w:fill="auto"/>
            <w:vAlign w:val="center"/>
            <w:hideMark/>
          </w:tcPr>
          <w:p w14:paraId="6E80AD84"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598D97A3" w14:textId="77777777" w:rsidR="003F47D2" w:rsidRPr="003F47D2" w:rsidRDefault="003F47D2" w:rsidP="002167A1">
            <w:pPr>
              <w:spacing w:after="0" w:line="264" w:lineRule="auto"/>
              <w:rPr>
                <w:rFonts w:asciiTheme="minorBidi" w:eastAsia="Times New Roman" w:hAnsiTheme="minorBidi"/>
                <w:kern w:val="0"/>
                <w:sz w:val="22"/>
                <w:szCs w:val="22"/>
                <w14:ligatures w14:val="none"/>
              </w:rPr>
            </w:pPr>
          </w:p>
        </w:tc>
      </w:tr>
      <w:tr w:rsidR="00CB626F" w:rsidRPr="007A0E74" w14:paraId="6801207D"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5EC152B"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4CF4D7A1" w14:textId="77777777" w:rsidR="003F47D2" w:rsidRPr="003F47D2" w:rsidRDefault="003F47D2" w:rsidP="002167A1">
            <w:pPr>
              <w:spacing w:after="0" w:line="264" w:lineRule="auto"/>
              <w:rPr>
                <w:rFonts w:asciiTheme="minorBidi" w:eastAsia="Times New Roman" w:hAnsiTheme="minorBidi"/>
                <w:color w:val="467886"/>
                <w:kern w:val="0"/>
                <w:sz w:val="22"/>
                <w:szCs w:val="22"/>
                <w:u w:val="single"/>
                <w14:ligatures w14:val="none"/>
              </w:rPr>
            </w:pPr>
            <w:hyperlink r:id="rId12" w:history="1">
              <w:r w:rsidRPr="003F47D2">
                <w:rPr>
                  <w:rFonts w:asciiTheme="minorBidi" w:eastAsia="Times New Roman" w:hAnsiTheme="minorBidi"/>
                  <w:color w:val="467886"/>
                  <w:kern w:val="0"/>
                  <w:sz w:val="22"/>
                  <w:szCs w:val="22"/>
                  <w:u w:val="single"/>
                  <w14:ligatures w14:val="none"/>
                </w:rPr>
                <w:t>California Historical Fire Perimeters</w:t>
              </w:r>
            </w:hyperlink>
          </w:p>
        </w:tc>
      </w:tr>
      <w:tr w:rsidR="00CB626F" w:rsidRPr="007A0E74" w14:paraId="2682F474"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E4855EC"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0814F18A"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8/30/24</w:t>
            </w:r>
          </w:p>
        </w:tc>
      </w:tr>
      <w:tr w:rsidR="00CB626F" w:rsidRPr="007A0E74" w14:paraId="5CFA3476"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8E8DE43"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68A354D4"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polygons</w:t>
            </w:r>
          </w:p>
        </w:tc>
      </w:tr>
      <w:tr w:rsidR="00CB626F" w:rsidRPr="007A0E74" w14:paraId="17D9A188" w14:textId="77777777" w:rsidTr="00CB626F">
        <w:trPr>
          <w:gridBefore w:val="1"/>
          <w:wBefore w:w="612" w:type="dxa"/>
          <w:trHeight w:val="1020"/>
        </w:trPr>
        <w:tc>
          <w:tcPr>
            <w:tcW w:w="1260" w:type="dxa"/>
            <w:gridSpan w:val="2"/>
            <w:tcBorders>
              <w:top w:val="nil"/>
              <w:left w:val="nil"/>
              <w:bottom w:val="nil"/>
              <w:right w:val="nil"/>
            </w:tcBorders>
            <w:shd w:val="clear" w:color="auto" w:fill="auto"/>
            <w:vAlign w:val="center"/>
            <w:hideMark/>
          </w:tcPr>
          <w:p w14:paraId="05BB7ED8"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04FDCE22" w14:textId="77777777" w:rsidR="003F47D2" w:rsidRPr="003F47D2" w:rsidRDefault="003F47D2" w:rsidP="002167A1">
            <w:pPr>
              <w:spacing w:after="0" w:line="264"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Map of historic wildfires from the 1800s. Dataset clipped to only SCAG region counties and wildfires will be filtered to an appropriate time range for useability.</w:t>
            </w:r>
          </w:p>
        </w:tc>
      </w:tr>
    </w:tbl>
    <w:p w14:paraId="0D7381B8" w14:textId="77777777" w:rsidR="00AE0896" w:rsidRPr="007A0E74" w:rsidRDefault="00AE0896" w:rsidP="002167A1">
      <w:pPr>
        <w:spacing w:after="0" w:line="264" w:lineRule="auto"/>
        <w:rPr>
          <w:rFonts w:asciiTheme="minorBidi" w:hAnsiTheme="minorBidi"/>
          <w:sz w:val="22"/>
          <w:szCs w:val="22"/>
        </w:rPr>
      </w:pPr>
    </w:p>
    <w:p w14:paraId="6BBE459B" w14:textId="5905B2E1" w:rsidR="001F3545" w:rsidRPr="007A0E74" w:rsidRDefault="008D2642" w:rsidP="002167A1">
      <w:pPr>
        <w:spacing w:after="0" w:line="264" w:lineRule="auto"/>
        <w:rPr>
          <w:rFonts w:asciiTheme="minorBidi" w:hAnsiTheme="minorBidi"/>
        </w:rPr>
      </w:pPr>
      <w:r w:rsidRPr="007A0E74">
        <w:rPr>
          <w:rFonts w:asciiTheme="minorBidi" w:hAnsiTheme="minorBidi"/>
        </w:rPr>
        <w:t xml:space="preserve">I </w:t>
      </w:r>
      <w:r w:rsidRPr="007A0E74">
        <w:rPr>
          <w:rFonts w:asciiTheme="minorBidi" w:hAnsiTheme="minorBidi"/>
        </w:rPr>
        <w:t>will use</w:t>
      </w:r>
      <w:r w:rsidRPr="007A0E74">
        <w:rPr>
          <w:rFonts w:asciiTheme="minorBidi" w:hAnsiTheme="minorBidi"/>
        </w:rPr>
        <w:t xml:space="preserve"> spatial analysis techniques</w:t>
      </w:r>
      <w:r w:rsidRPr="007A0E74">
        <w:rPr>
          <w:rFonts w:asciiTheme="minorBidi" w:hAnsiTheme="minorBidi"/>
        </w:rPr>
        <w:t xml:space="preserve"> learned in this class and elsewhere to identify </w:t>
      </w:r>
      <w:r w:rsidR="00266F69" w:rsidRPr="007A0E74">
        <w:rPr>
          <w:rFonts w:asciiTheme="minorBidi" w:hAnsiTheme="minorBidi"/>
        </w:rPr>
        <w:t xml:space="preserve">areas </w:t>
      </w:r>
      <w:r w:rsidRPr="007A0E74">
        <w:rPr>
          <w:rFonts w:asciiTheme="minorBidi" w:hAnsiTheme="minorBidi"/>
        </w:rPr>
        <w:t xml:space="preserve">where wildfire risk and housing demand conflict in Southern California. </w:t>
      </w:r>
      <w:r w:rsidRPr="007A0E74">
        <w:rPr>
          <w:rFonts w:asciiTheme="minorBidi" w:hAnsiTheme="minorBidi"/>
        </w:rPr>
        <w:t xml:space="preserve"> </w:t>
      </w:r>
      <w:r w:rsidRPr="007A0E74">
        <w:rPr>
          <w:rFonts w:asciiTheme="minorBidi" w:hAnsiTheme="minorBidi"/>
        </w:rPr>
        <w:t>This will involve the use of clip</w:t>
      </w:r>
      <w:r w:rsidR="00266F69" w:rsidRPr="007A0E74">
        <w:rPr>
          <w:rFonts w:asciiTheme="minorBidi" w:hAnsiTheme="minorBidi"/>
        </w:rPr>
        <w:t>, intersect, union and other GIS operations.</w:t>
      </w:r>
      <w:r w:rsidR="00266F69" w:rsidRPr="007A0E74">
        <w:rPr>
          <w:rFonts w:asciiTheme="minorBidi" w:hAnsiTheme="minorBidi"/>
          <w:b/>
          <w:bCs/>
        </w:rPr>
        <w:t xml:space="preserve"> </w:t>
      </w:r>
      <w:r w:rsidR="00266F69" w:rsidRPr="007A0E74">
        <w:rPr>
          <w:rFonts w:asciiTheme="minorBidi" w:hAnsiTheme="minorBidi"/>
        </w:rPr>
        <w:t xml:space="preserve">I will use </w:t>
      </w:r>
      <w:r w:rsidR="00266F69" w:rsidRPr="007A0E74">
        <w:rPr>
          <w:rFonts w:asciiTheme="minorBidi" w:hAnsiTheme="minorBidi"/>
        </w:rPr>
        <w:t>available</w:t>
      </w:r>
      <w:r w:rsidR="00266F69" w:rsidRPr="007A0E74">
        <w:rPr>
          <w:rFonts w:asciiTheme="minorBidi" w:hAnsiTheme="minorBidi"/>
        </w:rPr>
        <w:t xml:space="preserve"> tools in ArcGIS Pro and Python to automate the extraction and </w:t>
      </w:r>
      <w:r w:rsidR="00266F69" w:rsidRPr="007A0E74">
        <w:rPr>
          <w:rFonts w:asciiTheme="minorBidi" w:hAnsiTheme="minorBidi"/>
        </w:rPr>
        <w:t>filtering</w:t>
      </w:r>
      <w:r w:rsidR="00266F69" w:rsidRPr="007A0E74">
        <w:rPr>
          <w:rFonts w:asciiTheme="minorBidi" w:hAnsiTheme="minorBidi"/>
        </w:rPr>
        <w:t xml:space="preserve"> of </w:t>
      </w:r>
      <w:r w:rsidR="00266F69" w:rsidRPr="007A0E74">
        <w:rPr>
          <w:rFonts w:asciiTheme="minorBidi" w:hAnsiTheme="minorBidi"/>
        </w:rPr>
        <w:t>data. Further, I will use the “e</w:t>
      </w:r>
      <w:r w:rsidR="00266F69" w:rsidRPr="007A0E74">
        <w:rPr>
          <w:rFonts w:asciiTheme="minorBidi" w:hAnsiTheme="minorBidi"/>
        </w:rPr>
        <w:t>xtract, transform, and load</w:t>
      </w:r>
      <w:r w:rsidR="00266F69" w:rsidRPr="007A0E74">
        <w:rPr>
          <w:rFonts w:asciiTheme="minorBidi" w:hAnsiTheme="minorBidi"/>
        </w:rPr>
        <w:t>” (</w:t>
      </w:r>
      <w:r w:rsidR="002167A1">
        <w:rPr>
          <w:rFonts w:asciiTheme="minorBidi" w:hAnsiTheme="minorBidi"/>
        </w:rPr>
        <w:t>ETL</w:t>
      </w:r>
      <w:r w:rsidR="00266F69" w:rsidRPr="007A0E74">
        <w:rPr>
          <w:rFonts w:asciiTheme="minorBidi" w:hAnsiTheme="minorBidi"/>
        </w:rPr>
        <w:t xml:space="preserve">) process in GIS and Python to process and analyze what I have found. Ultimately, I hope to provide a visually interesting and technically competent product! </w:t>
      </w:r>
    </w:p>
    <w:p w14:paraId="617D51E4" w14:textId="77777777" w:rsidR="001F3545" w:rsidRPr="007A0E74" w:rsidRDefault="001F3545" w:rsidP="002167A1">
      <w:pPr>
        <w:spacing w:after="0" w:line="264" w:lineRule="auto"/>
        <w:rPr>
          <w:rFonts w:asciiTheme="minorBidi" w:hAnsiTheme="minorBidi"/>
        </w:rPr>
      </w:pPr>
    </w:p>
    <w:p w14:paraId="28F6824D" w14:textId="77777777" w:rsidR="008F30B5" w:rsidRPr="007A0E74" w:rsidRDefault="008F30B5" w:rsidP="002167A1">
      <w:pPr>
        <w:spacing w:after="0" w:line="264" w:lineRule="auto"/>
        <w:rPr>
          <w:rFonts w:asciiTheme="minorBidi" w:hAnsiTheme="minorBidi"/>
        </w:rPr>
      </w:pPr>
    </w:p>
    <w:p w14:paraId="12A3BAC8" w14:textId="77777777" w:rsidR="009A78A4" w:rsidRPr="007A0E74" w:rsidRDefault="009A78A4" w:rsidP="002167A1">
      <w:pPr>
        <w:spacing w:after="0" w:line="264" w:lineRule="auto"/>
        <w:rPr>
          <w:rFonts w:asciiTheme="minorBidi" w:hAnsiTheme="minorBidi"/>
        </w:rPr>
      </w:pPr>
    </w:p>
    <w:sectPr w:rsidR="009A78A4" w:rsidRPr="007A0E74" w:rsidSect="00C80529">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36E32"/>
    <w:multiLevelType w:val="multilevel"/>
    <w:tmpl w:val="7BA8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6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B5"/>
    <w:rsid w:val="000158DD"/>
    <w:rsid w:val="0004354B"/>
    <w:rsid w:val="000B2CE1"/>
    <w:rsid w:val="001B0104"/>
    <w:rsid w:val="001F3545"/>
    <w:rsid w:val="002167A1"/>
    <w:rsid w:val="00234350"/>
    <w:rsid w:val="00266F69"/>
    <w:rsid w:val="00287BF9"/>
    <w:rsid w:val="002C732C"/>
    <w:rsid w:val="00327401"/>
    <w:rsid w:val="003F47D2"/>
    <w:rsid w:val="004504FF"/>
    <w:rsid w:val="0048225C"/>
    <w:rsid w:val="004B01D4"/>
    <w:rsid w:val="004D538D"/>
    <w:rsid w:val="007A0E74"/>
    <w:rsid w:val="00803796"/>
    <w:rsid w:val="00822081"/>
    <w:rsid w:val="008312E0"/>
    <w:rsid w:val="008971A2"/>
    <w:rsid w:val="008D2642"/>
    <w:rsid w:val="008F30B5"/>
    <w:rsid w:val="00905054"/>
    <w:rsid w:val="00956A51"/>
    <w:rsid w:val="00986805"/>
    <w:rsid w:val="009A78A4"/>
    <w:rsid w:val="00A870EF"/>
    <w:rsid w:val="00AE0896"/>
    <w:rsid w:val="00C24694"/>
    <w:rsid w:val="00C80529"/>
    <w:rsid w:val="00CB626F"/>
    <w:rsid w:val="00CC12E2"/>
    <w:rsid w:val="00D01B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A64E62"/>
  <w15:chartTrackingRefBased/>
  <w15:docId w15:val="{D65B369C-5819-3A4C-BC4A-CE7F4B44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A4"/>
  </w:style>
  <w:style w:type="paragraph" w:styleId="Heading1">
    <w:name w:val="heading 1"/>
    <w:basedOn w:val="Normal"/>
    <w:next w:val="Normal"/>
    <w:link w:val="Heading1Char"/>
    <w:uiPriority w:val="9"/>
    <w:qFormat/>
    <w:rsid w:val="008F3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0B5"/>
    <w:rPr>
      <w:rFonts w:eastAsiaTheme="majorEastAsia" w:cstheme="majorBidi"/>
      <w:color w:val="272727" w:themeColor="text1" w:themeTint="D8"/>
    </w:rPr>
  </w:style>
  <w:style w:type="paragraph" w:styleId="Title">
    <w:name w:val="Title"/>
    <w:basedOn w:val="Normal"/>
    <w:next w:val="Normal"/>
    <w:link w:val="TitleChar"/>
    <w:uiPriority w:val="10"/>
    <w:qFormat/>
    <w:rsid w:val="008F3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B5"/>
    <w:pPr>
      <w:spacing w:before="160"/>
      <w:jc w:val="center"/>
    </w:pPr>
    <w:rPr>
      <w:i/>
      <w:iCs/>
      <w:color w:val="404040" w:themeColor="text1" w:themeTint="BF"/>
    </w:rPr>
  </w:style>
  <w:style w:type="character" w:customStyle="1" w:styleId="QuoteChar">
    <w:name w:val="Quote Char"/>
    <w:basedOn w:val="DefaultParagraphFont"/>
    <w:link w:val="Quote"/>
    <w:uiPriority w:val="29"/>
    <w:rsid w:val="008F30B5"/>
    <w:rPr>
      <w:i/>
      <w:iCs/>
      <w:color w:val="404040" w:themeColor="text1" w:themeTint="BF"/>
    </w:rPr>
  </w:style>
  <w:style w:type="paragraph" w:styleId="ListParagraph">
    <w:name w:val="List Paragraph"/>
    <w:basedOn w:val="Normal"/>
    <w:uiPriority w:val="34"/>
    <w:qFormat/>
    <w:rsid w:val="008F30B5"/>
    <w:pPr>
      <w:ind w:left="720"/>
      <w:contextualSpacing/>
    </w:pPr>
  </w:style>
  <w:style w:type="character" w:styleId="IntenseEmphasis">
    <w:name w:val="Intense Emphasis"/>
    <w:basedOn w:val="DefaultParagraphFont"/>
    <w:uiPriority w:val="21"/>
    <w:qFormat/>
    <w:rsid w:val="008F30B5"/>
    <w:rPr>
      <w:i/>
      <w:iCs/>
      <w:color w:val="0F4761" w:themeColor="accent1" w:themeShade="BF"/>
    </w:rPr>
  </w:style>
  <w:style w:type="paragraph" w:styleId="IntenseQuote">
    <w:name w:val="Intense Quote"/>
    <w:basedOn w:val="Normal"/>
    <w:next w:val="Normal"/>
    <w:link w:val="IntenseQuoteChar"/>
    <w:uiPriority w:val="30"/>
    <w:qFormat/>
    <w:rsid w:val="008F3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0B5"/>
    <w:rPr>
      <w:i/>
      <w:iCs/>
      <w:color w:val="0F4761" w:themeColor="accent1" w:themeShade="BF"/>
    </w:rPr>
  </w:style>
  <w:style w:type="character" w:styleId="IntenseReference">
    <w:name w:val="Intense Reference"/>
    <w:basedOn w:val="DefaultParagraphFont"/>
    <w:uiPriority w:val="32"/>
    <w:qFormat/>
    <w:rsid w:val="008F30B5"/>
    <w:rPr>
      <w:b/>
      <w:bCs/>
      <w:smallCaps/>
      <w:color w:val="0F4761" w:themeColor="accent1" w:themeShade="BF"/>
      <w:spacing w:val="5"/>
    </w:rPr>
  </w:style>
  <w:style w:type="table" w:styleId="TableGrid">
    <w:name w:val="Table Grid"/>
    <w:basedOn w:val="TableNormal"/>
    <w:uiPriority w:val="39"/>
    <w:rsid w:val="001F3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545"/>
    <w:rPr>
      <w:color w:val="467886" w:themeColor="hyperlink"/>
      <w:u w:val="single"/>
    </w:rPr>
  </w:style>
  <w:style w:type="character" w:styleId="UnresolvedMention">
    <w:name w:val="Unresolved Mention"/>
    <w:basedOn w:val="DefaultParagraphFont"/>
    <w:uiPriority w:val="99"/>
    <w:semiHidden/>
    <w:unhideWhenUsed/>
    <w:rsid w:val="001F3545"/>
    <w:rPr>
      <w:color w:val="605E5C"/>
      <w:shd w:val="clear" w:color="auto" w:fill="E1DFDD"/>
    </w:rPr>
  </w:style>
  <w:style w:type="character" w:styleId="FollowedHyperlink">
    <w:name w:val="FollowedHyperlink"/>
    <w:basedOn w:val="DefaultParagraphFont"/>
    <w:uiPriority w:val="99"/>
    <w:semiHidden/>
    <w:unhideWhenUsed/>
    <w:rsid w:val="00AE08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8364">
      <w:bodyDiv w:val="1"/>
      <w:marLeft w:val="0"/>
      <w:marRight w:val="0"/>
      <w:marTop w:val="0"/>
      <w:marBottom w:val="0"/>
      <w:divBdr>
        <w:top w:val="none" w:sz="0" w:space="0" w:color="auto"/>
        <w:left w:val="none" w:sz="0" w:space="0" w:color="auto"/>
        <w:bottom w:val="none" w:sz="0" w:space="0" w:color="auto"/>
        <w:right w:val="none" w:sz="0" w:space="0" w:color="auto"/>
      </w:divBdr>
      <w:divsChild>
        <w:div w:id="1049110788">
          <w:marLeft w:val="0"/>
          <w:marRight w:val="0"/>
          <w:marTop w:val="0"/>
          <w:marBottom w:val="0"/>
          <w:divBdr>
            <w:top w:val="none" w:sz="0" w:space="0" w:color="auto"/>
            <w:left w:val="none" w:sz="0" w:space="0" w:color="auto"/>
            <w:bottom w:val="none" w:sz="0" w:space="0" w:color="auto"/>
            <w:right w:val="none" w:sz="0" w:space="0" w:color="auto"/>
          </w:divBdr>
          <w:divsChild>
            <w:div w:id="170997745">
              <w:marLeft w:val="0"/>
              <w:marRight w:val="0"/>
              <w:marTop w:val="0"/>
              <w:marBottom w:val="0"/>
              <w:divBdr>
                <w:top w:val="none" w:sz="0" w:space="0" w:color="auto"/>
                <w:left w:val="none" w:sz="0" w:space="0" w:color="auto"/>
                <w:bottom w:val="none" w:sz="0" w:space="0" w:color="auto"/>
                <w:right w:val="none" w:sz="0" w:space="0" w:color="auto"/>
              </w:divBdr>
              <w:divsChild>
                <w:div w:id="632368748">
                  <w:marLeft w:val="0"/>
                  <w:marRight w:val="0"/>
                  <w:marTop w:val="0"/>
                  <w:marBottom w:val="0"/>
                  <w:divBdr>
                    <w:top w:val="none" w:sz="0" w:space="0" w:color="auto"/>
                    <w:left w:val="none" w:sz="0" w:space="0" w:color="auto"/>
                    <w:bottom w:val="none" w:sz="0" w:space="0" w:color="auto"/>
                    <w:right w:val="none" w:sz="0" w:space="0" w:color="auto"/>
                  </w:divBdr>
                  <w:divsChild>
                    <w:div w:id="650257224">
                      <w:marLeft w:val="0"/>
                      <w:marRight w:val="0"/>
                      <w:marTop w:val="0"/>
                      <w:marBottom w:val="0"/>
                      <w:divBdr>
                        <w:top w:val="none" w:sz="0" w:space="0" w:color="auto"/>
                        <w:left w:val="none" w:sz="0" w:space="0" w:color="auto"/>
                        <w:bottom w:val="none" w:sz="0" w:space="0" w:color="auto"/>
                        <w:right w:val="none" w:sz="0" w:space="0" w:color="auto"/>
                      </w:divBdr>
                      <w:divsChild>
                        <w:div w:id="440076089">
                          <w:marLeft w:val="0"/>
                          <w:marRight w:val="0"/>
                          <w:marTop w:val="0"/>
                          <w:marBottom w:val="0"/>
                          <w:divBdr>
                            <w:top w:val="none" w:sz="0" w:space="0" w:color="auto"/>
                            <w:left w:val="none" w:sz="0" w:space="0" w:color="auto"/>
                            <w:bottom w:val="none" w:sz="0" w:space="0" w:color="auto"/>
                            <w:right w:val="none" w:sz="0" w:space="0" w:color="auto"/>
                          </w:divBdr>
                          <w:divsChild>
                            <w:div w:id="874390801">
                              <w:marLeft w:val="0"/>
                              <w:marRight w:val="0"/>
                              <w:marTop w:val="0"/>
                              <w:marBottom w:val="0"/>
                              <w:divBdr>
                                <w:top w:val="none" w:sz="0" w:space="0" w:color="auto"/>
                                <w:left w:val="none" w:sz="0" w:space="0" w:color="auto"/>
                                <w:bottom w:val="none" w:sz="0" w:space="0" w:color="auto"/>
                                <w:right w:val="none" w:sz="0" w:space="0" w:color="auto"/>
                              </w:divBdr>
                              <w:divsChild>
                                <w:div w:id="1604410316">
                                  <w:marLeft w:val="0"/>
                                  <w:marRight w:val="0"/>
                                  <w:marTop w:val="0"/>
                                  <w:marBottom w:val="0"/>
                                  <w:divBdr>
                                    <w:top w:val="none" w:sz="0" w:space="0" w:color="auto"/>
                                    <w:left w:val="none" w:sz="0" w:space="0" w:color="auto"/>
                                    <w:bottom w:val="none" w:sz="0" w:space="0" w:color="auto"/>
                                    <w:right w:val="none" w:sz="0" w:space="0" w:color="auto"/>
                                  </w:divBdr>
                                  <w:divsChild>
                                    <w:div w:id="1570462782">
                                      <w:marLeft w:val="0"/>
                                      <w:marRight w:val="0"/>
                                      <w:marTop w:val="0"/>
                                      <w:marBottom w:val="0"/>
                                      <w:divBdr>
                                        <w:top w:val="none" w:sz="0" w:space="0" w:color="auto"/>
                                        <w:left w:val="none" w:sz="0" w:space="0" w:color="auto"/>
                                        <w:bottom w:val="none" w:sz="0" w:space="0" w:color="auto"/>
                                        <w:right w:val="none" w:sz="0" w:space="0" w:color="auto"/>
                                      </w:divBdr>
                                      <w:divsChild>
                                        <w:div w:id="1088843606">
                                          <w:marLeft w:val="0"/>
                                          <w:marRight w:val="0"/>
                                          <w:marTop w:val="0"/>
                                          <w:marBottom w:val="0"/>
                                          <w:divBdr>
                                            <w:top w:val="none" w:sz="0" w:space="0" w:color="auto"/>
                                            <w:left w:val="none" w:sz="0" w:space="0" w:color="auto"/>
                                            <w:bottom w:val="none" w:sz="0" w:space="0" w:color="auto"/>
                                            <w:right w:val="none" w:sz="0" w:space="0" w:color="auto"/>
                                          </w:divBdr>
                                          <w:divsChild>
                                            <w:div w:id="364408788">
                                              <w:marLeft w:val="0"/>
                                              <w:marRight w:val="0"/>
                                              <w:marTop w:val="0"/>
                                              <w:marBottom w:val="0"/>
                                              <w:divBdr>
                                                <w:top w:val="none" w:sz="0" w:space="0" w:color="auto"/>
                                                <w:left w:val="none" w:sz="0" w:space="0" w:color="auto"/>
                                                <w:bottom w:val="none" w:sz="0" w:space="0" w:color="auto"/>
                                                <w:right w:val="none" w:sz="0" w:space="0" w:color="auto"/>
                                              </w:divBdr>
                                              <w:divsChild>
                                                <w:div w:id="1268123959">
                                                  <w:marLeft w:val="0"/>
                                                  <w:marRight w:val="0"/>
                                                  <w:marTop w:val="0"/>
                                                  <w:marBottom w:val="0"/>
                                                  <w:divBdr>
                                                    <w:top w:val="none" w:sz="0" w:space="0" w:color="auto"/>
                                                    <w:left w:val="none" w:sz="0" w:space="0" w:color="auto"/>
                                                    <w:bottom w:val="none" w:sz="0" w:space="0" w:color="auto"/>
                                                    <w:right w:val="none" w:sz="0" w:space="0" w:color="auto"/>
                                                  </w:divBdr>
                                                  <w:divsChild>
                                                    <w:div w:id="1497761868">
                                                      <w:marLeft w:val="0"/>
                                                      <w:marRight w:val="0"/>
                                                      <w:marTop w:val="0"/>
                                                      <w:marBottom w:val="0"/>
                                                      <w:divBdr>
                                                        <w:top w:val="none" w:sz="0" w:space="0" w:color="auto"/>
                                                        <w:left w:val="none" w:sz="0" w:space="0" w:color="auto"/>
                                                        <w:bottom w:val="none" w:sz="0" w:space="0" w:color="auto"/>
                                                        <w:right w:val="none" w:sz="0" w:space="0" w:color="auto"/>
                                                      </w:divBdr>
                                                      <w:divsChild>
                                                        <w:div w:id="1453130858">
                                                          <w:marLeft w:val="0"/>
                                                          <w:marRight w:val="0"/>
                                                          <w:marTop w:val="0"/>
                                                          <w:marBottom w:val="0"/>
                                                          <w:divBdr>
                                                            <w:top w:val="none" w:sz="0" w:space="0" w:color="auto"/>
                                                            <w:left w:val="none" w:sz="0" w:space="0" w:color="auto"/>
                                                            <w:bottom w:val="none" w:sz="0" w:space="0" w:color="auto"/>
                                                            <w:right w:val="none" w:sz="0" w:space="0" w:color="auto"/>
                                                          </w:divBdr>
                                                          <w:divsChild>
                                                            <w:div w:id="1533955807">
                                                              <w:marLeft w:val="0"/>
                                                              <w:marRight w:val="0"/>
                                                              <w:marTop w:val="0"/>
                                                              <w:marBottom w:val="0"/>
                                                              <w:divBdr>
                                                                <w:top w:val="none" w:sz="0" w:space="0" w:color="auto"/>
                                                                <w:left w:val="none" w:sz="0" w:space="0" w:color="auto"/>
                                                                <w:bottom w:val="none" w:sz="0" w:space="0" w:color="auto"/>
                                                                <w:right w:val="none" w:sz="0" w:space="0" w:color="auto"/>
                                                              </w:divBdr>
                                                              <w:divsChild>
                                                                <w:div w:id="1325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1412">
                                                  <w:marLeft w:val="0"/>
                                                  <w:marRight w:val="0"/>
                                                  <w:marTop w:val="0"/>
                                                  <w:marBottom w:val="0"/>
                                                  <w:divBdr>
                                                    <w:top w:val="none" w:sz="0" w:space="0" w:color="auto"/>
                                                    <w:left w:val="none" w:sz="0" w:space="0" w:color="auto"/>
                                                    <w:bottom w:val="none" w:sz="0" w:space="0" w:color="auto"/>
                                                    <w:right w:val="none" w:sz="0" w:space="0" w:color="auto"/>
                                                  </w:divBdr>
                                                  <w:divsChild>
                                                    <w:div w:id="232204370">
                                                      <w:marLeft w:val="0"/>
                                                      <w:marRight w:val="0"/>
                                                      <w:marTop w:val="0"/>
                                                      <w:marBottom w:val="0"/>
                                                      <w:divBdr>
                                                        <w:top w:val="none" w:sz="0" w:space="0" w:color="auto"/>
                                                        <w:left w:val="none" w:sz="0" w:space="0" w:color="auto"/>
                                                        <w:bottom w:val="none" w:sz="0" w:space="0" w:color="auto"/>
                                                        <w:right w:val="none" w:sz="0" w:space="0" w:color="auto"/>
                                                      </w:divBdr>
                                                      <w:divsChild>
                                                        <w:div w:id="2086491402">
                                                          <w:marLeft w:val="0"/>
                                                          <w:marRight w:val="0"/>
                                                          <w:marTop w:val="0"/>
                                                          <w:marBottom w:val="0"/>
                                                          <w:divBdr>
                                                            <w:top w:val="none" w:sz="0" w:space="0" w:color="auto"/>
                                                            <w:left w:val="none" w:sz="0" w:space="0" w:color="auto"/>
                                                            <w:bottom w:val="none" w:sz="0" w:space="0" w:color="auto"/>
                                                            <w:right w:val="none" w:sz="0" w:space="0" w:color="auto"/>
                                                          </w:divBdr>
                                                          <w:divsChild>
                                                            <w:div w:id="21562942">
                                                              <w:marLeft w:val="0"/>
                                                              <w:marRight w:val="0"/>
                                                              <w:marTop w:val="0"/>
                                                              <w:marBottom w:val="0"/>
                                                              <w:divBdr>
                                                                <w:top w:val="none" w:sz="0" w:space="0" w:color="auto"/>
                                                                <w:left w:val="none" w:sz="0" w:space="0" w:color="auto"/>
                                                                <w:bottom w:val="none" w:sz="0" w:space="0" w:color="auto"/>
                                                                <w:right w:val="none" w:sz="0" w:space="0" w:color="auto"/>
                                                              </w:divBdr>
                                                              <w:divsChild>
                                                                <w:div w:id="15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96209">
                                                  <w:marLeft w:val="0"/>
                                                  <w:marRight w:val="0"/>
                                                  <w:marTop w:val="0"/>
                                                  <w:marBottom w:val="0"/>
                                                  <w:divBdr>
                                                    <w:top w:val="none" w:sz="0" w:space="0" w:color="auto"/>
                                                    <w:left w:val="none" w:sz="0" w:space="0" w:color="auto"/>
                                                    <w:bottom w:val="none" w:sz="0" w:space="0" w:color="auto"/>
                                                    <w:right w:val="none" w:sz="0" w:space="0" w:color="auto"/>
                                                  </w:divBdr>
                                                  <w:divsChild>
                                                    <w:div w:id="1454976444">
                                                      <w:marLeft w:val="0"/>
                                                      <w:marRight w:val="0"/>
                                                      <w:marTop w:val="0"/>
                                                      <w:marBottom w:val="0"/>
                                                      <w:divBdr>
                                                        <w:top w:val="none" w:sz="0" w:space="0" w:color="auto"/>
                                                        <w:left w:val="none" w:sz="0" w:space="0" w:color="auto"/>
                                                        <w:bottom w:val="none" w:sz="0" w:space="0" w:color="auto"/>
                                                        <w:right w:val="none" w:sz="0" w:space="0" w:color="auto"/>
                                                      </w:divBdr>
                                                      <w:divsChild>
                                                        <w:div w:id="1239054597">
                                                          <w:marLeft w:val="0"/>
                                                          <w:marRight w:val="0"/>
                                                          <w:marTop w:val="0"/>
                                                          <w:marBottom w:val="0"/>
                                                          <w:divBdr>
                                                            <w:top w:val="none" w:sz="0" w:space="0" w:color="auto"/>
                                                            <w:left w:val="none" w:sz="0" w:space="0" w:color="auto"/>
                                                            <w:bottom w:val="none" w:sz="0" w:space="0" w:color="auto"/>
                                                            <w:right w:val="none" w:sz="0" w:space="0" w:color="auto"/>
                                                          </w:divBdr>
                                                          <w:divsChild>
                                                            <w:div w:id="1159348070">
                                                              <w:marLeft w:val="0"/>
                                                              <w:marRight w:val="0"/>
                                                              <w:marTop w:val="0"/>
                                                              <w:marBottom w:val="0"/>
                                                              <w:divBdr>
                                                                <w:top w:val="none" w:sz="0" w:space="0" w:color="auto"/>
                                                                <w:left w:val="none" w:sz="0" w:space="0" w:color="auto"/>
                                                                <w:bottom w:val="none" w:sz="0" w:space="0" w:color="auto"/>
                                                                <w:right w:val="none" w:sz="0" w:space="0" w:color="auto"/>
                                                              </w:divBdr>
                                                              <w:divsChild>
                                                                <w:div w:id="2207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7711">
                                                  <w:marLeft w:val="0"/>
                                                  <w:marRight w:val="0"/>
                                                  <w:marTop w:val="0"/>
                                                  <w:marBottom w:val="0"/>
                                                  <w:divBdr>
                                                    <w:top w:val="none" w:sz="0" w:space="0" w:color="auto"/>
                                                    <w:left w:val="none" w:sz="0" w:space="0" w:color="auto"/>
                                                    <w:bottom w:val="none" w:sz="0" w:space="0" w:color="auto"/>
                                                    <w:right w:val="none" w:sz="0" w:space="0" w:color="auto"/>
                                                  </w:divBdr>
                                                  <w:divsChild>
                                                    <w:div w:id="229078099">
                                                      <w:marLeft w:val="0"/>
                                                      <w:marRight w:val="0"/>
                                                      <w:marTop w:val="0"/>
                                                      <w:marBottom w:val="0"/>
                                                      <w:divBdr>
                                                        <w:top w:val="none" w:sz="0" w:space="0" w:color="auto"/>
                                                        <w:left w:val="none" w:sz="0" w:space="0" w:color="auto"/>
                                                        <w:bottom w:val="none" w:sz="0" w:space="0" w:color="auto"/>
                                                        <w:right w:val="none" w:sz="0" w:space="0" w:color="auto"/>
                                                      </w:divBdr>
                                                      <w:divsChild>
                                                        <w:div w:id="1452364059">
                                                          <w:marLeft w:val="0"/>
                                                          <w:marRight w:val="0"/>
                                                          <w:marTop w:val="0"/>
                                                          <w:marBottom w:val="0"/>
                                                          <w:divBdr>
                                                            <w:top w:val="none" w:sz="0" w:space="0" w:color="auto"/>
                                                            <w:left w:val="none" w:sz="0" w:space="0" w:color="auto"/>
                                                            <w:bottom w:val="none" w:sz="0" w:space="0" w:color="auto"/>
                                                            <w:right w:val="none" w:sz="0" w:space="0" w:color="auto"/>
                                                          </w:divBdr>
                                                          <w:divsChild>
                                                            <w:div w:id="1159005006">
                                                              <w:marLeft w:val="0"/>
                                                              <w:marRight w:val="0"/>
                                                              <w:marTop w:val="0"/>
                                                              <w:marBottom w:val="0"/>
                                                              <w:divBdr>
                                                                <w:top w:val="none" w:sz="0" w:space="0" w:color="auto"/>
                                                                <w:left w:val="none" w:sz="0" w:space="0" w:color="auto"/>
                                                                <w:bottom w:val="none" w:sz="0" w:space="0" w:color="auto"/>
                                                                <w:right w:val="none" w:sz="0" w:space="0" w:color="auto"/>
                                                              </w:divBdr>
                                                              <w:divsChild>
                                                                <w:div w:id="1319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9908">
                                                  <w:marLeft w:val="0"/>
                                                  <w:marRight w:val="0"/>
                                                  <w:marTop w:val="0"/>
                                                  <w:marBottom w:val="0"/>
                                                  <w:divBdr>
                                                    <w:top w:val="none" w:sz="0" w:space="0" w:color="auto"/>
                                                    <w:left w:val="none" w:sz="0" w:space="0" w:color="auto"/>
                                                    <w:bottom w:val="none" w:sz="0" w:space="0" w:color="auto"/>
                                                    <w:right w:val="none" w:sz="0" w:space="0" w:color="auto"/>
                                                  </w:divBdr>
                                                  <w:divsChild>
                                                    <w:div w:id="1098331510">
                                                      <w:marLeft w:val="0"/>
                                                      <w:marRight w:val="0"/>
                                                      <w:marTop w:val="0"/>
                                                      <w:marBottom w:val="0"/>
                                                      <w:divBdr>
                                                        <w:top w:val="none" w:sz="0" w:space="0" w:color="auto"/>
                                                        <w:left w:val="none" w:sz="0" w:space="0" w:color="auto"/>
                                                        <w:bottom w:val="none" w:sz="0" w:space="0" w:color="auto"/>
                                                        <w:right w:val="none" w:sz="0" w:space="0" w:color="auto"/>
                                                      </w:divBdr>
                                                      <w:divsChild>
                                                        <w:div w:id="828058919">
                                                          <w:marLeft w:val="0"/>
                                                          <w:marRight w:val="0"/>
                                                          <w:marTop w:val="0"/>
                                                          <w:marBottom w:val="0"/>
                                                          <w:divBdr>
                                                            <w:top w:val="none" w:sz="0" w:space="0" w:color="auto"/>
                                                            <w:left w:val="none" w:sz="0" w:space="0" w:color="auto"/>
                                                            <w:bottom w:val="none" w:sz="0" w:space="0" w:color="auto"/>
                                                            <w:right w:val="none" w:sz="0" w:space="0" w:color="auto"/>
                                                          </w:divBdr>
                                                          <w:divsChild>
                                                            <w:div w:id="1720012313">
                                                              <w:marLeft w:val="0"/>
                                                              <w:marRight w:val="0"/>
                                                              <w:marTop w:val="0"/>
                                                              <w:marBottom w:val="0"/>
                                                              <w:divBdr>
                                                                <w:top w:val="none" w:sz="0" w:space="0" w:color="auto"/>
                                                                <w:left w:val="none" w:sz="0" w:space="0" w:color="auto"/>
                                                                <w:bottom w:val="none" w:sz="0" w:space="0" w:color="auto"/>
                                                                <w:right w:val="none" w:sz="0" w:space="0" w:color="auto"/>
                                                              </w:divBdr>
                                                              <w:divsChild>
                                                                <w:div w:id="5775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7150">
                                                  <w:marLeft w:val="0"/>
                                                  <w:marRight w:val="0"/>
                                                  <w:marTop w:val="0"/>
                                                  <w:marBottom w:val="0"/>
                                                  <w:divBdr>
                                                    <w:top w:val="none" w:sz="0" w:space="0" w:color="auto"/>
                                                    <w:left w:val="none" w:sz="0" w:space="0" w:color="auto"/>
                                                    <w:bottom w:val="none" w:sz="0" w:space="0" w:color="auto"/>
                                                    <w:right w:val="none" w:sz="0" w:space="0" w:color="auto"/>
                                                  </w:divBdr>
                                                  <w:divsChild>
                                                    <w:div w:id="1588729975">
                                                      <w:marLeft w:val="0"/>
                                                      <w:marRight w:val="0"/>
                                                      <w:marTop w:val="0"/>
                                                      <w:marBottom w:val="0"/>
                                                      <w:divBdr>
                                                        <w:top w:val="none" w:sz="0" w:space="0" w:color="auto"/>
                                                        <w:left w:val="none" w:sz="0" w:space="0" w:color="auto"/>
                                                        <w:bottom w:val="none" w:sz="0" w:space="0" w:color="auto"/>
                                                        <w:right w:val="none" w:sz="0" w:space="0" w:color="auto"/>
                                                      </w:divBdr>
                                                      <w:divsChild>
                                                        <w:div w:id="709765352">
                                                          <w:marLeft w:val="0"/>
                                                          <w:marRight w:val="0"/>
                                                          <w:marTop w:val="0"/>
                                                          <w:marBottom w:val="0"/>
                                                          <w:divBdr>
                                                            <w:top w:val="none" w:sz="0" w:space="0" w:color="auto"/>
                                                            <w:left w:val="none" w:sz="0" w:space="0" w:color="auto"/>
                                                            <w:bottom w:val="none" w:sz="0" w:space="0" w:color="auto"/>
                                                            <w:right w:val="none" w:sz="0" w:space="0" w:color="auto"/>
                                                          </w:divBdr>
                                                          <w:divsChild>
                                                            <w:div w:id="1154251562">
                                                              <w:marLeft w:val="0"/>
                                                              <w:marRight w:val="0"/>
                                                              <w:marTop w:val="0"/>
                                                              <w:marBottom w:val="0"/>
                                                              <w:divBdr>
                                                                <w:top w:val="none" w:sz="0" w:space="0" w:color="auto"/>
                                                                <w:left w:val="none" w:sz="0" w:space="0" w:color="auto"/>
                                                                <w:bottom w:val="none" w:sz="0" w:space="0" w:color="auto"/>
                                                                <w:right w:val="none" w:sz="0" w:space="0" w:color="auto"/>
                                                              </w:divBdr>
                                                              <w:divsChild>
                                                                <w:div w:id="12905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6327">
                                                  <w:marLeft w:val="0"/>
                                                  <w:marRight w:val="0"/>
                                                  <w:marTop w:val="0"/>
                                                  <w:marBottom w:val="0"/>
                                                  <w:divBdr>
                                                    <w:top w:val="none" w:sz="0" w:space="0" w:color="auto"/>
                                                    <w:left w:val="none" w:sz="0" w:space="0" w:color="auto"/>
                                                    <w:bottom w:val="none" w:sz="0" w:space="0" w:color="auto"/>
                                                    <w:right w:val="none" w:sz="0" w:space="0" w:color="auto"/>
                                                  </w:divBdr>
                                                  <w:divsChild>
                                                    <w:div w:id="777409895">
                                                      <w:marLeft w:val="0"/>
                                                      <w:marRight w:val="0"/>
                                                      <w:marTop w:val="0"/>
                                                      <w:marBottom w:val="0"/>
                                                      <w:divBdr>
                                                        <w:top w:val="none" w:sz="0" w:space="0" w:color="auto"/>
                                                        <w:left w:val="none" w:sz="0" w:space="0" w:color="auto"/>
                                                        <w:bottom w:val="none" w:sz="0" w:space="0" w:color="auto"/>
                                                        <w:right w:val="none" w:sz="0" w:space="0" w:color="auto"/>
                                                      </w:divBdr>
                                                      <w:divsChild>
                                                        <w:div w:id="1634024663">
                                                          <w:marLeft w:val="0"/>
                                                          <w:marRight w:val="0"/>
                                                          <w:marTop w:val="0"/>
                                                          <w:marBottom w:val="0"/>
                                                          <w:divBdr>
                                                            <w:top w:val="none" w:sz="0" w:space="0" w:color="auto"/>
                                                            <w:left w:val="none" w:sz="0" w:space="0" w:color="auto"/>
                                                            <w:bottom w:val="none" w:sz="0" w:space="0" w:color="auto"/>
                                                            <w:right w:val="none" w:sz="0" w:space="0" w:color="auto"/>
                                                          </w:divBdr>
                                                          <w:divsChild>
                                                            <w:div w:id="6447473">
                                                              <w:marLeft w:val="0"/>
                                                              <w:marRight w:val="0"/>
                                                              <w:marTop w:val="0"/>
                                                              <w:marBottom w:val="0"/>
                                                              <w:divBdr>
                                                                <w:top w:val="none" w:sz="0" w:space="0" w:color="auto"/>
                                                                <w:left w:val="none" w:sz="0" w:space="0" w:color="auto"/>
                                                                <w:bottom w:val="none" w:sz="0" w:space="0" w:color="auto"/>
                                                                <w:right w:val="none" w:sz="0" w:space="0" w:color="auto"/>
                                                              </w:divBdr>
                                                              <w:divsChild>
                                                                <w:div w:id="1226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3748">
                                                  <w:marLeft w:val="0"/>
                                                  <w:marRight w:val="0"/>
                                                  <w:marTop w:val="0"/>
                                                  <w:marBottom w:val="0"/>
                                                  <w:divBdr>
                                                    <w:top w:val="none" w:sz="0" w:space="0" w:color="auto"/>
                                                    <w:left w:val="none" w:sz="0" w:space="0" w:color="auto"/>
                                                    <w:bottom w:val="none" w:sz="0" w:space="0" w:color="auto"/>
                                                    <w:right w:val="none" w:sz="0" w:space="0" w:color="auto"/>
                                                  </w:divBdr>
                                                  <w:divsChild>
                                                    <w:div w:id="453329817">
                                                      <w:marLeft w:val="0"/>
                                                      <w:marRight w:val="0"/>
                                                      <w:marTop w:val="0"/>
                                                      <w:marBottom w:val="0"/>
                                                      <w:divBdr>
                                                        <w:top w:val="none" w:sz="0" w:space="0" w:color="auto"/>
                                                        <w:left w:val="none" w:sz="0" w:space="0" w:color="auto"/>
                                                        <w:bottom w:val="none" w:sz="0" w:space="0" w:color="auto"/>
                                                        <w:right w:val="none" w:sz="0" w:space="0" w:color="auto"/>
                                                      </w:divBdr>
                                                      <w:divsChild>
                                                        <w:div w:id="1475290659">
                                                          <w:marLeft w:val="0"/>
                                                          <w:marRight w:val="0"/>
                                                          <w:marTop w:val="0"/>
                                                          <w:marBottom w:val="0"/>
                                                          <w:divBdr>
                                                            <w:top w:val="none" w:sz="0" w:space="0" w:color="auto"/>
                                                            <w:left w:val="none" w:sz="0" w:space="0" w:color="auto"/>
                                                            <w:bottom w:val="none" w:sz="0" w:space="0" w:color="auto"/>
                                                            <w:right w:val="none" w:sz="0" w:space="0" w:color="auto"/>
                                                          </w:divBdr>
                                                          <w:divsChild>
                                                            <w:div w:id="1325013830">
                                                              <w:marLeft w:val="0"/>
                                                              <w:marRight w:val="0"/>
                                                              <w:marTop w:val="0"/>
                                                              <w:marBottom w:val="0"/>
                                                              <w:divBdr>
                                                                <w:top w:val="none" w:sz="0" w:space="0" w:color="auto"/>
                                                                <w:left w:val="none" w:sz="0" w:space="0" w:color="auto"/>
                                                                <w:bottom w:val="none" w:sz="0" w:space="0" w:color="auto"/>
                                                                <w:right w:val="none" w:sz="0" w:space="0" w:color="auto"/>
                                                              </w:divBdr>
                                                              <w:divsChild>
                                                                <w:div w:id="1092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16001">
                                                  <w:marLeft w:val="0"/>
                                                  <w:marRight w:val="0"/>
                                                  <w:marTop w:val="0"/>
                                                  <w:marBottom w:val="0"/>
                                                  <w:divBdr>
                                                    <w:top w:val="none" w:sz="0" w:space="0" w:color="auto"/>
                                                    <w:left w:val="none" w:sz="0" w:space="0" w:color="auto"/>
                                                    <w:bottom w:val="none" w:sz="0" w:space="0" w:color="auto"/>
                                                    <w:right w:val="none" w:sz="0" w:space="0" w:color="auto"/>
                                                  </w:divBdr>
                                                  <w:divsChild>
                                                    <w:div w:id="923343445">
                                                      <w:marLeft w:val="0"/>
                                                      <w:marRight w:val="0"/>
                                                      <w:marTop w:val="0"/>
                                                      <w:marBottom w:val="0"/>
                                                      <w:divBdr>
                                                        <w:top w:val="none" w:sz="0" w:space="0" w:color="auto"/>
                                                        <w:left w:val="none" w:sz="0" w:space="0" w:color="auto"/>
                                                        <w:bottom w:val="none" w:sz="0" w:space="0" w:color="auto"/>
                                                        <w:right w:val="none" w:sz="0" w:space="0" w:color="auto"/>
                                                      </w:divBdr>
                                                      <w:divsChild>
                                                        <w:div w:id="1036153465">
                                                          <w:marLeft w:val="0"/>
                                                          <w:marRight w:val="0"/>
                                                          <w:marTop w:val="0"/>
                                                          <w:marBottom w:val="0"/>
                                                          <w:divBdr>
                                                            <w:top w:val="none" w:sz="0" w:space="0" w:color="auto"/>
                                                            <w:left w:val="none" w:sz="0" w:space="0" w:color="auto"/>
                                                            <w:bottom w:val="none" w:sz="0" w:space="0" w:color="auto"/>
                                                            <w:right w:val="none" w:sz="0" w:space="0" w:color="auto"/>
                                                          </w:divBdr>
                                                          <w:divsChild>
                                                            <w:div w:id="50428047">
                                                              <w:marLeft w:val="0"/>
                                                              <w:marRight w:val="0"/>
                                                              <w:marTop w:val="0"/>
                                                              <w:marBottom w:val="0"/>
                                                              <w:divBdr>
                                                                <w:top w:val="none" w:sz="0" w:space="0" w:color="auto"/>
                                                                <w:left w:val="none" w:sz="0" w:space="0" w:color="auto"/>
                                                                <w:bottom w:val="none" w:sz="0" w:space="0" w:color="auto"/>
                                                                <w:right w:val="none" w:sz="0" w:space="0" w:color="auto"/>
                                                              </w:divBdr>
                                                              <w:divsChild>
                                                                <w:div w:id="2710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49162">
                                                  <w:marLeft w:val="0"/>
                                                  <w:marRight w:val="0"/>
                                                  <w:marTop w:val="0"/>
                                                  <w:marBottom w:val="0"/>
                                                  <w:divBdr>
                                                    <w:top w:val="none" w:sz="0" w:space="0" w:color="auto"/>
                                                    <w:left w:val="none" w:sz="0" w:space="0" w:color="auto"/>
                                                    <w:bottom w:val="none" w:sz="0" w:space="0" w:color="auto"/>
                                                    <w:right w:val="none" w:sz="0" w:space="0" w:color="auto"/>
                                                  </w:divBdr>
                                                  <w:divsChild>
                                                    <w:div w:id="794560210">
                                                      <w:marLeft w:val="0"/>
                                                      <w:marRight w:val="0"/>
                                                      <w:marTop w:val="0"/>
                                                      <w:marBottom w:val="0"/>
                                                      <w:divBdr>
                                                        <w:top w:val="none" w:sz="0" w:space="0" w:color="auto"/>
                                                        <w:left w:val="none" w:sz="0" w:space="0" w:color="auto"/>
                                                        <w:bottom w:val="none" w:sz="0" w:space="0" w:color="auto"/>
                                                        <w:right w:val="none" w:sz="0" w:space="0" w:color="auto"/>
                                                      </w:divBdr>
                                                      <w:divsChild>
                                                        <w:div w:id="41831400">
                                                          <w:marLeft w:val="0"/>
                                                          <w:marRight w:val="0"/>
                                                          <w:marTop w:val="0"/>
                                                          <w:marBottom w:val="0"/>
                                                          <w:divBdr>
                                                            <w:top w:val="none" w:sz="0" w:space="0" w:color="auto"/>
                                                            <w:left w:val="none" w:sz="0" w:space="0" w:color="auto"/>
                                                            <w:bottom w:val="none" w:sz="0" w:space="0" w:color="auto"/>
                                                            <w:right w:val="none" w:sz="0" w:space="0" w:color="auto"/>
                                                          </w:divBdr>
                                                          <w:divsChild>
                                                            <w:div w:id="274141862">
                                                              <w:marLeft w:val="0"/>
                                                              <w:marRight w:val="0"/>
                                                              <w:marTop w:val="0"/>
                                                              <w:marBottom w:val="0"/>
                                                              <w:divBdr>
                                                                <w:top w:val="none" w:sz="0" w:space="0" w:color="auto"/>
                                                                <w:left w:val="none" w:sz="0" w:space="0" w:color="auto"/>
                                                                <w:bottom w:val="none" w:sz="0" w:space="0" w:color="auto"/>
                                                                <w:right w:val="none" w:sz="0" w:space="0" w:color="auto"/>
                                                              </w:divBdr>
                                                              <w:divsChild>
                                                                <w:div w:id="17272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2297521">
      <w:bodyDiv w:val="1"/>
      <w:marLeft w:val="0"/>
      <w:marRight w:val="0"/>
      <w:marTop w:val="0"/>
      <w:marBottom w:val="0"/>
      <w:divBdr>
        <w:top w:val="none" w:sz="0" w:space="0" w:color="auto"/>
        <w:left w:val="none" w:sz="0" w:space="0" w:color="auto"/>
        <w:bottom w:val="none" w:sz="0" w:space="0" w:color="auto"/>
        <w:right w:val="none" w:sz="0" w:space="0" w:color="auto"/>
      </w:divBdr>
      <w:divsChild>
        <w:div w:id="885067424">
          <w:marLeft w:val="0"/>
          <w:marRight w:val="0"/>
          <w:marTop w:val="0"/>
          <w:marBottom w:val="0"/>
          <w:divBdr>
            <w:top w:val="none" w:sz="0" w:space="0" w:color="auto"/>
            <w:left w:val="none" w:sz="0" w:space="0" w:color="auto"/>
            <w:bottom w:val="none" w:sz="0" w:space="0" w:color="auto"/>
            <w:right w:val="none" w:sz="0" w:space="0" w:color="auto"/>
          </w:divBdr>
          <w:divsChild>
            <w:div w:id="1776973130">
              <w:marLeft w:val="0"/>
              <w:marRight w:val="0"/>
              <w:marTop w:val="0"/>
              <w:marBottom w:val="0"/>
              <w:divBdr>
                <w:top w:val="none" w:sz="0" w:space="0" w:color="auto"/>
                <w:left w:val="none" w:sz="0" w:space="0" w:color="auto"/>
                <w:bottom w:val="none" w:sz="0" w:space="0" w:color="auto"/>
                <w:right w:val="none" w:sz="0" w:space="0" w:color="auto"/>
              </w:divBdr>
              <w:divsChild>
                <w:div w:id="251862454">
                  <w:marLeft w:val="0"/>
                  <w:marRight w:val="0"/>
                  <w:marTop w:val="0"/>
                  <w:marBottom w:val="0"/>
                  <w:divBdr>
                    <w:top w:val="none" w:sz="0" w:space="0" w:color="auto"/>
                    <w:left w:val="none" w:sz="0" w:space="0" w:color="auto"/>
                    <w:bottom w:val="none" w:sz="0" w:space="0" w:color="auto"/>
                    <w:right w:val="none" w:sz="0" w:space="0" w:color="auto"/>
                  </w:divBdr>
                  <w:divsChild>
                    <w:div w:id="1482117269">
                      <w:marLeft w:val="0"/>
                      <w:marRight w:val="0"/>
                      <w:marTop w:val="0"/>
                      <w:marBottom w:val="0"/>
                      <w:divBdr>
                        <w:top w:val="none" w:sz="0" w:space="0" w:color="auto"/>
                        <w:left w:val="none" w:sz="0" w:space="0" w:color="auto"/>
                        <w:bottom w:val="none" w:sz="0" w:space="0" w:color="auto"/>
                        <w:right w:val="none" w:sz="0" w:space="0" w:color="auto"/>
                      </w:divBdr>
                      <w:divsChild>
                        <w:div w:id="1791850477">
                          <w:marLeft w:val="0"/>
                          <w:marRight w:val="0"/>
                          <w:marTop w:val="0"/>
                          <w:marBottom w:val="0"/>
                          <w:divBdr>
                            <w:top w:val="none" w:sz="0" w:space="0" w:color="auto"/>
                            <w:left w:val="none" w:sz="0" w:space="0" w:color="auto"/>
                            <w:bottom w:val="none" w:sz="0" w:space="0" w:color="auto"/>
                            <w:right w:val="none" w:sz="0" w:space="0" w:color="auto"/>
                          </w:divBdr>
                          <w:divsChild>
                            <w:div w:id="726147762">
                              <w:marLeft w:val="0"/>
                              <w:marRight w:val="0"/>
                              <w:marTop w:val="0"/>
                              <w:marBottom w:val="0"/>
                              <w:divBdr>
                                <w:top w:val="none" w:sz="0" w:space="0" w:color="auto"/>
                                <w:left w:val="none" w:sz="0" w:space="0" w:color="auto"/>
                                <w:bottom w:val="none" w:sz="0" w:space="0" w:color="auto"/>
                                <w:right w:val="none" w:sz="0" w:space="0" w:color="auto"/>
                              </w:divBdr>
                              <w:divsChild>
                                <w:div w:id="1179538726">
                                  <w:marLeft w:val="0"/>
                                  <w:marRight w:val="0"/>
                                  <w:marTop w:val="0"/>
                                  <w:marBottom w:val="0"/>
                                  <w:divBdr>
                                    <w:top w:val="none" w:sz="0" w:space="0" w:color="auto"/>
                                    <w:left w:val="none" w:sz="0" w:space="0" w:color="auto"/>
                                    <w:bottom w:val="none" w:sz="0" w:space="0" w:color="auto"/>
                                    <w:right w:val="none" w:sz="0" w:space="0" w:color="auto"/>
                                  </w:divBdr>
                                  <w:divsChild>
                                    <w:div w:id="843514658">
                                      <w:marLeft w:val="0"/>
                                      <w:marRight w:val="0"/>
                                      <w:marTop w:val="0"/>
                                      <w:marBottom w:val="0"/>
                                      <w:divBdr>
                                        <w:top w:val="none" w:sz="0" w:space="0" w:color="auto"/>
                                        <w:left w:val="none" w:sz="0" w:space="0" w:color="auto"/>
                                        <w:bottom w:val="none" w:sz="0" w:space="0" w:color="auto"/>
                                        <w:right w:val="none" w:sz="0" w:space="0" w:color="auto"/>
                                      </w:divBdr>
                                      <w:divsChild>
                                        <w:div w:id="1100226370">
                                          <w:marLeft w:val="0"/>
                                          <w:marRight w:val="0"/>
                                          <w:marTop w:val="0"/>
                                          <w:marBottom w:val="0"/>
                                          <w:divBdr>
                                            <w:top w:val="none" w:sz="0" w:space="0" w:color="auto"/>
                                            <w:left w:val="none" w:sz="0" w:space="0" w:color="auto"/>
                                            <w:bottom w:val="none" w:sz="0" w:space="0" w:color="auto"/>
                                            <w:right w:val="none" w:sz="0" w:space="0" w:color="auto"/>
                                          </w:divBdr>
                                          <w:divsChild>
                                            <w:div w:id="17386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503">
                              <w:marLeft w:val="0"/>
                              <w:marRight w:val="0"/>
                              <w:marTop w:val="0"/>
                              <w:marBottom w:val="0"/>
                              <w:divBdr>
                                <w:top w:val="none" w:sz="0" w:space="0" w:color="auto"/>
                                <w:left w:val="none" w:sz="0" w:space="0" w:color="auto"/>
                                <w:bottom w:val="none" w:sz="0" w:space="0" w:color="auto"/>
                                <w:right w:val="none" w:sz="0" w:space="0" w:color="auto"/>
                              </w:divBdr>
                              <w:divsChild>
                                <w:div w:id="695354560">
                                  <w:marLeft w:val="0"/>
                                  <w:marRight w:val="0"/>
                                  <w:marTop w:val="0"/>
                                  <w:marBottom w:val="0"/>
                                  <w:divBdr>
                                    <w:top w:val="none" w:sz="0" w:space="0" w:color="auto"/>
                                    <w:left w:val="none" w:sz="0" w:space="0" w:color="auto"/>
                                    <w:bottom w:val="none" w:sz="0" w:space="0" w:color="auto"/>
                                    <w:right w:val="none" w:sz="0" w:space="0" w:color="auto"/>
                                  </w:divBdr>
                                  <w:divsChild>
                                    <w:div w:id="2099130883">
                                      <w:marLeft w:val="0"/>
                                      <w:marRight w:val="0"/>
                                      <w:marTop w:val="0"/>
                                      <w:marBottom w:val="0"/>
                                      <w:divBdr>
                                        <w:top w:val="none" w:sz="0" w:space="0" w:color="auto"/>
                                        <w:left w:val="none" w:sz="0" w:space="0" w:color="auto"/>
                                        <w:bottom w:val="none" w:sz="0" w:space="0" w:color="auto"/>
                                        <w:right w:val="none" w:sz="0" w:space="0" w:color="auto"/>
                                      </w:divBdr>
                                      <w:divsChild>
                                        <w:div w:id="546528189">
                                          <w:marLeft w:val="0"/>
                                          <w:marRight w:val="0"/>
                                          <w:marTop w:val="0"/>
                                          <w:marBottom w:val="0"/>
                                          <w:divBdr>
                                            <w:top w:val="none" w:sz="0" w:space="0" w:color="auto"/>
                                            <w:left w:val="none" w:sz="0" w:space="0" w:color="auto"/>
                                            <w:bottom w:val="none" w:sz="0" w:space="0" w:color="auto"/>
                                            <w:right w:val="none" w:sz="0" w:space="0" w:color="auto"/>
                                          </w:divBdr>
                                          <w:divsChild>
                                            <w:div w:id="5959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90981">
                              <w:marLeft w:val="0"/>
                              <w:marRight w:val="0"/>
                              <w:marTop w:val="0"/>
                              <w:marBottom w:val="0"/>
                              <w:divBdr>
                                <w:top w:val="none" w:sz="0" w:space="0" w:color="auto"/>
                                <w:left w:val="none" w:sz="0" w:space="0" w:color="auto"/>
                                <w:bottom w:val="none" w:sz="0" w:space="0" w:color="auto"/>
                                <w:right w:val="none" w:sz="0" w:space="0" w:color="auto"/>
                              </w:divBdr>
                              <w:divsChild>
                                <w:div w:id="1472475336">
                                  <w:marLeft w:val="0"/>
                                  <w:marRight w:val="0"/>
                                  <w:marTop w:val="0"/>
                                  <w:marBottom w:val="0"/>
                                  <w:divBdr>
                                    <w:top w:val="none" w:sz="0" w:space="0" w:color="auto"/>
                                    <w:left w:val="none" w:sz="0" w:space="0" w:color="auto"/>
                                    <w:bottom w:val="none" w:sz="0" w:space="0" w:color="auto"/>
                                    <w:right w:val="none" w:sz="0" w:space="0" w:color="auto"/>
                                  </w:divBdr>
                                  <w:divsChild>
                                    <w:div w:id="874271625">
                                      <w:marLeft w:val="0"/>
                                      <w:marRight w:val="0"/>
                                      <w:marTop w:val="0"/>
                                      <w:marBottom w:val="0"/>
                                      <w:divBdr>
                                        <w:top w:val="none" w:sz="0" w:space="0" w:color="auto"/>
                                        <w:left w:val="none" w:sz="0" w:space="0" w:color="auto"/>
                                        <w:bottom w:val="none" w:sz="0" w:space="0" w:color="auto"/>
                                        <w:right w:val="none" w:sz="0" w:space="0" w:color="auto"/>
                                      </w:divBdr>
                                      <w:divsChild>
                                        <w:div w:id="1797677044">
                                          <w:marLeft w:val="0"/>
                                          <w:marRight w:val="0"/>
                                          <w:marTop w:val="0"/>
                                          <w:marBottom w:val="0"/>
                                          <w:divBdr>
                                            <w:top w:val="none" w:sz="0" w:space="0" w:color="auto"/>
                                            <w:left w:val="none" w:sz="0" w:space="0" w:color="auto"/>
                                            <w:bottom w:val="none" w:sz="0" w:space="0" w:color="auto"/>
                                            <w:right w:val="none" w:sz="0" w:space="0" w:color="auto"/>
                                          </w:divBdr>
                                          <w:divsChild>
                                            <w:div w:id="15036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70111">
                              <w:marLeft w:val="0"/>
                              <w:marRight w:val="0"/>
                              <w:marTop w:val="0"/>
                              <w:marBottom w:val="0"/>
                              <w:divBdr>
                                <w:top w:val="none" w:sz="0" w:space="0" w:color="auto"/>
                                <w:left w:val="none" w:sz="0" w:space="0" w:color="auto"/>
                                <w:bottom w:val="none" w:sz="0" w:space="0" w:color="auto"/>
                                <w:right w:val="none" w:sz="0" w:space="0" w:color="auto"/>
                              </w:divBdr>
                              <w:divsChild>
                                <w:div w:id="1734697818">
                                  <w:marLeft w:val="0"/>
                                  <w:marRight w:val="0"/>
                                  <w:marTop w:val="0"/>
                                  <w:marBottom w:val="0"/>
                                  <w:divBdr>
                                    <w:top w:val="none" w:sz="0" w:space="0" w:color="auto"/>
                                    <w:left w:val="none" w:sz="0" w:space="0" w:color="auto"/>
                                    <w:bottom w:val="none" w:sz="0" w:space="0" w:color="auto"/>
                                    <w:right w:val="none" w:sz="0" w:space="0" w:color="auto"/>
                                  </w:divBdr>
                                  <w:divsChild>
                                    <w:div w:id="308294275">
                                      <w:marLeft w:val="0"/>
                                      <w:marRight w:val="0"/>
                                      <w:marTop w:val="0"/>
                                      <w:marBottom w:val="0"/>
                                      <w:divBdr>
                                        <w:top w:val="none" w:sz="0" w:space="0" w:color="auto"/>
                                        <w:left w:val="none" w:sz="0" w:space="0" w:color="auto"/>
                                        <w:bottom w:val="none" w:sz="0" w:space="0" w:color="auto"/>
                                        <w:right w:val="none" w:sz="0" w:space="0" w:color="auto"/>
                                      </w:divBdr>
                                      <w:divsChild>
                                        <w:div w:id="890965307">
                                          <w:marLeft w:val="0"/>
                                          <w:marRight w:val="0"/>
                                          <w:marTop w:val="0"/>
                                          <w:marBottom w:val="0"/>
                                          <w:divBdr>
                                            <w:top w:val="none" w:sz="0" w:space="0" w:color="auto"/>
                                            <w:left w:val="none" w:sz="0" w:space="0" w:color="auto"/>
                                            <w:bottom w:val="none" w:sz="0" w:space="0" w:color="auto"/>
                                            <w:right w:val="none" w:sz="0" w:space="0" w:color="auto"/>
                                          </w:divBdr>
                                          <w:divsChild>
                                            <w:div w:id="854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49690">
                              <w:marLeft w:val="0"/>
                              <w:marRight w:val="0"/>
                              <w:marTop w:val="0"/>
                              <w:marBottom w:val="0"/>
                              <w:divBdr>
                                <w:top w:val="none" w:sz="0" w:space="0" w:color="auto"/>
                                <w:left w:val="none" w:sz="0" w:space="0" w:color="auto"/>
                                <w:bottom w:val="none" w:sz="0" w:space="0" w:color="auto"/>
                                <w:right w:val="none" w:sz="0" w:space="0" w:color="auto"/>
                              </w:divBdr>
                              <w:divsChild>
                                <w:div w:id="59983334">
                                  <w:marLeft w:val="0"/>
                                  <w:marRight w:val="0"/>
                                  <w:marTop w:val="0"/>
                                  <w:marBottom w:val="0"/>
                                  <w:divBdr>
                                    <w:top w:val="none" w:sz="0" w:space="0" w:color="auto"/>
                                    <w:left w:val="none" w:sz="0" w:space="0" w:color="auto"/>
                                    <w:bottom w:val="none" w:sz="0" w:space="0" w:color="auto"/>
                                    <w:right w:val="none" w:sz="0" w:space="0" w:color="auto"/>
                                  </w:divBdr>
                                  <w:divsChild>
                                    <w:div w:id="202251443">
                                      <w:marLeft w:val="0"/>
                                      <w:marRight w:val="0"/>
                                      <w:marTop w:val="0"/>
                                      <w:marBottom w:val="0"/>
                                      <w:divBdr>
                                        <w:top w:val="none" w:sz="0" w:space="0" w:color="auto"/>
                                        <w:left w:val="none" w:sz="0" w:space="0" w:color="auto"/>
                                        <w:bottom w:val="none" w:sz="0" w:space="0" w:color="auto"/>
                                        <w:right w:val="none" w:sz="0" w:space="0" w:color="auto"/>
                                      </w:divBdr>
                                      <w:divsChild>
                                        <w:div w:id="205223618">
                                          <w:marLeft w:val="0"/>
                                          <w:marRight w:val="0"/>
                                          <w:marTop w:val="0"/>
                                          <w:marBottom w:val="0"/>
                                          <w:divBdr>
                                            <w:top w:val="none" w:sz="0" w:space="0" w:color="auto"/>
                                            <w:left w:val="none" w:sz="0" w:space="0" w:color="auto"/>
                                            <w:bottom w:val="none" w:sz="0" w:space="0" w:color="auto"/>
                                            <w:right w:val="none" w:sz="0" w:space="0" w:color="auto"/>
                                          </w:divBdr>
                                          <w:divsChild>
                                            <w:div w:id="453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5533">
                              <w:marLeft w:val="0"/>
                              <w:marRight w:val="0"/>
                              <w:marTop w:val="0"/>
                              <w:marBottom w:val="0"/>
                              <w:divBdr>
                                <w:top w:val="none" w:sz="0" w:space="0" w:color="auto"/>
                                <w:left w:val="none" w:sz="0" w:space="0" w:color="auto"/>
                                <w:bottom w:val="none" w:sz="0" w:space="0" w:color="auto"/>
                                <w:right w:val="none" w:sz="0" w:space="0" w:color="auto"/>
                              </w:divBdr>
                              <w:divsChild>
                                <w:div w:id="454256189">
                                  <w:marLeft w:val="0"/>
                                  <w:marRight w:val="0"/>
                                  <w:marTop w:val="0"/>
                                  <w:marBottom w:val="0"/>
                                  <w:divBdr>
                                    <w:top w:val="none" w:sz="0" w:space="0" w:color="auto"/>
                                    <w:left w:val="none" w:sz="0" w:space="0" w:color="auto"/>
                                    <w:bottom w:val="none" w:sz="0" w:space="0" w:color="auto"/>
                                    <w:right w:val="none" w:sz="0" w:space="0" w:color="auto"/>
                                  </w:divBdr>
                                  <w:divsChild>
                                    <w:div w:id="2083672190">
                                      <w:marLeft w:val="0"/>
                                      <w:marRight w:val="0"/>
                                      <w:marTop w:val="0"/>
                                      <w:marBottom w:val="0"/>
                                      <w:divBdr>
                                        <w:top w:val="none" w:sz="0" w:space="0" w:color="auto"/>
                                        <w:left w:val="none" w:sz="0" w:space="0" w:color="auto"/>
                                        <w:bottom w:val="none" w:sz="0" w:space="0" w:color="auto"/>
                                        <w:right w:val="none" w:sz="0" w:space="0" w:color="auto"/>
                                      </w:divBdr>
                                      <w:divsChild>
                                        <w:div w:id="1358316015">
                                          <w:marLeft w:val="0"/>
                                          <w:marRight w:val="0"/>
                                          <w:marTop w:val="0"/>
                                          <w:marBottom w:val="0"/>
                                          <w:divBdr>
                                            <w:top w:val="none" w:sz="0" w:space="0" w:color="auto"/>
                                            <w:left w:val="none" w:sz="0" w:space="0" w:color="auto"/>
                                            <w:bottom w:val="none" w:sz="0" w:space="0" w:color="auto"/>
                                            <w:right w:val="none" w:sz="0" w:space="0" w:color="auto"/>
                                          </w:divBdr>
                                          <w:divsChild>
                                            <w:div w:id="58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60169">
                              <w:marLeft w:val="0"/>
                              <w:marRight w:val="0"/>
                              <w:marTop w:val="0"/>
                              <w:marBottom w:val="0"/>
                              <w:divBdr>
                                <w:top w:val="none" w:sz="0" w:space="0" w:color="auto"/>
                                <w:left w:val="none" w:sz="0" w:space="0" w:color="auto"/>
                                <w:bottom w:val="none" w:sz="0" w:space="0" w:color="auto"/>
                                <w:right w:val="none" w:sz="0" w:space="0" w:color="auto"/>
                              </w:divBdr>
                              <w:divsChild>
                                <w:div w:id="213084696">
                                  <w:marLeft w:val="0"/>
                                  <w:marRight w:val="0"/>
                                  <w:marTop w:val="0"/>
                                  <w:marBottom w:val="0"/>
                                  <w:divBdr>
                                    <w:top w:val="none" w:sz="0" w:space="0" w:color="auto"/>
                                    <w:left w:val="none" w:sz="0" w:space="0" w:color="auto"/>
                                    <w:bottom w:val="none" w:sz="0" w:space="0" w:color="auto"/>
                                    <w:right w:val="none" w:sz="0" w:space="0" w:color="auto"/>
                                  </w:divBdr>
                                  <w:divsChild>
                                    <w:div w:id="2060939125">
                                      <w:marLeft w:val="0"/>
                                      <w:marRight w:val="0"/>
                                      <w:marTop w:val="0"/>
                                      <w:marBottom w:val="0"/>
                                      <w:divBdr>
                                        <w:top w:val="none" w:sz="0" w:space="0" w:color="auto"/>
                                        <w:left w:val="none" w:sz="0" w:space="0" w:color="auto"/>
                                        <w:bottom w:val="none" w:sz="0" w:space="0" w:color="auto"/>
                                        <w:right w:val="none" w:sz="0" w:space="0" w:color="auto"/>
                                      </w:divBdr>
                                      <w:divsChild>
                                        <w:div w:id="797141436">
                                          <w:marLeft w:val="0"/>
                                          <w:marRight w:val="0"/>
                                          <w:marTop w:val="0"/>
                                          <w:marBottom w:val="0"/>
                                          <w:divBdr>
                                            <w:top w:val="none" w:sz="0" w:space="0" w:color="auto"/>
                                            <w:left w:val="none" w:sz="0" w:space="0" w:color="auto"/>
                                            <w:bottom w:val="none" w:sz="0" w:space="0" w:color="auto"/>
                                            <w:right w:val="none" w:sz="0" w:space="0" w:color="auto"/>
                                          </w:divBdr>
                                          <w:divsChild>
                                            <w:div w:id="922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41455">
      <w:bodyDiv w:val="1"/>
      <w:marLeft w:val="0"/>
      <w:marRight w:val="0"/>
      <w:marTop w:val="0"/>
      <w:marBottom w:val="0"/>
      <w:divBdr>
        <w:top w:val="none" w:sz="0" w:space="0" w:color="auto"/>
        <w:left w:val="none" w:sz="0" w:space="0" w:color="auto"/>
        <w:bottom w:val="none" w:sz="0" w:space="0" w:color="auto"/>
        <w:right w:val="none" w:sz="0" w:space="0" w:color="auto"/>
      </w:divBdr>
    </w:div>
    <w:div w:id="918363506">
      <w:bodyDiv w:val="1"/>
      <w:marLeft w:val="0"/>
      <w:marRight w:val="0"/>
      <w:marTop w:val="0"/>
      <w:marBottom w:val="0"/>
      <w:divBdr>
        <w:top w:val="none" w:sz="0" w:space="0" w:color="auto"/>
        <w:left w:val="none" w:sz="0" w:space="0" w:color="auto"/>
        <w:bottom w:val="none" w:sz="0" w:space="0" w:color="auto"/>
        <w:right w:val="none" w:sz="0" w:space="0" w:color="auto"/>
      </w:divBdr>
    </w:div>
    <w:div w:id="957906603">
      <w:bodyDiv w:val="1"/>
      <w:marLeft w:val="0"/>
      <w:marRight w:val="0"/>
      <w:marTop w:val="0"/>
      <w:marBottom w:val="0"/>
      <w:divBdr>
        <w:top w:val="none" w:sz="0" w:space="0" w:color="auto"/>
        <w:left w:val="none" w:sz="0" w:space="0" w:color="auto"/>
        <w:bottom w:val="none" w:sz="0" w:space="0" w:color="auto"/>
        <w:right w:val="none" w:sz="0" w:space="0" w:color="auto"/>
      </w:divBdr>
    </w:div>
    <w:div w:id="1020349586">
      <w:bodyDiv w:val="1"/>
      <w:marLeft w:val="0"/>
      <w:marRight w:val="0"/>
      <w:marTop w:val="0"/>
      <w:marBottom w:val="0"/>
      <w:divBdr>
        <w:top w:val="none" w:sz="0" w:space="0" w:color="auto"/>
        <w:left w:val="none" w:sz="0" w:space="0" w:color="auto"/>
        <w:bottom w:val="none" w:sz="0" w:space="0" w:color="auto"/>
        <w:right w:val="none" w:sz="0" w:space="0" w:color="auto"/>
      </w:divBdr>
    </w:div>
    <w:div w:id="1128815912">
      <w:bodyDiv w:val="1"/>
      <w:marLeft w:val="0"/>
      <w:marRight w:val="0"/>
      <w:marTop w:val="0"/>
      <w:marBottom w:val="0"/>
      <w:divBdr>
        <w:top w:val="none" w:sz="0" w:space="0" w:color="auto"/>
        <w:left w:val="none" w:sz="0" w:space="0" w:color="auto"/>
        <w:bottom w:val="none" w:sz="0" w:space="0" w:color="auto"/>
        <w:right w:val="none" w:sz="0" w:space="0" w:color="auto"/>
      </w:divBdr>
    </w:div>
    <w:div w:id="1207840644">
      <w:bodyDiv w:val="1"/>
      <w:marLeft w:val="0"/>
      <w:marRight w:val="0"/>
      <w:marTop w:val="0"/>
      <w:marBottom w:val="0"/>
      <w:divBdr>
        <w:top w:val="none" w:sz="0" w:space="0" w:color="auto"/>
        <w:left w:val="none" w:sz="0" w:space="0" w:color="auto"/>
        <w:bottom w:val="none" w:sz="0" w:space="0" w:color="auto"/>
        <w:right w:val="none" w:sz="0" w:space="0" w:color="auto"/>
      </w:divBdr>
      <w:divsChild>
        <w:div w:id="1513254084">
          <w:marLeft w:val="0"/>
          <w:marRight w:val="0"/>
          <w:marTop w:val="0"/>
          <w:marBottom w:val="0"/>
          <w:divBdr>
            <w:top w:val="none" w:sz="0" w:space="0" w:color="auto"/>
            <w:left w:val="none" w:sz="0" w:space="0" w:color="auto"/>
            <w:bottom w:val="none" w:sz="0" w:space="0" w:color="auto"/>
            <w:right w:val="none" w:sz="0" w:space="0" w:color="auto"/>
          </w:divBdr>
          <w:divsChild>
            <w:div w:id="579749899">
              <w:marLeft w:val="0"/>
              <w:marRight w:val="0"/>
              <w:marTop w:val="0"/>
              <w:marBottom w:val="0"/>
              <w:divBdr>
                <w:top w:val="none" w:sz="0" w:space="0" w:color="auto"/>
                <w:left w:val="none" w:sz="0" w:space="0" w:color="auto"/>
                <w:bottom w:val="none" w:sz="0" w:space="0" w:color="auto"/>
                <w:right w:val="none" w:sz="0" w:space="0" w:color="auto"/>
              </w:divBdr>
              <w:divsChild>
                <w:div w:id="988242121">
                  <w:marLeft w:val="0"/>
                  <w:marRight w:val="0"/>
                  <w:marTop w:val="0"/>
                  <w:marBottom w:val="0"/>
                  <w:divBdr>
                    <w:top w:val="none" w:sz="0" w:space="0" w:color="auto"/>
                    <w:left w:val="none" w:sz="0" w:space="0" w:color="auto"/>
                    <w:bottom w:val="none" w:sz="0" w:space="0" w:color="auto"/>
                    <w:right w:val="none" w:sz="0" w:space="0" w:color="auto"/>
                  </w:divBdr>
                  <w:divsChild>
                    <w:div w:id="1444155541">
                      <w:marLeft w:val="0"/>
                      <w:marRight w:val="0"/>
                      <w:marTop w:val="0"/>
                      <w:marBottom w:val="0"/>
                      <w:divBdr>
                        <w:top w:val="none" w:sz="0" w:space="0" w:color="auto"/>
                        <w:left w:val="none" w:sz="0" w:space="0" w:color="auto"/>
                        <w:bottom w:val="none" w:sz="0" w:space="0" w:color="auto"/>
                        <w:right w:val="none" w:sz="0" w:space="0" w:color="auto"/>
                      </w:divBdr>
                      <w:divsChild>
                        <w:div w:id="223755107">
                          <w:marLeft w:val="0"/>
                          <w:marRight w:val="0"/>
                          <w:marTop w:val="0"/>
                          <w:marBottom w:val="0"/>
                          <w:divBdr>
                            <w:top w:val="none" w:sz="0" w:space="0" w:color="auto"/>
                            <w:left w:val="none" w:sz="0" w:space="0" w:color="auto"/>
                            <w:bottom w:val="none" w:sz="0" w:space="0" w:color="auto"/>
                            <w:right w:val="none" w:sz="0" w:space="0" w:color="auto"/>
                          </w:divBdr>
                          <w:divsChild>
                            <w:div w:id="1121651439">
                              <w:marLeft w:val="0"/>
                              <w:marRight w:val="0"/>
                              <w:marTop w:val="0"/>
                              <w:marBottom w:val="0"/>
                              <w:divBdr>
                                <w:top w:val="none" w:sz="0" w:space="0" w:color="auto"/>
                                <w:left w:val="none" w:sz="0" w:space="0" w:color="auto"/>
                                <w:bottom w:val="none" w:sz="0" w:space="0" w:color="auto"/>
                                <w:right w:val="none" w:sz="0" w:space="0" w:color="auto"/>
                              </w:divBdr>
                              <w:divsChild>
                                <w:div w:id="168260027">
                                  <w:marLeft w:val="0"/>
                                  <w:marRight w:val="0"/>
                                  <w:marTop w:val="0"/>
                                  <w:marBottom w:val="0"/>
                                  <w:divBdr>
                                    <w:top w:val="none" w:sz="0" w:space="0" w:color="auto"/>
                                    <w:left w:val="none" w:sz="0" w:space="0" w:color="auto"/>
                                    <w:bottom w:val="none" w:sz="0" w:space="0" w:color="auto"/>
                                    <w:right w:val="none" w:sz="0" w:space="0" w:color="auto"/>
                                  </w:divBdr>
                                  <w:divsChild>
                                    <w:div w:id="1657227766">
                                      <w:marLeft w:val="0"/>
                                      <w:marRight w:val="0"/>
                                      <w:marTop w:val="0"/>
                                      <w:marBottom w:val="0"/>
                                      <w:divBdr>
                                        <w:top w:val="none" w:sz="0" w:space="0" w:color="auto"/>
                                        <w:left w:val="none" w:sz="0" w:space="0" w:color="auto"/>
                                        <w:bottom w:val="none" w:sz="0" w:space="0" w:color="auto"/>
                                        <w:right w:val="none" w:sz="0" w:space="0" w:color="auto"/>
                                      </w:divBdr>
                                      <w:divsChild>
                                        <w:div w:id="2118328325">
                                          <w:marLeft w:val="0"/>
                                          <w:marRight w:val="0"/>
                                          <w:marTop w:val="0"/>
                                          <w:marBottom w:val="0"/>
                                          <w:divBdr>
                                            <w:top w:val="none" w:sz="0" w:space="0" w:color="auto"/>
                                            <w:left w:val="none" w:sz="0" w:space="0" w:color="auto"/>
                                            <w:bottom w:val="none" w:sz="0" w:space="0" w:color="auto"/>
                                            <w:right w:val="none" w:sz="0" w:space="0" w:color="auto"/>
                                          </w:divBdr>
                                          <w:divsChild>
                                            <w:div w:id="1196312988">
                                              <w:marLeft w:val="0"/>
                                              <w:marRight w:val="0"/>
                                              <w:marTop w:val="0"/>
                                              <w:marBottom w:val="0"/>
                                              <w:divBdr>
                                                <w:top w:val="none" w:sz="0" w:space="0" w:color="auto"/>
                                                <w:left w:val="none" w:sz="0" w:space="0" w:color="auto"/>
                                                <w:bottom w:val="none" w:sz="0" w:space="0" w:color="auto"/>
                                                <w:right w:val="none" w:sz="0" w:space="0" w:color="auto"/>
                                              </w:divBdr>
                                              <w:divsChild>
                                                <w:div w:id="1353385062">
                                                  <w:marLeft w:val="0"/>
                                                  <w:marRight w:val="0"/>
                                                  <w:marTop w:val="0"/>
                                                  <w:marBottom w:val="0"/>
                                                  <w:divBdr>
                                                    <w:top w:val="none" w:sz="0" w:space="0" w:color="auto"/>
                                                    <w:left w:val="none" w:sz="0" w:space="0" w:color="auto"/>
                                                    <w:bottom w:val="none" w:sz="0" w:space="0" w:color="auto"/>
                                                    <w:right w:val="none" w:sz="0" w:space="0" w:color="auto"/>
                                                  </w:divBdr>
                                                  <w:divsChild>
                                                    <w:div w:id="1822425734">
                                                      <w:marLeft w:val="0"/>
                                                      <w:marRight w:val="0"/>
                                                      <w:marTop w:val="0"/>
                                                      <w:marBottom w:val="0"/>
                                                      <w:divBdr>
                                                        <w:top w:val="none" w:sz="0" w:space="0" w:color="auto"/>
                                                        <w:left w:val="none" w:sz="0" w:space="0" w:color="auto"/>
                                                        <w:bottom w:val="none" w:sz="0" w:space="0" w:color="auto"/>
                                                        <w:right w:val="none" w:sz="0" w:space="0" w:color="auto"/>
                                                      </w:divBdr>
                                                      <w:divsChild>
                                                        <w:div w:id="191260662">
                                                          <w:marLeft w:val="0"/>
                                                          <w:marRight w:val="0"/>
                                                          <w:marTop w:val="0"/>
                                                          <w:marBottom w:val="0"/>
                                                          <w:divBdr>
                                                            <w:top w:val="none" w:sz="0" w:space="0" w:color="auto"/>
                                                            <w:left w:val="none" w:sz="0" w:space="0" w:color="auto"/>
                                                            <w:bottom w:val="none" w:sz="0" w:space="0" w:color="auto"/>
                                                            <w:right w:val="none" w:sz="0" w:space="0" w:color="auto"/>
                                                          </w:divBdr>
                                                          <w:divsChild>
                                                            <w:div w:id="1273243884">
                                                              <w:marLeft w:val="0"/>
                                                              <w:marRight w:val="0"/>
                                                              <w:marTop w:val="0"/>
                                                              <w:marBottom w:val="0"/>
                                                              <w:divBdr>
                                                                <w:top w:val="none" w:sz="0" w:space="0" w:color="auto"/>
                                                                <w:left w:val="none" w:sz="0" w:space="0" w:color="auto"/>
                                                                <w:bottom w:val="none" w:sz="0" w:space="0" w:color="auto"/>
                                                                <w:right w:val="none" w:sz="0" w:space="0" w:color="auto"/>
                                                              </w:divBdr>
                                                              <w:divsChild>
                                                                <w:div w:id="4019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5985">
                                                  <w:marLeft w:val="0"/>
                                                  <w:marRight w:val="0"/>
                                                  <w:marTop w:val="0"/>
                                                  <w:marBottom w:val="0"/>
                                                  <w:divBdr>
                                                    <w:top w:val="none" w:sz="0" w:space="0" w:color="auto"/>
                                                    <w:left w:val="none" w:sz="0" w:space="0" w:color="auto"/>
                                                    <w:bottom w:val="none" w:sz="0" w:space="0" w:color="auto"/>
                                                    <w:right w:val="none" w:sz="0" w:space="0" w:color="auto"/>
                                                  </w:divBdr>
                                                  <w:divsChild>
                                                    <w:div w:id="1387676982">
                                                      <w:marLeft w:val="0"/>
                                                      <w:marRight w:val="0"/>
                                                      <w:marTop w:val="0"/>
                                                      <w:marBottom w:val="0"/>
                                                      <w:divBdr>
                                                        <w:top w:val="none" w:sz="0" w:space="0" w:color="auto"/>
                                                        <w:left w:val="none" w:sz="0" w:space="0" w:color="auto"/>
                                                        <w:bottom w:val="none" w:sz="0" w:space="0" w:color="auto"/>
                                                        <w:right w:val="none" w:sz="0" w:space="0" w:color="auto"/>
                                                      </w:divBdr>
                                                      <w:divsChild>
                                                        <w:div w:id="2081051966">
                                                          <w:marLeft w:val="0"/>
                                                          <w:marRight w:val="0"/>
                                                          <w:marTop w:val="0"/>
                                                          <w:marBottom w:val="0"/>
                                                          <w:divBdr>
                                                            <w:top w:val="none" w:sz="0" w:space="0" w:color="auto"/>
                                                            <w:left w:val="none" w:sz="0" w:space="0" w:color="auto"/>
                                                            <w:bottom w:val="none" w:sz="0" w:space="0" w:color="auto"/>
                                                            <w:right w:val="none" w:sz="0" w:space="0" w:color="auto"/>
                                                          </w:divBdr>
                                                          <w:divsChild>
                                                            <w:div w:id="1291589440">
                                                              <w:marLeft w:val="0"/>
                                                              <w:marRight w:val="0"/>
                                                              <w:marTop w:val="0"/>
                                                              <w:marBottom w:val="0"/>
                                                              <w:divBdr>
                                                                <w:top w:val="none" w:sz="0" w:space="0" w:color="auto"/>
                                                                <w:left w:val="none" w:sz="0" w:space="0" w:color="auto"/>
                                                                <w:bottom w:val="none" w:sz="0" w:space="0" w:color="auto"/>
                                                                <w:right w:val="none" w:sz="0" w:space="0" w:color="auto"/>
                                                              </w:divBdr>
                                                              <w:divsChild>
                                                                <w:div w:id="13328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6200">
                                                  <w:marLeft w:val="0"/>
                                                  <w:marRight w:val="0"/>
                                                  <w:marTop w:val="0"/>
                                                  <w:marBottom w:val="0"/>
                                                  <w:divBdr>
                                                    <w:top w:val="none" w:sz="0" w:space="0" w:color="auto"/>
                                                    <w:left w:val="none" w:sz="0" w:space="0" w:color="auto"/>
                                                    <w:bottom w:val="none" w:sz="0" w:space="0" w:color="auto"/>
                                                    <w:right w:val="none" w:sz="0" w:space="0" w:color="auto"/>
                                                  </w:divBdr>
                                                  <w:divsChild>
                                                    <w:div w:id="1961062231">
                                                      <w:marLeft w:val="0"/>
                                                      <w:marRight w:val="0"/>
                                                      <w:marTop w:val="0"/>
                                                      <w:marBottom w:val="0"/>
                                                      <w:divBdr>
                                                        <w:top w:val="none" w:sz="0" w:space="0" w:color="auto"/>
                                                        <w:left w:val="none" w:sz="0" w:space="0" w:color="auto"/>
                                                        <w:bottom w:val="none" w:sz="0" w:space="0" w:color="auto"/>
                                                        <w:right w:val="none" w:sz="0" w:space="0" w:color="auto"/>
                                                      </w:divBdr>
                                                      <w:divsChild>
                                                        <w:div w:id="717900895">
                                                          <w:marLeft w:val="0"/>
                                                          <w:marRight w:val="0"/>
                                                          <w:marTop w:val="0"/>
                                                          <w:marBottom w:val="0"/>
                                                          <w:divBdr>
                                                            <w:top w:val="none" w:sz="0" w:space="0" w:color="auto"/>
                                                            <w:left w:val="none" w:sz="0" w:space="0" w:color="auto"/>
                                                            <w:bottom w:val="none" w:sz="0" w:space="0" w:color="auto"/>
                                                            <w:right w:val="none" w:sz="0" w:space="0" w:color="auto"/>
                                                          </w:divBdr>
                                                          <w:divsChild>
                                                            <w:div w:id="339745635">
                                                              <w:marLeft w:val="0"/>
                                                              <w:marRight w:val="0"/>
                                                              <w:marTop w:val="0"/>
                                                              <w:marBottom w:val="0"/>
                                                              <w:divBdr>
                                                                <w:top w:val="none" w:sz="0" w:space="0" w:color="auto"/>
                                                                <w:left w:val="none" w:sz="0" w:space="0" w:color="auto"/>
                                                                <w:bottom w:val="none" w:sz="0" w:space="0" w:color="auto"/>
                                                                <w:right w:val="none" w:sz="0" w:space="0" w:color="auto"/>
                                                              </w:divBdr>
                                                              <w:divsChild>
                                                                <w:div w:id="2135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52059">
                                                  <w:marLeft w:val="0"/>
                                                  <w:marRight w:val="0"/>
                                                  <w:marTop w:val="0"/>
                                                  <w:marBottom w:val="0"/>
                                                  <w:divBdr>
                                                    <w:top w:val="none" w:sz="0" w:space="0" w:color="auto"/>
                                                    <w:left w:val="none" w:sz="0" w:space="0" w:color="auto"/>
                                                    <w:bottom w:val="none" w:sz="0" w:space="0" w:color="auto"/>
                                                    <w:right w:val="none" w:sz="0" w:space="0" w:color="auto"/>
                                                  </w:divBdr>
                                                  <w:divsChild>
                                                    <w:div w:id="125197411">
                                                      <w:marLeft w:val="0"/>
                                                      <w:marRight w:val="0"/>
                                                      <w:marTop w:val="0"/>
                                                      <w:marBottom w:val="0"/>
                                                      <w:divBdr>
                                                        <w:top w:val="none" w:sz="0" w:space="0" w:color="auto"/>
                                                        <w:left w:val="none" w:sz="0" w:space="0" w:color="auto"/>
                                                        <w:bottom w:val="none" w:sz="0" w:space="0" w:color="auto"/>
                                                        <w:right w:val="none" w:sz="0" w:space="0" w:color="auto"/>
                                                      </w:divBdr>
                                                      <w:divsChild>
                                                        <w:div w:id="53814591">
                                                          <w:marLeft w:val="0"/>
                                                          <w:marRight w:val="0"/>
                                                          <w:marTop w:val="0"/>
                                                          <w:marBottom w:val="0"/>
                                                          <w:divBdr>
                                                            <w:top w:val="none" w:sz="0" w:space="0" w:color="auto"/>
                                                            <w:left w:val="none" w:sz="0" w:space="0" w:color="auto"/>
                                                            <w:bottom w:val="none" w:sz="0" w:space="0" w:color="auto"/>
                                                            <w:right w:val="none" w:sz="0" w:space="0" w:color="auto"/>
                                                          </w:divBdr>
                                                          <w:divsChild>
                                                            <w:div w:id="705061191">
                                                              <w:marLeft w:val="0"/>
                                                              <w:marRight w:val="0"/>
                                                              <w:marTop w:val="0"/>
                                                              <w:marBottom w:val="0"/>
                                                              <w:divBdr>
                                                                <w:top w:val="none" w:sz="0" w:space="0" w:color="auto"/>
                                                                <w:left w:val="none" w:sz="0" w:space="0" w:color="auto"/>
                                                                <w:bottom w:val="none" w:sz="0" w:space="0" w:color="auto"/>
                                                                <w:right w:val="none" w:sz="0" w:space="0" w:color="auto"/>
                                                              </w:divBdr>
                                                              <w:divsChild>
                                                                <w:div w:id="18546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1577">
                                                  <w:marLeft w:val="0"/>
                                                  <w:marRight w:val="0"/>
                                                  <w:marTop w:val="0"/>
                                                  <w:marBottom w:val="0"/>
                                                  <w:divBdr>
                                                    <w:top w:val="none" w:sz="0" w:space="0" w:color="auto"/>
                                                    <w:left w:val="none" w:sz="0" w:space="0" w:color="auto"/>
                                                    <w:bottom w:val="none" w:sz="0" w:space="0" w:color="auto"/>
                                                    <w:right w:val="none" w:sz="0" w:space="0" w:color="auto"/>
                                                  </w:divBdr>
                                                  <w:divsChild>
                                                    <w:div w:id="482237663">
                                                      <w:marLeft w:val="0"/>
                                                      <w:marRight w:val="0"/>
                                                      <w:marTop w:val="0"/>
                                                      <w:marBottom w:val="0"/>
                                                      <w:divBdr>
                                                        <w:top w:val="none" w:sz="0" w:space="0" w:color="auto"/>
                                                        <w:left w:val="none" w:sz="0" w:space="0" w:color="auto"/>
                                                        <w:bottom w:val="none" w:sz="0" w:space="0" w:color="auto"/>
                                                        <w:right w:val="none" w:sz="0" w:space="0" w:color="auto"/>
                                                      </w:divBdr>
                                                      <w:divsChild>
                                                        <w:div w:id="1199051931">
                                                          <w:marLeft w:val="0"/>
                                                          <w:marRight w:val="0"/>
                                                          <w:marTop w:val="0"/>
                                                          <w:marBottom w:val="0"/>
                                                          <w:divBdr>
                                                            <w:top w:val="none" w:sz="0" w:space="0" w:color="auto"/>
                                                            <w:left w:val="none" w:sz="0" w:space="0" w:color="auto"/>
                                                            <w:bottom w:val="none" w:sz="0" w:space="0" w:color="auto"/>
                                                            <w:right w:val="none" w:sz="0" w:space="0" w:color="auto"/>
                                                          </w:divBdr>
                                                          <w:divsChild>
                                                            <w:div w:id="1680086950">
                                                              <w:marLeft w:val="0"/>
                                                              <w:marRight w:val="0"/>
                                                              <w:marTop w:val="0"/>
                                                              <w:marBottom w:val="0"/>
                                                              <w:divBdr>
                                                                <w:top w:val="none" w:sz="0" w:space="0" w:color="auto"/>
                                                                <w:left w:val="none" w:sz="0" w:space="0" w:color="auto"/>
                                                                <w:bottom w:val="none" w:sz="0" w:space="0" w:color="auto"/>
                                                                <w:right w:val="none" w:sz="0" w:space="0" w:color="auto"/>
                                                              </w:divBdr>
                                                              <w:divsChild>
                                                                <w:div w:id="980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345">
                                                  <w:marLeft w:val="0"/>
                                                  <w:marRight w:val="0"/>
                                                  <w:marTop w:val="0"/>
                                                  <w:marBottom w:val="0"/>
                                                  <w:divBdr>
                                                    <w:top w:val="none" w:sz="0" w:space="0" w:color="auto"/>
                                                    <w:left w:val="none" w:sz="0" w:space="0" w:color="auto"/>
                                                    <w:bottom w:val="none" w:sz="0" w:space="0" w:color="auto"/>
                                                    <w:right w:val="none" w:sz="0" w:space="0" w:color="auto"/>
                                                  </w:divBdr>
                                                  <w:divsChild>
                                                    <w:div w:id="1885096928">
                                                      <w:marLeft w:val="0"/>
                                                      <w:marRight w:val="0"/>
                                                      <w:marTop w:val="0"/>
                                                      <w:marBottom w:val="0"/>
                                                      <w:divBdr>
                                                        <w:top w:val="none" w:sz="0" w:space="0" w:color="auto"/>
                                                        <w:left w:val="none" w:sz="0" w:space="0" w:color="auto"/>
                                                        <w:bottom w:val="none" w:sz="0" w:space="0" w:color="auto"/>
                                                        <w:right w:val="none" w:sz="0" w:space="0" w:color="auto"/>
                                                      </w:divBdr>
                                                      <w:divsChild>
                                                        <w:div w:id="96290567">
                                                          <w:marLeft w:val="0"/>
                                                          <w:marRight w:val="0"/>
                                                          <w:marTop w:val="0"/>
                                                          <w:marBottom w:val="0"/>
                                                          <w:divBdr>
                                                            <w:top w:val="none" w:sz="0" w:space="0" w:color="auto"/>
                                                            <w:left w:val="none" w:sz="0" w:space="0" w:color="auto"/>
                                                            <w:bottom w:val="none" w:sz="0" w:space="0" w:color="auto"/>
                                                            <w:right w:val="none" w:sz="0" w:space="0" w:color="auto"/>
                                                          </w:divBdr>
                                                          <w:divsChild>
                                                            <w:div w:id="1951010874">
                                                              <w:marLeft w:val="0"/>
                                                              <w:marRight w:val="0"/>
                                                              <w:marTop w:val="0"/>
                                                              <w:marBottom w:val="0"/>
                                                              <w:divBdr>
                                                                <w:top w:val="none" w:sz="0" w:space="0" w:color="auto"/>
                                                                <w:left w:val="none" w:sz="0" w:space="0" w:color="auto"/>
                                                                <w:bottom w:val="none" w:sz="0" w:space="0" w:color="auto"/>
                                                                <w:right w:val="none" w:sz="0" w:space="0" w:color="auto"/>
                                                              </w:divBdr>
                                                              <w:divsChild>
                                                                <w:div w:id="2185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7266">
                                                  <w:marLeft w:val="0"/>
                                                  <w:marRight w:val="0"/>
                                                  <w:marTop w:val="0"/>
                                                  <w:marBottom w:val="0"/>
                                                  <w:divBdr>
                                                    <w:top w:val="none" w:sz="0" w:space="0" w:color="auto"/>
                                                    <w:left w:val="none" w:sz="0" w:space="0" w:color="auto"/>
                                                    <w:bottom w:val="none" w:sz="0" w:space="0" w:color="auto"/>
                                                    <w:right w:val="none" w:sz="0" w:space="0" w:color="auto"/>
                                                  </w:divBdr>
                                                  <w:divsChild>
                                                    <w:div w:id="783646659">
                                                      <w:marLeft w:val="0"/>
                                                      <w:marRight w:val="0"/>
                                                      <w:marTop w:val="0"/>
                                                      <w:marBottom w:val="0"/>
                                                      <w:divBdr>
                                                        <w:top w:val="none" w:sz="0" w:space="0" w:color="auto"/>
                                                        <w:left w:val="none" w:sz="0" w:space="0" w:color="auto"/>
                                                        <w:bottom w:val="none" w:sz="0" w:space="0" w:color="auto"/>
                                                        <w:right w:val="none" w:sz="0" w:space="0" w:color="auto"/>
                                                      </w:divBdr>
                                                      <w:divsChild>
                                                        <w:div w:id="31464858">
                                                          <w:marLeft w:val="0"/>
                                                          <w:marRight w:val="0"/>
                                                          <w:marTop w:val="0"/>
                                                          <w:marBottom w:val="0"/>
                                                          <w:divBdr>
                                                            <w:top w:val="none" w:sz="0" w:space="0" w:color="auto"/>
                                                            <w:left w:val="none" w:sz="0" w:space="0" w:color="auto"/>
                                                            <w:bottom w:val="none" w:sz="0" w:space="0" w:color="auto"/>
                                                            <w:right w:val="none" w:sz="0" w:space="0" w:color="auto"/>
                                                          </w:divBdr>
                                                          <w:divsChild>
                                                            <w:div w:id="841553494">
                                                              <w:marLeft w:val="0"/>
                                                              <w:marRight w:val="0"/>
                                                              <w:marTop w:val="0"/>
                                                              <w:marBottom w:val="0"/>
                                                              <w:divBdr>
                                                                <w:top w:val="none" w:sz="0" w:space="0" w:color="auto"/>
                                                                <w:left w:val="none" w:sz="0" w:space="0" w:color="auto"/>
                                                                <w:bottom w:val="none" w:sz="0" w:space="0" w:color="auto"/>
                                                                <w:right w:val="none" w:sz="0" w:space="0" w:color="auto"/>
                                                              </w:divBdr>
                                                              <w:divsChild>
                                                                <w:div w:id="1750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0529">
                                                  <w:marLeft w:val="0"/>
                                                  <w:marRight w:val="0"/>
                                                  <w:marTop w:val="0"/>
                                                  <w:marBottom w:val="0"/>
                                                  <w:divBdr>
                                                    <w:top w:val="none" w:sz="0" w:space="0" w:color="auto"/>
                                                    <w:left w:val="none" w:sz="0" w:space="0" w:color="auto"/>
                                                    <w:bottom w:val="none" w:sz="0" w:space="0" w:color="auto"/>
                                                    <w:right w:val="none" w:sz="0" w:space="0" w:color="auto"/>
                                                  </w:divBdr>
                                                  <w:divsChild>
                                                    <w:div w:id="59056731">
                                                      <w:marLeft w:val="0"/>
                                                      <w:marRight w:val="0"/>
                                                      <w:marTop w:val="0"/>
                                                      <w:marBottom w:val="0"/>
                                                      <w:divBdr>
                                                        <w:top w:val="none" w:sz="0" w:space="0" w:color="auto"/>
                                                        <w:left w:val="none" w:sz="0" w:space="0" w:color="auto"/>
                                                        <w:bottom w:val="none" w:sz="0" w:space="0" w:color="auto"/>
                                                        <w:right w:val="none" w:sz="0" w:space="0" w:color="auto"/>
                                                      </w:divBdr>
                                                      <w:divsChild>
                                                        <w:div w:id="469636741">
                                                          <w:marLeft w:val="0"/>
                                                          <w:marRight w:val="0"/>
                                                          <w:marTop w:val="0"/>
                                                          <w:marBottom w:val="0"/>
                                                          <w:divBdr>
                                                            <w:top w:val="none" w:sz="0" w:space="0" w:color="auto"/>
                                                            <w:left w:val="none" w:sz="0" w:space="0" w:color="auto"/>
                                                            <w:bottom w:val="none" w:sz="0" w:space="0" w:color="auto"/>
                                                            <w:right w:val="none" w:sz="0" w:space="0" w:color="auto"/>
                                                          </w:divBdr>
                                                          <w:divsChild>
                                                            <w:div w:id="891232579">
                                                              <w:marLeft w:val="0"/>
                                                              <w:marRight w:val="0"/>
                                                              <w:marTop w:val="0"/>
                                                              <w:marBottom w:val="0"/>
                                                              <w:divBdr>
                                                                <w:top w:val="none" w:sz="0" w:space="0" w:color="auto"/>
                                                                <w:left w:val="none" w:sz="0" w:space="0" w:color="auto"/>
                                                                <w:bottom w:val="none" w:sz="0" w:space="0" w:color="auto"/>
                                                                <w:right w:val="none" w:sz="0" w:space="0" w:color="auto"/>
                                                              </w:divBdr>
                                                              <w:divsChild>
                                                                <w:div w:id="13228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9732">
                                                  <w:marLeft w:val="0"/>
                                                  <w:marRight w:val="0"/>
                                                  <w:marTop w:val="0"/>
                                                  <w:marBottom w:val="0"/>
                                                  <w:divBdr>
                                                    <w:top w:val="none" w:sz="0" w:space="0" w:color="auto"/>
                                                    <w:left w:val="none" w:sz="0" w:space="0" w:color="auto"/>
                                                    <w:bottom w:val="none" w:sz="0" w:space="0" w:color="auto"/>
                                                    <w:right w:val="none" w:sz="0" w:space="0" w:color="auto"/>
                                                  </w:divBdr>
                                                  <w:divsChild>
                                                    <w:div w:id="395468336">
                                                      <w:marLeft w:val="0"/>
                                                      <w:marRight w:val="0"/>
                                                      <w:marTop w:val="0"/>
                                                      <w:marBottom w:val="0"/>
                                                      <w:divBdr>
                                                        <w:top w:val="none" w:sz="0" w:space="0" w:color="auto"/>
                                                        <w:left w:val="none" w:sz="0" w:space="0" w:color="auto"/>
                                                        <w:bottom w:val="none" w:sz="0" w:space="0" w:color="auto"/>
                                                        <w:right w:val="none" w:sz="0" w:space="0" w:color="auto"/>
                                                      </w:divBdr>
                                                      <w:divsChild>
                                                        <w:div w:id="1042559514">
                                                          <w:marLeft w:val="0"/>
                                                          <w:marRight w:val="0"/>
                                                          <w:marTop w:val="0"/>
                                                          <w:marBottom w:val="0"/>
                                                          <w:divBdr>
                                                            <w:top w:val="none" w:sz="0" w:space="0" w:color="auto"/>
                                                            <w:left w:val="none" w:sz="0" w:space="0" w:color="auto"/>
                                                            <w:bottom w:val="none" w:sz="0" w:space="0" w:color="auto"/>
                                                            <w:right w:val="none" w:sz="0" w:space="0" w:color="auto"/>
                                                          </w:divBdr>
                                                          <w:divsChild>
                                                            <w:div w:id="1759594502">
                                                              <w:marLeft w:val="0"/>
                                                              <w:marRight w:val="0"/>
                                                              <w:marTop w:val="0"/>
                                                              <w:marBottom w:val="0"/>
                                                              <w:divBdr>
                                                                <w:top w:val="none" w:sz="0" w:space="0" w:color="auto"/>
                                                                <w:left w:val="none" w:sz="0" w:space="0" w:color="auto"/>
                                                                <w:bottom w:val="none" w:sz="0" w:space="0" w:color="auto"/>
                                                                <w:right w:val="none" w:sz="0" w:space="0" w:color="auto"/>
                                                              </w:divBdr>
                                                              <w:divsChild>
                                                                <w:div w:id="70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28354">
                                                  <w:marLeft w:val="0"/>
                                                  <w:marRight w:val="0"/>
                                                  <w:marTop w:val="0"/>
                                                  <w:marBottom w:val="0"/>
                                                  <w:divBdr>
                                                    <w:top w:val="none" w:sz="0" w:space="0" w:color="auto"/>
                                                    <w:left w:val="none" w:sz="0" w:space="0" w:color="auto"/>
                                                    <w:bottom w:val="none" w:sz="0" w:space="0" w:color="auto"/>
                                                    <w:right w:val="none" w:sz="0" w:space="0" w:color="auto"/>
                                                  </w:divBdr>
                                                  <w:divsChild>
                                                    <w:div w:id="2098479200">
                                                      <w:marLeft w:val="0"/>
                                                      <w:marRight w:val="0"/>
                                                      <w:marTop w:val="0"/>
                                                      <w:marBottom w:val="0"/>
                                                      <w:divBdr>
                                                        <w:top w:val="none" w:sz="0" w:space="0" w:color="auto"/>
                                                        <w:left w:val="none" w:sz="0" w:space="0" w:color="auto"/>
                                                        <w:bottom w:val="none" w:sz="0" w:space="0" w:color="auto"/>
                                                        <w:right w:val="none" w:sz="0" w:space="0" w:color="auto"/>
                                                      </w:divBdr>
                                                      <w:divsChild>
                                                        <w:div w:id="380520116">
                                                          <w:marLeft w:val="0"/>
                                                          <w:marRight w:val="0"/>
                                                          <w:marTop w:val="0"/>
                                                          <w:marBottom w:val="0"/>
                                                          <w:divBdr>
                                                            <w:top w:val="none" w:sz="0" w:space="0" w:color="auto"/>
                                                            <w:left w:val="none" w:sz="0" w:space="0" w:color="auto"/>
                                                            <w:bottom w:val="none" w:sz="0" w:space="0" w:color="auto"/>
                                                            <w:right w:val="none" w:sz="0" w:space="0" w:color="auto"/>
                                                          </w:divBdr>
                                                          <w:divsChild>
                                                            <w:div w:id="1332830639">
                                                              <w:marLeft w:val="0"/>
                                                              <w:marRight w:val="0"/>
                                                              <w:marTop w:val="0"/>
                                                              <w:marBottom w:val="0"/>
                                                              <w:divBdr>
                                                                <w:top w:val="none" w:sz="0" w:space="0" w:color="auto"/>
                                                                <w:left w:val="none" w:sz="0" w:space="0" w:color="auto"/>
                                                                <w:bottom w:val="none" w:sz="0" w:space="0" w:color="auto"/>
                                                                <w:right w:val="none" w:sz="0" w:space="0" w:color="auto"/>
                                                              </w:divBdr>
                                                              <w:divsChild>
                                                                <w:div w:id="4236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41272">
      <w:bodyDiv w:val="1"/>
      <w:marLeft w:val="0"/>
      <w:marRight w:val="0"/>
      <w:marTop w:val="0"/>
      <w:marBottom w:val="0"/>
      <w:divBdr>
        <w:top w:val="none" w:sz="0" w:space="0" w:color="auto"/>
        <w:left w:val="none" w:sz="0" w:space="0" w:color="auto"/>
        <w:bottom w:val="none" w:sz="0" w:space="0" w:color="auto"/>
        <w:right w:val="none" w:sz="0" w:space="0" w:color="auto"/>
      </w:divBdr>
    </w:div>
    <w:div w:id="1463577424">
      <w:bodyDiv w:val="1"/>
      <w:marLeft w:val="0"/>
      <w:marRight w:val="0"/>
      <w:marTop w:val="0"/>
      <w:marBottom w:val="0"/>
      <w:divBdr>
        <w:top w:val="none" w:sz="0" w:space="0" w:color="auto"/>
        <w:left w:val="none" w:sz="0" w:space="0" w:color="auto"/>
        <w:bottom w:val="none" w:sz="0" w:space="0" w:color="auto"/>
        <w:right w:val="none" w:sz="0" w:space="0" w:color="auto"/>
      </w:divBdr>
      <w:divsChild>
        <w:div w:id="1100298032">
          <w:marLeft w:val="0"/>
          <w:marRight w:val="0"/>
          <w:marTop w:val="0"/>
          <w:marBottom w:val="0"/>
          <w:divBdr>
            <w:top w:val="none" w:sz="0" w:space="0" w:color="auto"/>
            <w:left w:val="none" w:sz="0" w:space="0" w:color="auto"/>
            <w:bottom w:val="none" w:sz="0" w:space="0" w:color="auto"/>
            <w:right w:val="none" w:sz="0" w:space="0" w:color="auto"/>
          </w:divBdr>
          <w:divsChild>
            <w:div w:id="1486504896">
              <w:marLeft w:val="0"/>
              <w:marRight w:val="0"/>
              <w:marTop w:val="0"/>
              <w:marBottom w:val="0"/>
              <w:divBdr>
                <w:top w:val="none" w:sz="0" w:space="0" w:color="auto"/>
                <w:left w:val="none" w:sz="0" w:space="0" w:color="auto"/>
                <w:bottom w:val="none" w:sz="0" w:space="0" w:color="auto"/>
                <w:right w:val="none" w:sz="0" w:space="0" w:color="auto"/>
              </w:divBdr>
              <w:divsChild>
                <w:div w:id="1313371597">
                  <w:marLeft w:val="0"/>
                  <w:marRight w:val="0"/>
                  <w:marTop w:val="0"/>
                  <w:marBottom w:val="0"/>
                  <w:divBdr>
                    <w:top w:val="none" w:sz="0" w:space="0" w:color="auto"/>
                    <w:left w:val="none" w:sz="0" w:space="0" w:color="auto"/>
                    <w:bottom w:val="none" w:sz="0" w:space="0" w:color="auto"/>
                    <w:right w:val="none" w:sz="0" w:space="0" w:color="auto"/>
                  </w:divBdr>
                  <w:divsChild>
                    <w:div w:id="1666544954">
                      <w:marLeft w:val="0"/>
                      <w:marRight w:val="0"/>
                      <w:marTop w:val="0"/>
                      <w:marBottom w:val="0"/>
                      <w:divBdr>
                        <w:top w:val="none" w:sz="0" w:space="0" w:color="auto"/>
                        <w:left w:val="none" w:sz="0" w:space="0" w:color="auto"/>
                        <w:bottom w:val="none" w:sz="0" w:space="0" w:color="auto"/>
                        <w:right w:val="none" w:sz="0" w:space="0" w:color="auto"/>
                      </w:divBdr>
                      <w:divsChild>
                        <w:div w:id="158548876">
                          <w:marLeft w:val="0"/>
                          <w:marRight w:val="0"/>
                          <w:marTop w:val="0"/>
                          <w:marBottom w:val="0"/>
                          <w:divBdr>
                            <w:top w:val="none" w:sz="0" w:space="0" w:color="auto"/>
                            <w:left w:val="none" w:sz="0" w:space="0" w:color="auto"/>
                            <w:bottom w:val="none" w:sz="0" w:space="0" w:color="auto"/>
                            <w:right w:val="none" w:sz="0" w:space="0" w:color="auto"/>
                          </w:divBdr>
                          <w:divsChild>
                            <w:div w:id="298414305">
                              <w:marLeft w:val="0"/>
                              <w:marRight w:val="0"/>
                              <w:marTop w:val="0"/>
                              <w:marBottom w:val="0"/>
                              <w:divBdr>
                                <w:top w:val="none" w:sz="0" w:space="0" w:color="auto"/>
                                <w:left w:val="none" w:sz="0" w:space="0" w:color="auto"/>
                                <w:bottom w:val="none" w:sz="0" w:space="0" w:color="auto"/>
                                <w:right w:val="none" w:sz="0" w:space="0" w:color="auto"/>
                              </w:divBdr>
                              <w:divsChild>
                                <w:div w:id="1671523262">
                                  <w:marLeft w:val="0"/>
                                  <w:marRight w:val="0"/>
                                  <w:marTop w:val="0"/>
                                  <w:marBottom w:val="0"/>
                                  <w:divBdr>
                                    <w:top w:val="none" w:sz="0" w:space="0" w:color="auto"/>
                                    <w:left w:val="none" w:sz="0" w:space="0" w:color="auto"/>
                                    <w:bottom w:val="none" w:sz="0" w:space="0" w:color="auto"/>
                                    <w:right w:val="none" w:sz="0" w:space="0" w:color="auto"/>
                                  </w:divBdr>
                                  <w:divsChild>
                                    <w:div w:id="1709138673">
                                      <w:marLeft w:val="0"/>
                                      <w:marRight w:val="0"/>
                                      <w:marTop w:val="0"/>
                                      <w:marBottom w:val="0"/>
                                      <w:divBdr>
                                        <w:top w:val="none" w:sz="0" w:space="0" w:color="auto"/>
                                        <w:left w:val="none" w:sz="0" w:space="0" w:color="auto"/>
                                        <w:bottom w:val="none" w:sz="0" w:space="0" w:color="auto"/>
                                        <w:right w:val="none" w:sz="0" w:space="0" w:color="auto"/>
                                      </w:divBdr>
                                      <w:divsChild>
                                        <w:div w:id="1112239011">
                                          <w:marLeft w:val="0"/>
                                          <w:marRight w:val="0"/>
                                          <w:marTop w:val="0"/>
                                          <w:marBottom w:val="0"/>
                                          <w:divBdr>
                                            <w:top w:val="none" w:sz="0" w:space="0" w:color="auto"/>
                                            <w:left w:val="none" w:sz="0" w:space="0" w:color="auto"/>
                                            <w:bottom w:val="none" w:sz="0" w:space="0" w:color="auto"/>
                                            <w:right w:val="none" w:sz="0" w:space="0" w:color="auto"/>
                                          </w:divBdr>
                                          <w:divsChild>
                                            <w:div w:id="1577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3932">
                              <w:marLeft w:val="0"/>
                              <w:marRight w:val="0"/>
                              <w:marTop w:val="0"/>
                              <w:marBottom w:val="0"/>
                              <w:divBdr>
                                <w:top w:val="none" w:sz="0" w:space="0" w:color="auto"/>
                                <w:left w:val="none" w:sz="0" w:space="0" w:color="auto"/>
                                <w:bottom w:val="none" w:sz="0" w:space="0" w:color="auto"/>
                                <w:right w:val="none" w:sz="0" w:space="0" w:color="auto"/>
                              </w:divBdr>
                              <w:divsChild>
                                <w:div w:id="353729463">
                                  <w:marLeft w:val="0"/>
                                  <w:marRight w:val="0"/>
                                  <w:marTop w:val="0"/>
                                  <w:marBottom w:val="0"/>
                                  <w:divBdr>
                                    <w:top w:val="none" w:sz="0" w:space="0" w:color="auto"/>
                                    <w:left w:val="none" w:sz="0" w:space="0" w:color="auto"/>
                                    <w:bottom w:val="none" w:sz="0" w:space="0" w:color="auto"/>
                                    <w:right w:val="none" w:sz="0" w:space="0" w:color="auto"/>
                                  </w:divBdr>
                                  <w:divsChild>
                                    <w:div w:id="973366550">
                                      <w:marLeft w:val="0"/>
                                      <w:marRight w:val="0"/>
                                      <w:marTop w:val="0"/>
                                      <w:marBottom w:val="0"/>
                                      <w:divBdr>
                                        <w:top w:val="none" w:sz="0" w:space="0" w:color="auto"/>
                                        <w:left w:val="none" w:sz="0" w:space="0" w:color="auto"/>
                                        <w:bottom w:val="none" w:sz="0" w:space="0" w:color="auto"/>
                                        <w:right w:val="none" w:sz="0" w:space="0" w:color="auto"/>
                                      </w:divBdr>
                                      <w:divsChild>
                                        <w:div w:id="1999535715">
                                          <w:marLeft w:val="0"/>
                                          <w:marRight w:val="0"/>
                                          <w:marTop w:val="0"/>
                                          <w:marBottom w:val="0"/>
                                          <w:divBdr>
                                            <w:top w:val="none" w:sz="0" w:space="0" w:color="auto"/>
                                            <w:left w:val="none" w:sz="0" w:space="0" w:color="auto"/>
                                            <w:bottom w:val="none" w:sz="0" w:space="0" w:color="auto"/>
                                            <w:right w:val="none" w:sz="0" w:space="0" w:color="auto"/>
                                          </w:divBdr>
                                          <w:divsChild>
                                            <w:div w:id="382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59696">
                              <w:marLeft w:val="0"/>
                              <w:marRight w:val="0"/>
                              <w:marTop w:val="0"/>
                              <w:marBottom w:val="0"/>
                              <w:divBdr>
                                <w:top w:val="none" w:sz="0" w:space="0" w:color="auto"/>
                                <w:left w:val="none" w:sz="0" w:space="0" w:color="auto"/>
                                <w:bottom w:val="none" w:sz="0" w:space="0" w:color="auto"/>
                                <w:right w:val="none" w:sz="0" w:space="0" w:color="auto"/>
                              </w:divBdr>
                              <w:divsChild>
                                <w:div w:id="1566841480">
                                  <w:marLeft w:val="0"/>
                                  <w:marRight w:val="0"/>
                                  <w:marTop w:val="0"/>
                                  <w:marBottom w:val="0"/>
                                  <w:divBdr>
                                    <w:top w:val="none" w:sz="0" w:space="0" w:color="auto"/>
                                    <w:left w:val="none" w:sz="0" w:space="0" w:color="auto"/>
                                    <w:bottom w:val="none" w:sz="0" w:space="0" w:color="auto"/>
                                    <w:right w:val="none" w:sz="0" w:space="0" w:color="auto"/>
                                  </w:divBdr>
                                  <w:divsChild>
                                    <w:div w:id="1802923875">
                                      <w:marLeft w:val="0"/>
                                      <w:marRight w:val="0"/>
                                      <w:marTop w:val="0"/>
                                      <w:marBottom w:val="0"/>
                                      <w:divBdr>
                                        <w:top w:val="none" w:sz="0" w:space="0" w:color="auto"/>
                                        <w:left w:val="none" w:sz="0" w:space="0" w:color="auto"/>
                                        <w:bottom w:val="none" w:sz="0" w:space="0" w:color="auto"/>
                                        <w:right w:val="none" w:sz="0" w:space="0" w:color="auto"/>
                                      </w:divBdr>
                                      <w:divsChild>
                                        <w:div w:id="849758266">
                                          <w:marLeft w:val="0"/>
                                          <w:marRight w:val="0"/>
                                          <w:marTop w:val="0"/>
                                          <w:marBottom w:val="0"/>
                                          <w:divBdr>
                                            <w:top w:val="none" w:sz="0" w:space="0" w:color="auto"/>
                                            <w:left w:val="none" w:sz="0" w:space="0" w:color="auto"/>
                                            <w:bottom w:val="none" w:sz="0" w:space="0" w:color="auto"/>
                                            <w:right w:val="none" w:sz="0" w:space="0" w:color="auto"/>
                                          </w:divBdr>
                                          <w:divsChild>
                                            <w:div w:id="652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4220">
                              <w:marLeft w:val="0"/>
                              <w:marRight w:val="0"/>
                              <w:marTop w:val="0"/>
                              <w:marBottom w:val="0"/>
                              <w:divBdr>
                                <w:top w:val="none" w:sz="0" w:space="0" w:color="auto"/>
                                <w:left w:val="none" w:sz="0" w:space="0" w:color="auto"/>
                                <w:bottom w:val="none" w:sz="0" w:space="0" w:color="auto"/>
                                <w:right w:val="none" w:sz="0" w:space="0" w:color="auto"/>
                              </w:divBdr>
                              <w:divsChild>
                                <w:div w:id="2045250501">
                                  <w:marLeft w:val="0"/>
                                  <w:marRight w:val="0"/>
                                  <w:marTop w:val="0"/>
                                  <w:marBottom w:val="0"/>
                                  <w:divBdr>
                                    <w:top w:val="none" w:sz="0" w:space="0" w:color="auto"/>
                                    <w:left w:val="none" w:sz="0" w:space="0" w:color="auto"/>
                                    <w:bottom w:val="none" w:sz="0" w:space="0" w:color="auto"/>
                                    <w:right w:val="none" w:sz="0" w:space="0" w:color="auto"/>
                                  </w:divBdr>
                                  <w:divsChild>
                                    <w:div w:id="1751268413">
                                      <w:marLeft w:val="0"/>
                                      <w:marRight w:val="0"/>
                                      <w:marTop w:val="0"/>
                                      <w:marBottom w:val="0"/>
                                      <w:divBdr>
                                        <w:top w:val="none" w:sz="0" w:space="0" w:color="auto"/>
                                        <w:left w:val="none" w:sz="0" w:space="0" w:color="auto"/>
                                        <w:bottom w:val="none" w:sz="0" w:space="0" w:color="auto"/>
                                        <w:right w:val="none" w:sz="0" w:space="0" w:color="auto"/>
                                      </w:divBdr>
                                      <w:divsChild>
                                        <w:div w:id="444885379">
                                          <w:marLeft w:val="0"/>
                                          <w:marRight w:val="0"/>
                                          <w:marTop w:val="0"/>
                                          <w:marBottom w:val="0"/>
                                          <w:divBdr>
                                            <w:top w:val="none" w:sz="0" w:space="0" w:color="auto"/>
                                            <w:left w:val="none" w:sz="0" w:space="0" w:color="auto"/>
                                            <w:bottom w:val="none" w:sz="0" w:space="0" w:color="auto"/>
                                            <w:right w:val="none" w:sz="0" w:space="0" w:color="auto"/>
                                          </w:divBdr>
                                          <w:divsChild>
                                            <w:div w:id="1094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3754">
                              <w:marLeft w:val="0"/>
                              <w:marRight w:val="0"/>
                              <w:marTop w:val="0"/>
                              <w:marBottom w:val="0"/>
                              <w:divBdr>
                                <w:top w:val="none" w:sz="0" w:space="0" w:color="auto"/>
                                <w:left w:val="none" w:sz="0" w:space="0" w:color="auto"/>
                                <w:bottom w:val="none" w:sz="0" w:space="0" w:color="auto"/>
                                <w:right w:val="none" w:sz="0" w:space="0" w:color="auto"/>
                              </w:divBdr>
                              <w:divsChild>
                                <w:div w:id="515651231">
                                  <w:marLeft w:val="0"/>
                                  <w:marRight w:val="0"/>
                                  <w:marTop w:val="0"/>
                                  <w:marBottom w:val="0"/>
                                  <w:divBdr>
                                    <w:top w:val="none" w:sz="0" w:space="0" w:color="auto"/>
                                    <w:left w:val="none" w:sz="0" w:space="0" w:color="auto"/>
                                    <w:bottom w:val="none" w:sz="0" w:space="0" w:color="auto"/>
                                    <w:right w:val="none" w:sz="0" w:space="0" w:color="auto"/>
                                  </w:divBdr>
                                  <w:divsChild>
                                    <w:div w:id="1957060852">
                                      <w:marLeft w:val="0"/>
                                      <w:marRight w:val="0"/>
                                      <w:marTop w:val="0"/>
                                      <w:marBottom w:val="0"/>
                                      <w:divBdr>
                                        <w:top w:val="none" w:sz="0" w:space="0" w:color="auto"/>
                                        <w:left w:val="none" w:sz="0" w:space="0" w:color="auto"/>
                                        <w:bottom w:val="none" w:sz="0" w:space="0" w:color="auto"/>
                                        <w:right w:val="none" w:sz="0" w:space="0" w:color="auto"/>
                                      </w:divBdr>
                                      <w:divsChild>
                                        <w:div w:id="214508639">
                                          <w:marLeft w:val="0"/>
                                          <w:marRight w:val="0"/>
                                          <w:marTop w:val="0"/>
                                          <w:marBottom w:val="0"/>
                                          <w:divBdr>
                                            <w:top w:val="none" w:sz="0" w:space="0" w:color="auto"/>
                                            <w:left w:val="none" w:sz="0" w:space="0" w:color="auto"/>
                                            <w:bottom w:val="none" w:sz="0" w:space="0" w:color="auto"/>
                                            <w:right w:val="none" w:sz="0" w:space="0" w:color="auto"/>
                                          </w:divBdr>
                                          <w:divsChild>
                                            <w:div w:id="853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7830">
                              <w:marLeft w:val="0"/>
                              <w:marRight w:val="0"/>
                              <w:marTop w:val="0"/>
                              <w:marBottom w:val="0"/>
                              <w:divBdr>
                                <w:top w:val="none" w:sz="0" w:space="0" w:color="auto"/>
                                <w:left w:val="none" w:sz="0" w:space="0" w:color="auto"/>
                                <w:bottom w:val="none" w:sz="0" w:space="0" w:color="auto"/>
                                <w:right w:val="none" w:sz="0" w:space="0" w:color="auto"/>
                              </w:divBdr>
                              <w:divsChild>
                                <w:div w:id="1462579529">
                                  <w:marLeft w:val="0"/>
                                  <w:marRight w:val="0"/>
                                  <w:marTop w:val="0"/>
                                  <w:marBottom w:val="0"/>
                                  <w:divBdr>
                                    <w:top w:val="none" w:sz="0" w:space="0" w:color="auto"/>
                                    <w:left w:val="none" w:sz="0" w:space="0" w:color="auto"/>
                                    <w:bottom w:val="none" w:sz="0" w:space="0" w:color="auto"/>
                                    <w:right w:val="none" w:sz="0" w:space="0" w:color="auto"/>
                                  </w:divBdr>
                                  <w:divsChild>
                                    <w:div w:id="1475950041">
                                      <w:marLeft w:val="0"/>
                                      <w:marRight w:val="0"/>
                                      <w:marTop w:val="0"/>
                                      <w:marBottom w:val="0"/>
                                      <w:divBdr>
                                        <w:top w:val="none" w:sz="0" w:space="0" w:color="auto"/>
                                        <w:left w:val="none" w:sz="0" w:space="0" w:color="auto"/>
                                        <w:bottom w:val="none" w:sz="0" w:space="0" w:color="auto"/>
                                        <w:right w:val="none" w:sz="0" w:space="0" w:color="auto"/>
                                      </w:divBdr>
                                      <w:divsChild>
                                        <w:div w:id="137769579">
                                          <w:marLeft w:val="0"/>
                                          <w:marRight w:val="0"/>
                                          <w:marTop w:val="0"/>
                                          <w:marBottom w:val="0"/>
                                          <w:divBdr>
                                            <w:top w:val="none" w:sz="0" w:space="0" w:color="auto"/>
                                            <w:left w:val="none" w:sz="0" w:space="0" w:color="auto"/>
                                            <w:bottom w:val="none" w:sz="0" w:space="0" w:color="auto"/>
                                            <w:right w:val="none" w:sz="0" w:space="0" w:color="auto"/>
                                          </w:divBdr>
                                          <w:divsChild>
                                            <w:div w:id="784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8221">
                              <w:marLeft w:val="0"/>
                              <w:marRight w:val="0"/>
                              <w:marTop w:val="0"/>
                              <w:marBottom w:val="0"/>
                              <w:divBdr>
                                <w:top w:val="none" w:sz="0" w:space="0" w:color="auto"/>
                                <w:left w:val="none" w:sz="0" w:space="0" w:color="auto"/>
                                <w:bottom w:val="none" w:sz="0" w:space="0" w:color="auto"/>
                                <w:right w:val="none" w:sz="0" w:space="0" w:color="auto"/>
                              </w:divBdr>
                              <w:divsChild>
                                <w:div w:id="1699547125">
                                  <w:marLeft w:val="0"/>
                                  <w:marRight w:val="0"/>
                                  <w:marTop w:val="0"/>
                                  <w:marBottom w:val="0"/>
                                  <w:divBdr>
                                    <w:top w:val="none" w:sz="0" w:space="0" w:color="auto"/>
                                    <w:left w:val="none" w:sz="0" w:space="0" w:color="auto"/>
                                    <w:bottom w:val="none" w:sz="0" w:space="0" w:color="auto"/>
                                    <w:right w:val="none" w:sz="0" w:space="0" w:color="auto"/>
                                  </w:divBdr>
                                  <w:divsChild>
                                    <w:div w:id="510022688">
                                      <w:marLeft w:val="0"/>
                                      <w:marRight w:val="0"/>
                                      <w:marTop w:val="0"/>
                                      <w:marBottom w:val="0"/>
                                      <w:divBdr>
                                        <w:top w:val="none" w:sz="0" w:space="0" w:color="auto"/>
                                        <w:left w:val="none" w:sz="0" w:space="0" w:color="auto"/>
                                        <w:bottom w:val="none" w:sz="0" w:space="0" w:color="auto"/>
                                        <w:right w:val="none" w:sz="0" w:space="0" w:color="auto"/>
                                      </w:divBdr>
                                      <w:divsChild>
                                        <w:div w:id="564878940">
                                          <w:marLeft w:val="0"/>
                                          <w:marRight w:val="0"/>
                                          <w:marTop w:val="0"/>
                                          <w:marBottom w:val="0"/>
                                          <w:divBdr>
                                            <w:top w:val="none" w:sz="0" w:space="0" w:color="auto"/>
                                            <w:left w:val="none" w:sz="0" w:space="0" w:color="auto"/>
                                            <w:bottom w:val="none" w:sz="0" w:space="0" w:color="auto"/>
                                            <w:right w:val="none" w:sz="0" w:space="0" w:color="auto"/>
                                          </w:divBdr>
                                          <w:divsChild>
                                            <w:div w:id="2679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3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p.scag.ca.gov/helpr/?page=page_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scag.ca.gov/datasets/9aa122a90bf44d2e8d576f72a645a412_1/explore" TargetMode="External"/><Relationship Id="rId12" Type="http://schemas.openxmlformats.org/officeDocument/2006/relationships/hyperlink" Target="https://gis.data.ca.gov/maps/c3c10388e3b24cec8a954ba10458039d/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scag.ca.gov/" TargetMode="External"/><Relationship Id="rId11" Type="http://schemas.openxmlformats.org/officeDocument/2006/relationships/hyperlink" Target="https://gis.data.ca.gov/datasets/025fb2ea05f14890b2b11573341b5b18_0/explore" TargetMode="External"/><Relationship Id="rId5" Type="http://schemas.openxmlformats.org/officeDocument/2006/relationships/hyperlink" Target="mailto:smi02542@umn.edu" TargetMode="External"/><Relationship Id="rId10" Type="http://schemas.openxmlformats.org/officeDocument/2006/relationships/hyperlink" Target="https://gis.data.ca.gov/datasets/ac8ed44d76ed4988bceb07d35d80f4cb_0/explore?location=36.972175%2C-119.991898%2C5.75" TargetMode="External"/><Relationship Id="rId4" Type="http://schemas.openxmlformats.org/officeDocument/2006/relationships/webSettings" Target="webSettings.xml"/><Relationship Id="rId9" Type="http://schemas.openxmlformats.org/officeDocument/2006/relationships/hyperlink" Target="https://gis.data.ca.gov/search?groupIds=d251a21cfbf847448efe1e7bf4593e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Smith</dc:creator>
  <cp:keywords/>
  <dc:description/>
  <cp:lastModifiedBy>Kyle Smith</cp:lastModifiedBy>
  <cp:revision>3</cp:revision>
  <dcterms:created xsi:type="dcterms:W3CDTF">2024-09-23T16:43:00Z</dcterms:created>
  <dcterms:modified xsi:type="dcterms:W3CDTF">2024-09-23T16:48:00Z</dcterms:modified>
</cp:coreProperties>
</file>