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A9BDF" w14:textId="2EAC40C0" w:rsidR="00F1557A" w:rsidRDefault="001C6D01" w:rsidP="001C6D01">
      <w:pPr>
        <w:jc w:val="center"/>
      </w:pPr>
      <w:r>
        <w:t>Chapter 5 – Names, Bindings, and Scopes</w:t>
      </w:r>
    </w:p>
    <w:p w14:paraId="213CE416" w14:textId="3806EDC5" w:rsidR="001C6D01" w:rsidRDefault="001C6D01" w:rsidP="001C6D01">
      <w:pPr>
        <w:jc w:val="center"/>
      </w:pPr>
    </w:p>
    <w:p w14:paraId="7CDC66DE" w14:textId="1810B59A" w:rsidR="001C6D01" w:rsidRDefault="001C6D01" w:rsidP="001C6D01">
      <w:pPr>
        <w:pStyle w:val="ListParagraph"/>
        <w:numPr>
          <w:ilvl w:val="0"/>
          <w:numId w:val="1"/>
        </w:numPr>
      </w:pPr>
      <w:r>
        <w:t>5.1 Introduction</w:t>
      </w:r>
    </w:p>
    <w:p w14:paraId="5413A558" w14:textId="7D1147B0" w:rsidR="00BA53C0" w:rsidRDefault="00A876B2" w:rsidP="00BA53C0">
      <w:pPr>
        <w:pStyle w:val="ListParagraph"/>
        <w:numPr>
          <w:ilvl w:val="1"/>
          <w:numId w:val="1"/>
        </w:numPr>
      </w:pPr>
      <w:r>
        <w:t>Imperative programming languages are abstractions of the underlying von Neumann computer architecture</w:t>
      </w:r>
    </w:p>
    <w:p w14:paraId="1AF82A3E" w14:textId="7AFE5DC0" w:rsidR="00A876B2" w:rsidRDefault="00A876B2" w:rsidP="00BA53C0">
      <w:pPr>
        <w:pStyle w:val="ListParagraph"/>
        <w:numPr>
          <w:ilvl w:val="1"/>
          <w:numId w:val="1"/>
        </w:numPr>
      </w:pPr>
      <w:r>
        <w:t xml:space="preserve">Variable can be categorized </w:t>
      </w:r>
      <w:r w:rsidR="005A0675">
        <w:t>by collection of properties, or attributes, the most important of which is a type, a fundamental concept in programming languages</w:t>
      </w:r>
    </w:p>
    <w:p w14:paraId="0B5F891D" w14:textId="042E0667" w:rsidR="005A0675" w:rsidRDefault="005A0675" w:rsidP="00BA53C0">
      <w:pPr>
        <w:pStyle w:val="ListParagraph"/>
        <w:numPr>
          <w:ilvl w:val="1"/>
          <w:numId w:val="1"/>
        </w:numPr>
      </w:pPr>
      <w:r>
        <w:t xml:space="preserve">Functional programming languages </w:t>
      </w:r>
      <w:r w:rsidR="0053458E">
        <w:t>allow expressions to be named</w:t>
      </w:r>
    </w:p>
    <w:p w14:paraId="38E3E67C" w14:textId="43338FE0" w:rsidR="001C6D01" w:rsidRDefault="001C6D01" w:rsidP="001C6D01">
      <w:pPr>
        <w:pStyle w:val="ListParagraph"/>
        <w:numPr>
          <w:ilvl w:val="0"/>
          <w:numId w:val="1"/>
        </w:numPr>
      </w:pPr>
      <w:r>
        <w:t>5.2 Names</w:t>
      </w:r>
    </w:p>
    <w:p w14:paraId="662F7B23" w14:textId="77777777" w:rsidR="00762C98" w:rsidRDefault="00762C98" w:rsidP="00762C98">
      <w:pPr>
        <w:pStyle w:val="ListParagraph"/>
        <w:numPr>
          <w:ilvl w:val="1"/>
          <w:numId w:val="1"/>
        </w:numPr>
      </w:pPr>
      <w:r>
        <w:t>Design Issues</w:t>
      </w:r>
    </w:p>
    <w:p w14:paraId="4693ECA5" w14:textId="77777777" w:rsidR="00762C98" w:rsidRDefault="00762C98" w:rsidP="00762C98">
      <w:pPr>
        <w:pStyle w:val="ListParagraph"/>
        <w:numPr>
          <w:ilvl w:val="2"/>
          <w:numId w:val="1"/>
        </w:numPr>
      </w:pPr>
      <w:r>
        <w:t>Are names case sensitive?</w:t>
      </w:r>
    </w:p>
    <w:p w14:paraId="33EA443E" w14:textId="77777777" w:rsidR="00762C98" w:rsidRDefault="00762C98" w:rsidP="00762C98">
      <w:pPr>
        <w:pStyle w:val="ListParagraph"/>
        <w:numPr>
          <w:ilvl w:val="2"/>
          <w:numId w:val="1"/>
        </w:numPr>
      </w:pPr>
      <w:r>
        <w:t>Are the special words of the language reserved words or keywords?</w:t>
      </w:r>
    </w:p>
    <w:p w14:paraId="3D48D13F" w14:textId="77777777" w:rsidR="00762C98" w:rsidRDefault="00762C98" w:rsidP="00762C98">
      <w:pPr>
        <w:pStyle w:val="ListParagraph"/>
        <w:numPr>
          <w:ilvl w:val="1"/>
          <w:numId w:val="1"/>
        </w:numPr>
      </w:pPr>
      <w:r>
        <w:t>Name Forms</w:t>
      </w:r>
    </w:p>
    <w:p w14:paraId="2D9025BF" w14:textId="77777777" w:rsidR="00762C98" w:rsidRDefault="00762C98" w:rsidP="00762C98">
      <w:pPr>
        <w:pStyle w:val="ListParagraph"/>
        <w:numPr>
          <w:ilvl w:val="2"/>
          <w:numId w:val="1"/>
        </w:numPr>
      </w:pPr>
      <w:r>
        <w:t>Name- string of characters used to identify some entity in a program</w:t>
      </w:r>
    </w:p>
    <w:p w14:paraId="0E04CB49" w14:textId="77777777" w:rsidR="00762C98" w:rsidRDefault="00762C98" w:rsidP="00762C98">
      <w:pPr>
        <w:pStyle w:val="ListParagraph"/>
        <w:numPr>
          <w:ilvl w:val="1"/>
          <w:numId w:val="1"/>
        </w:numPr>
      </w:pPr>
      <w:r>
        <w:t>Special Words</w:t>
      </w:r>
    </w:p>
    <w:p w14:paraId="68F75A27" w14:textId="77777777" w:rsidR="00762C98" w:rsidRDefault="00762C98" w:rsidP="00762C98">
      <w:pPr>
        <w:pStyle w:val="ListParagraph"/>
        <w:numPr>
          <w:ilvl w:val="2"/>
          <w:numId w:val="1"/>
        </w:numPr>
      </w:pPr>
      <w:r>
        <w:t>Used to make programs more readable by naming actions to be performed</w:t>
      </w:r>
    </w:p>
    <w:p w14:paraId="2C236D93" w14:textId="6FEB6EEB" w:rsidR="00762C98" w:rsidRDefault="00762C98" w:rsidP="00762C98">
      <w:pPr>
        <w:pStyle w:val="ListParagraph"/>
        <w:numPr>
          <w:ilvl w:val="2"/>
          <w:numId w:val="1"/>
        </w:numPr>
      </w:pPr>
      <w:r>
        <w:t>Reserved word- special word of a programming language that cannot be used as a name</w:t>
      </w:r>
    </w:p>
    <w:p w14:paraId="4CC366C2" w14:textId="4992888B" w:rsidR="001C6D01" w:rsidRDefault="001C6D01" w:rsidP="001C6D01">
      <w:pPr>
        <w:pStyle w:val="ListParagraph"/>
        <w:numPr>
          <w:ilvl w:val="0"/>
          <w:numId w:val="1"/>
        </w:numPr>
      </w:pPr>
      <w:r>
        <w:t>5.3 Variables</w:t>
      </w:r>
    </w:p>
    <w:p w14:paraId="158D0FAB" w14:textId="1201BA38" w:rsidR="00762C98" w:rsidRDefault="00762C98" w:rsidP="00762C98">
      <w:pPr>
        <w:pStyle w:val="ListParagraph"/>
        <w:numPr>
          <w:ilvl w:val="1"/>
          <w:numId w:val="1"/>
        </w:numPr>
      </w:pPr>
      <w:r>
        <w:t>A program variable is an abstraction of a computer memory cell or collection of cells</w:t>
      </w:r>
    </w:p>
    <w:p w14:paraId="214E2A65" w14:textId="1787CE31" w:rsidR="007B3DA1" w:rsidRDefault="007B3DA1" w:rsidP="007B3DA1">
      <w:pPr>
        <w:pStyle w:val="ListParagraph"/>
        <w:numPr>
          <w:ilvl w:val="1"/>
          <w:numId w:val="1"/>
        </w:numPr>
      </w:pPr>
      <w:r>
        <w:t>Name- variable names are the most common names in programs</w:t>
      </w:r>
    </w:p>
    <w:p w14:paraId="5CA15BDD" w14:textId="2277EAAC" w:rsidR="007B3DA1" w:rsidRDefault="007B3DA1" w:rsidP="00735E40">
      <w:pPr>
        <w:pStyle w:val="ListParagraph"/>
        <w:numPr>
          <w:ilvl w:val="1"/>
          <w:numId w:val="1"/>
        </w:numPr>
      </w:pPr>
      <w:r>
        <w:t>Address</w:t>
      </w:r>
      <w:r w:rsidR="00735E40">
        <w:t>- m</w:t>
      </w:r>
      <w:r>
        <w:t xml:space="preserve">achine memory </w:t>
      </w:r>
      <w:r w:rsidR="00735E40">
        <w:t>address with which it is associated</w:t>
      </w:r>
    </w:p>
    <w:p w14:paraId="306D680F" w14:textId="77777777" w:rsidR="008229F3" w:rsidRDefault="00735E40" w:rsidP="00735E40">
      <w:pPr>
        <w:pStyle w:val="ListParagraph"/>
        <w:numPr>
          <w:ilvl w:val="2"/>
          <w:numId w:val="1"/>
        </w:numPr>
      </w:pPr>
      <w:r>
        <w:t xml:space="preserve">L-value- </w:t>
      </w:r>
      <w:r w:rsidR="008229F3">
        <w:t>address of a variable; named this way because the address is what is required when the name of a variable appears in the left side of an assignment</w:t>
      </w:r>
    </w:p>
    <w:p w14:paraId="55B59393" w14:textId="77777777" w:rsidR="00F12A0E" w:rsidRDefault="008229F3" w:rsidP="00735E40">
      <w:pPr>
        <w:pStyle w:val="ListParagraph"/>
        <w:numPr>
          <w:ilvl w:val="2"/>
          <w:numId w:val="1"/>
        </w:numPr>
      </w:pPr>
      <w:r>
        <w:t xml:space="preserve">Aliases- </w:t>
      </w:r>
      <w:r w:rsidR="00F12A0E">
        <w:t>when more than one variable name can be used to access the same memory location</w:t>
      </w:r>
    </w:p>
    <w:p w14:paraId="0610D1E6" w14:textId="77777777" w:rsidR="000216BB" w:rsidRDefault="00F12A0E" w:rsidP="00F12A0E">
      <w:pPr>
        <w:pStyle w:val="ListParagraph"/>
        <w:numPr>
          <w:ilvl w:val="1"/>
          <w:numId w:val="1"/>
        </w:numPr>
      </w:pPr>
      <w:r>
        <w:t>Type- determines the range of values the variables can store and the set of operations that are defined for values of this type</w:t>
      </w:r>
    </w:p>
    <w:p w14:paraId="4F6AE9FE" w14:textId="77777777" w:rsidR="000216BB" w:rsidRDefault="000216BB" w:rsidP="00F12A0E">
      <w:pPr>
        <w:pStyle w:val="ListParagraph"/>
        <w:numPr>
          <w:ilvl w:val="1"/>
          <w:numId w:val="1"/>
        </w:numPr>
      </w:pPr>
      <w:r>
        <w:t>Value- contents of the memory cell or cells associated with the variable</w:t>
      </w:r>
    </w:p>
    <w:p w14:paraId="6D7290CA" w14:textId="1E7BF48E" w:rsidR="00735E40" w:rsidRDefault="000216BB" w:rsidP="000216BB">
      <w:pPr>
        <w:pStyle w:val="ListParagraph"/>
        <w:numPr>
          <w:ilvl w:val="2"/>
          <w:numId w:val="1"/>
        </w:numPr>
      </w:pPr>
      <w:r>
        <w:t>R-value- value of a variable; called this because it is what is required when the name of the variable appears in the right side of an assignment statement</w:t>
      </w:r>
      <w:r w:rsidR="008229F3">
        <w:t xml:space="preserve"> </w:t>
      </w:r>
    </w:p>
    <w:p w14:paraId="3E39004B" w14:textId="1461A1E9" w:rsidR="001C6D01" w:rsidRDefault="001C6D01" w:rsidP="001C6D01">
      <w:pPr>
        <w:pStyle w:val="ListParagraph"/>
        <w:numPr>
          <w:ilvl w:val="0"/>
          <w:numId w:val="1"/>
        </w:numPr>
      </w:pPr>
      <w:r>
        <w:t>5.4 The Concept of Binding</w:t>
      </w:r>
    </w:p>
    <w:p w14:paraId="7775545E" w14:textId="77777777" w:rsidR="007C3F1A" w:rsidRDefault="00125AF9" w:rsidP="007C3F1A">
      <w:pPr>
        <w:pStyle w:val="ListParagraph"/>
        <w:numPr>
          <w:ilvl w:val="1"/>
          <w:numId w:val="1"/>
        </w:numPr>
      </w:pPr>
      <w:r>
        <w:t xml:space="preserve">Binding- association between an attribute and an entity, such as </w:t>
      </w:r>
      <w:r w:rsidR="00975F64">
        <w:t>between a variable and its type or value, or between an operation and a symbol</w:t>
      </w:r>
    </w:p>
    <w:p w14:paraId="7075115A" w14:textId="4DAB977F" w:rsidR="007C3F1A" w:rsidRDefault="007C3F1A" w:rsidP="007C3F1A">
      <w:pPr>
        <w:pStyle w:val="ListParagraph"/>
        <w:numPr>
          <w:ilvl w:val="1"/>
          <w:numId w:val="1"/>
        </w:numPr>
      </w:pPr>
      <w:r>
        <w:t>Binding time- the time at which a binding takes place</w:t>
      </w:r>
    </w:p>
    <w:p w14:paraId="4ADFC7FD" w14:textId="60623C51" w:rsidR="007C3F1A" w:rsidRDefault="007C3F1A" w:rsidP="007C3F1A">
      <w:pPr>
        <w:pStyle w:val="ListParagraph"/>
        <w:numPr>
          <w:ilvl w:val="1"/>
          <w:numId w:val="1"/>
        </w:numPr>
      </w:pPr>
      <w:r>
        <w:t>Binding of Attributes to Variables</w:t>
      </w:r>
    </w:p>
    <w:p w14:paraId="33B0E5AA" w14:textId="3A7124ED" w:rsidR="007C3F1A" w:rsidRDefault="007C3F1A" w:rsidP="007C3F1A">
      <w:pPr>
        <w:pStyle w:val="ListParagraph"/>
        <w:numPr>
          <w:ilvl w:val="2"/>
          <w:numId w:val="1"/>
        </w:numPr>
      </w:pPr>
      <w:r>
        <w:t xml:space="preserve">Static- </w:t>
      </w:r>
      <w:r w:rsidR="00FD4BB8">
        <w:t>if a binding first occurs before run time begins and remains unchanged throughout program execution</w:t>
      </w:r>
    </w:p>
    <w:p w14:paraId="21A274B6" w14:textId="6D3B5061" w:rsidR="00C922C3" w:rsidRDefault="00C922C3" w:rsidP="007C3F1A">
      <w:pPr>
        <w:pStyle w:val="ListParagraph"/>
        <w:numPr>
          <w:ilvl w:val="2"/>
          <w:numId w:val="1"/>
        </w:numPr>
      </w:pPr>
      <w:r>
        <w:lastRenderedPageBreak/>
        <w:t>Dynamic- If the binding first occurs during run time or can change in the course of the program execution</w:t>
      </w:r>
    </w:p>
    <w:p w14:paraId="17879D90" w14:textId="46046F89" w:rsidR="00C922C3" w:rsidRDefault="00C922C3" w:rsidP="00C922C3">
      <w:pPr>
        <w:pStyle w:val="ListParagraph"/>
        <w:numPr>
          <w:ilvl w:val="1"/>
          <w:numId w:val="1"/>
        </w:numPr>
      </w:pPr>
      <w:r>
        <w:t>Type Bindings</w:t>
      </w:r>
    </w:p>
    <w:p w14:paraId="3337B595" w14:textId="7EA3A43D" w:rsidR="00C922C3" w:rsidRDefault="00C922C3" w:rsidP="00C922C3">
      <w:pPr>
        <w:pStyle w:val="ListParagraph"/>
        <w:numPr>
          <w:ilvl w:val="2"/>
          <w:numId w:val="1"/>
        </w:numPr>
      </w:pPr>
      <w:r>
        <w:t>Static Type Binding</w:t>
      </w:r>
    </w:p>
    <w:p w14:paraId="66E0B750" w14:textId="058F9402" w:rsidR="00C922C3" w:rsidRDefault="00C922C3" w:rsidP="00C922C3">
      <w:pPr>
        <w:pStyle w:val="ListParagraph"/>
        <w:numPr>
          <w:ilvl w:val="3"/>
          <w:numId w:val="1"/>
        </w:numPr>
      </w:pPr>
      <w:r>
        <w:t xml:space="preserve">Explicit </w:t>
      </w:r>
      <w:r w:rsidR="006520D9">
        <w:t xml:space="preserve">Declaration- statement in a program that lists variable names and specifies that they are a </w:t>
      </w:r>
      <w:r w:rsidR="003415CA">
        <w:t>certain</w:t>
      </w:r>
      <w:r w:rsidR="006520D9">
        <w:t xml:space="preserve"> type</w:t>
      </w:r>
    </w:p>
    <w:p w14:paraId="3FEFF2D7" w14:textId="78C31F53" w:rsidR="006520D9" w:rsidRDefault="006520D9" w:rsidP="00C922C3">
      <w:pPr>
        <w:pStyle w:val="ListParagraph"/>
        <w:numPr>
          <w:ilvl w:val="3"/>
          <w:numId w:val="1"/>
        </w:numPr>
      </w:pPr>
      <w:r>
        <w:t xml:space="preserve">Implicit declaration- </w:t>
      </w:r>
      <w:r w:rsidR="003415CA">
        <w:t>means of associating variables with types through default conventions, rather than declaration statements</w:t>
      </w:r>
    </w:p>
    <w:p w14:paraId="7095AE55" w14:textId="1288BE92" w:rsidR="00C6682B" w:rsidRDefault="00C6682B" w:rsidP="00C922C3">
      <w:pPr>
        <w:pStyle w:val="ListParagraph"/>
        <w:numPr>
          <w:ilvl w:val="3"/>
          <w:numId w:val="1"/>
        </w:numPr>
      </w:pPr>
      <w:r>
        <w:t>Type interference- implicit type declarations that use context</w:t>
      </w:r>
    </w:p>
    <w:p w14:paraId="16235037" w14:textId="3D392A35" w:rsidR="00633277" w:rsidRDefault="00633277" w:rsidP="00633277">
      <w:pPr>
        <w:pStyle w:val="ListParagraph"/>
        <w:numPr>
          <w:ilvl w:val="2"/>
          <w:numId w:val="1"/>
        </w:numPr>
      </w:pPr>
      <w:r>
        <w:t xml:space="preserve">Dynamic Type Binding- </w:t>
      </w:r>
      <w:r w:rsidR="0042463C">
        <w:t>the type of a variable is not specified by a declaration statement, nor can it be determined by the spelling of its name</w:t>
      </w:r>
    </w:p>
    <w:p w14:paraId="55150812" w14:textId="6E0E76C4" w:rsidR="0042463C" w:rsidRDefault="0042463C" w:rsidP="0042463C">
      <w:pPr>
        <w:pStyle w:val="ListParagraph"/>
        <w:numPr>
          <w:ilvl w:val="1"/>
          <w:numId w:val="1"/>
        </w:numPr>
      </w:pPr>
      <w:r>
        <w:t>Storage Bindings and Lifetime</w:t>
      </w:r>
    </w:p>
    <w:p w14:paraId="3BEF2C9F" w14:textId="2871632F" w:rsidR="008946FE" w:rsidRDefault="008946FE" w:rsidP="008946FE">
      <w:pPr>
        <w:pStyle w:val="ListParagraph"/>
        <w:numPr>
          <w:ilvl w:val="2"/>
          <w:numId w:val="1"/>
        </w:numPr>
      </w:pPr>
      <w:r>
        <w:t>Allocation- memory cell to which a variable is bound that is taken from a pool of available memory</w:t>
      </w:r>
    </w:p>
    <w:p w14:paraId="20F6BF98" w14:textId="47530DDF" w:rsidR="008946FE" w:rsidRDefault="008946FE" w:rsidP="008946FE">
      <w:pPr>
        <w:pStyle w:val="ListParagraph"/>
        <w:numPr>
          <w:ilvl w:val="2"/>
          <w:numId w:val="1"/>
        </w:numPr>
      </w:pPr>
      <w:r>
        <w:t xml:space="preserve">Deallocation- </w:t>
      </w:r>
      <w:r w:rsidR="00190F48">
        <w:t>process of placing a memory cell that has been unbound from a variable back into the pool of available memory</w:t>
      </w:r>
    </w:p>
    <w:p w14:paraId="58480245" w14:textId="10157ACE" w:rsidR="00190F48" w:rsidRDefault="00190F48" w:rsidP="008946FE">
      <w:pPr>
        <w:pStyle w:val="ListParagraph"/>
        <w:numPr>
          <w:ilvl w:val="2"/>
          <w:numId w:val="1"/>
        </w:numPr>
      </w:pPr>
      <w:r>
        <w:t>Lifetime- the time during which a variable is bound to a specific memory location</w:t>
      </w:r>
    </w:p>
    <w:p w14:paraId="45E574D1" w14:textId="797D079F" w:rsidR="00190F48" w:rsidRDefault="00190F48" w:rsidP="00190F48">
      <w:pPr>
        <w:pStyle w:val="ListParagraph"/>
        <w:numPr>
          <w:ilvl w:val="3"/>
          <w:numId w:val="1"/>
        </w:numPr>
      </w:pPr>
      <w:r>
        <w:t xml:space="preserve">Static variables- those </w:t>
      </w:r>
      <w:r w:rsidR="00250919">
        <w:t>that are bound to memory cells before program execution begins and remain bounds to those same memory cells until program execution terminates</w:t>
      </w:r>
    </w:p>
    <w:p w14:paraId="4C9A46FD" w14:textId="5549AA96" w:rsidR="002025F9" w:rsidRDefault="002025F9" w:rsidP="00190F48">
      <w:pPr>
        <w:pStyle w:val="ListParagraph"/>
        <w:numPr>
          <w:ilvl w:val="3"/>
          <w:numId w:val="1"/>
        </w:numPr>
      </w:pPr>
      <w:r>
        <w:t>Stack-dynamic variables- those whose storage bindings are created when their declaration statements are elaborated, but whose types are statistically bound</w:t>
      </w:r>
    </w:p>
    <w:p w14:paraId="06222F83" w14:textId="5A5D7043" w:rsidR="002025F9" w:rsidRDefault="002025F9" w:rsidP="002025F9">
      <w:pPr>
        <w:pStyle w:val="ListParagraph"/>
        <w:numPr>
          <w:ilvl w:val="4"/>
          <w:numId w:val="1"/>
        </w:numPr>
      </w:pPr>
      <w:r>
        <w:t xml:space="preserve">Elaboration- </w:t>
      </w:r>
      <w:r w:rsidR="003559B7">
        <w:t>refers to the storage allocation and binding process indicated by the declaration, which takes place when execution reaches the code to which the declaration is attached</w:t>
      </w:r>
    </w:p>
    <w:p w14:paraId="256FA75F" w14:textId="52DDB48B" w:rsidR="003559B7" w:rsidRDefault="003559B7" w:rsidP="003559B7">
      <w:pPr>
        <w:pStyle w:val="ListParagraph"/>
        <w:numPr>
          <w:ilvl w:val="3"/>
          <w:numId w:val="1"/>
        </w:numPr>
      </w:pPr>
      <w:r>
        <w:t xml:space="preserve">Explicit Heap-Dynamic Variables- </w:t>
      </w:r>
      <w:r w:rsidR="005A58DC">
        <w:t xml:space="preserve">nameless (abstract) memory cells that are allocated and deallocated by explicit run-time </w:t>
      </w:r>
      <w:r w:rsidR="008473A9">
        <w:t>instructions written by the programmer</w:t>
      </w:r>
    </w:p>
    <w:p w14:paraId="1E642A04" w14:textId="32423F85" w:rsidR="008473A9" w:rsidRDefault="008473A9" w:rsidP="003559B7">
      <w:pPr>
        <w:pStyle w:val="ListParagraph"/>
        <w:numPr>
          <w:ilvl w:val="3"/>
          <w:numId w:val="1"/>
        </w:numPr>
      </w:pPr>
      <w:r>
        <w:t>Implicit Heap-Dynamic Variables- bound to heap storage only when they are assigned values</w:t>
      </w:r>
    </w:p>
    <w:p w14:paraId="7D64174C" w14:textId="31D81F37" w:rsidR="001C6D01" w:rsidRDefault="001C6D01" w:rsidP="001C6D01">
      <w:pPr>
        <w:pStyle w:val="ListParagraph"/>
        <w:numPr>
          <w:ilvl w:val="0"/>
          <w:numId w:val="1"/>
        </w:numPr>
      </w:pPr>
      <w:r>
        <w:t>5.5 Scope</w:t>
      </w:r>
      <w:r w:rsidR="008473A9">
        <w:t xml:space="preserve">- the range of </w:t>
      </w:r>
      <w:r w:rsidR="00D404C5">
        <w:t>statements of a variable in which the variable is visible</w:t>
      </w:r>
    </w:p>
    <w:p w14:paraId="3040D116" w14:textId="75F9CFEE" w:rsidR="008473A9" w:rsidRDefault="00D404C5" w:rsidP="008473A9">
      <w:pPr>
        <w:pStyle w:val="ListParagraph"/>
        <w:numPr>
          <w:ilvl w:val="1"/>
          <w:numId w:val="1"/>
        </w:numPr>
      </w:pPr>
      <w:r>
        <w:t>Visible- in a statement, if a variable can be referenced or assigned in that statement</w:t>
      </w:r>
    </w:p>
    <w:p w14:paraId="0BAAE323" w14:textId="70A5B8F7" w:rsidR="00D404C5" w:rsidRDefault="00D404C5" w:rsidP="008473A9">
      <w:pPr>
        <w:pStyle w:val="ListParagraph"/>
        <w:numPr>
          <w:ilvl w:val="1"/>
          <w:numId w:val="1"/>
        </w:numPr>
      </w:pPr>
      <w:r>
        <w:t xml:space="preserve">Static scope- </w:t>
      </w:r>
      <w:r w:rsidR="00181230">
        <w:t>the method of binding names to nonlocal variables</w:t>
      </w:r>
    </w:p>
    <w:p w14:paraId="20B5BD24" w14:textId="631ACA49" w:rsidR="00181230" w:rsidRDefault="00181230" w:rsidP="008473A9">
      <w:pPr>
        <w:pStyle w:val="ListParagraph"/>
        <w:numPr>
          <w:ilvl w:val="1"/>
          <w:numId w:val="1"/>
        </w:numPr>
      </w:pPr>
      <w:r>
        <w:t xml:space="preserve">Blocks- </w:t>
      </w:r>
      <w:r w:rsidR="00362545">
        <w:t>a section of code that has its own local variables whose scope is minimized</w:t>
      </w:r>
    </w:p>
    <w:p w14:paraId="1436E9B9" w14:textId="77777777" w:rsidR="0027626A" w:rsidRDefault="00362545" w:rsidP="00362545">
      <w:pPr>
        <w:pStyle w:val="ListParagraph"/>
        <w:numPr>
          <w:ilvl w:val="2"/>
          <w:numId w:val="1"/>
        </w:numPr>
      </w:pPr>
      <w:r>
        <w:t>Block-structured language</w:t>
      </w:r>
    </w:p>
    <w:p w14:paraId="6A55700D" w14:textId="77777777" w:rsidR="0027626A" w:rsidRDefault="0027626A" w:rsidP="0027626A">
      <w:pPr>
        <w:pStyle w:val="ListParagraph"/>
        <w:numPr>
          <w:ilvl w:val="1"/>
          <w:numId w:val="1"/>
        </w:numPr>
      </w:pPr>
      <w:r>
        <w:t>Declaration Order</w:t>
      </w:r>
    </w:p>
    <w:p w14:paraId="4FF43C75" w14:textId="77777777" w:rsidR="0027626A" w:rsidRDefault="0027626A" w:rsidP="0027626A">
      <w:pPr>
        <w:pStyle w:val="ListParagraph"/>
        <w:numPr>
          <w:ilvl w:val="1"/>
          <w:numId w:val="1"/>
        </w:numPr>
      </w:pPr>
      <w:r>
        <w:t>Global Scope</w:t>
      </w:r>
    </w:p>
    <w:p w14:paraId="252D9062" w14:textId="77777777" w:rsidR="009C3B82" w:rsidRDefault="0027626A" w:rsidP="0027626A">
      <w:pPr>
        <w:pStyle w:val="ListParagraph"/>
        <w:numPr>
          <w:ilvl w:val="1"/>
          <w:numId w:val="1"/>
        </w:numPr>
      </w:pPr>
      <w:r>
        <w:lastRenderedPageBreak/>
        <w:t>Eva</w:t>
      </w:r>
      <w:r w:rsidR="009C3B82">
        <w:t>luation of Static Scoping- provides a method of nonlocal access that works well in many situations</w:t>
      </w:r>
    </w:p>
    <w:p w14:paraId="15CF2F49" w14:textId="6C569712" w:rsidR="00362545" w:rsidRDefault="009C3B82" w:rsidP="0027626A">
      <w:pPr>
        <w:pStyle w:val="ListParagraph"/>
        <w:numPr>
          <w:ilvl w:val="1"/>
          <w:numId w:val="1"/>
        </w:numPr>
      </w:pPr>
      <w:r>
        <w:t xml:space="preserve">Dynamic scope- based on the calling sequence </w:t>
      </w:r>
      <w:r w:rsidR="00B17724">
        <w:t>of subprograms, not on their spatial relationship to each other</w:t>
      </w:r>
    </w:p>
    <w:p w14:paraId="3F359275" w14:textId="6DBC5004" w:rsidR="00B17724" w:rsidRDefault="00B17724" w:rsidP="0027626A">
      <w:pPr>
        <w:pStyle w:val="ListParagraph"/>
        <w:numPr>
          <w:ilvl w:val="1"/>
          <w:numId w:val="1"/>
        </w:numPr>
      </w:pPr>
      <w:r>
        <w:t>Evaluation of Dynamic Scoping</w:t>
      </w:r>
    </w:p>
    <w:p w14:paraId="41570D9F" w14:textId="718BF6C3" w:rsidR="003D4018" w:rsidRDefault="001C6D01" w:rsidP="003D4018">
      <w:pPr>
        <w:pStyle w:val="ListParagraph"/>
        <w:numPr>
          <w:ilvl w:val="0"/>
          <w:numId w:val="1"/>
        </w:numPr>
      </w:pPr>
      <w:r>
        <w:t>5.6 Scope and Lifetime</w:t>
      </w:r>
    </w:p>
    <w:p w14:paraId="684E37F5" w14:textId="1F7628A9" w:rsidR="001C6D01" w:rsidRDefault="001C6D01" w:rsidP="001C6D01">
      <w:pPr>
        <w:pStyle w:val="ListParagraph"/>
        <w:numPr>
          <w:ilvl w:val="0"/>
          <w:numId w:val="1"/>
        </w:numPr>
      </w:pPr>
      <w:r>
        <w:t>5.7 Referencing Environments</w:t>
      </w:r>
      <w:r w:rsidR="003D4018">
        <w:t>- the collection of all variables that are visible in the environment</w:t>
      </w:r>
    </w:p>
    <w:p w14:paraId="130292B2" w14:textId="48ACE396" w:rsidR="003D4018" w:rsidRDefault="003D4018" w:rsidP="003D4018">
      <w:pPr>
        <w:pStyle w:val="ListParagraph"/>
        <w:numPr>
          <w:ilvl w:val="1"/>
          <w:numId w:val="1"/>
        </w:numPr>
      </w:pPr>
      <w:r>
        <w:t xml:space="preserve">Active- </w:t>
      </w:r>
      <w:r w:rsidR="0091748B">
        <w:t>if a subprogram’s execution has begun but has not yet terminated</w:t>
      </w:r>
    </w:p>
    <w:p w14:paraId="64D66AC5" w14:textId="2AE1FABE" w:rsidR="001C6D01" w:rsidRDefault="001C6D01" w:rsidP="001C6D01">
      <w:pPr>
        <w:pStyle w:val="ListParagraph"/>
        <w:numPr>
          <w:ilvl w:val="0"/>
          <w:numId w:val="1"/>
        </w:numPr>
      </w:pPr>
      <w:r>
        <w:t>5.8 Named Constants</w:t>
      </w:r>
      <w:r w:rsidR="0091748B">
        <w:t>- variable that is bound to a value only once</w:t>
      </w:r>
    </w:p>
    <w:p w14:paraId="3A5D13EE" w14:textId="11DD1B55" w:rsidR="0091748B" w:rsidRDefault="0091748B" w:rsidP="0091748B">
      <w:pPr>
        <w:pStyle w:val="ListParagraph"/>
        <w:numPr>
          <w:ilvl w:val="1"/>
          <w:numId w:val="1"/>
        </w:numPr>
      </w:pPr>
      <w:r>
        <w:t xml:space="preserve">Initialization- </w:t>
      </w:r>
      <w:r w:rsidR="009C583D">
        <w:t>the binding of a variable to a value at the time it is bound to storage</w:t>
      </w:r>
      <w:bookmarkStart w:id="0" w:name="_GoBack"/>
      <w:bookmarkEnd w:id="0"/>
    </w:p>
    <w:sectPr w:rsidR="0091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336BF"/>
    <w:multiLevelType w:val="hybridMultilevel"/>
    <w:tmpl w:val="DE32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56"/>
    <w:rsid w:val="000216BB"/>
    <w:rsid w:val="00125AF9"/>
    <w:rsid w:val="00181230"/>
    <w:rsid w:val="00190F48"/>
    <w:rsid w:val="001C6D01"/>
    <w:rsid w:val="002025F9"/>
    <w:rsid w:val="00250919"/>
    <w:rsid w:val="0027626A"/>
    <w:rsid w:val="003415CA"/>
    <w:rsid w:val="003559B7"/>
    <w:rsid w:val="00362256"/>
    <w:rsid w:val="00362545"/>
    <w:rsid w:val="003D4018"/>
    <w:rsid w:val="0042463C"/>
    <w:rsid w:val="0053458E"/>
    <w:rsid w:val="005A0675"/>
    <w:rsid w:val="005A58DC"/>
    <w:rsid w:val="00633277"/>
    <w:rsid w:val="0064057C"/>
    <w:rsid w:val="006520D9"/>
    <w:rsid w:val="00735E40"/>
    <w:rsid w:val="00762C98"/>
    <w:rsid w:val="007B3DA1"/>
    <w:rsid w:val="007C3F1A"/>
    <w:rsid w:val="008229F3"/>
    <w:rsid w:val="008473A9"/>
    <w:rsid w:val="008946FE"/>
    <w:rsid w:val="0091748B"/>
    <w:rsid w:val="00975F64"/>
    <w:rsid w:val="009C3B82"/>
    <w:rsid w:val="009C583D"/>
    <w:rsid w:val="00A876B2"/>
    <w:rsid w:val="00B17724"/>
    <w:rsid w:val="00BA53C0"/>
    <w:rsid w:val="00C6682B"/>
    <w:rsid w:val="00C922C3"/>
    <w:rsid w:val="00D404C5"/>
    <w:rsid w:val="00F12A0E"/>
    <w:rsid w:val="00F1557A"/>
    <w:rsid w:val="00FD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1D13"/>
  <w15:chartTrackingRefBased/>
  <w15:docId w15:val="{E2806F1C-5021-494E-AEED-5E4762F5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39</cp:revision>
  <dcterms:created xsi:type="dcterms:W3CDTF">2019-10-15T20:44:00Z</dcterms:created>
  <dcterms:modified xsi:type="dcterms:W3CDTF">2019-10-15T21:13:00Z</dcterms:modified>
</cp:coreProperties>
</file>