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A73E9" w14:textId="6CEDAA65" w:rsidR="00392863" w:rsidRDefault="00565036">
      <w:pPr>
        <w:rPr>
          <w:rFonts w:ascii="Cambria Math" w:hAnsi="Cambria Math"/>
        </w:rPr>
      </w:pPr>
      <w:r>
        <w:rPr>
          <w:rFonts w:ascii="Cambria Math" w:hAnsi="Cambria Math"/>
        </w:rPr>
        <w:t>Kyle Kasmiersky</w:t>
      </w:r>
    </w:p>
    <w:p w14:paraId="70402899" w14:textId="4A46EDA6" w:rsidR="00565036" w:rsidRDefault="00565036">
      <w:pPr>
        <w:rPr>
          <w:rFonts w:ascii="Cambria Math" w:hAnsi="Cambria Math"/>
        </w:rPr>
      </w:pPr>
      <w:r>
        <w:rPr>
          <w:rFonts w:ascii="Cambria Math" w:hAnsi="Cambria Math"/>
        </w:rPr>
        <w:t>Prof. Luo</w:t>
      </w:r>
    </w:p>
    <w:p w14:paraId="1578E82F" w14:textId="5806DC21" w:rsidR="00565036" w:rsidRDefault="006B71E9">
      <w:pPr>
        <w:rPr>
          <w:rFonts w:ascii="Cambria Math" w:hAnsi="Cambria Math"/>
        </w:rPr>
      </w:pPr>
      <w:r>
        <w:rPr>
          <w:rFonts w:ascii="Cambria Math" w:hAnsi="Cambria Math"/>
        </w:rPr>
        <w:t>Aero 4630</w:t>
      </w:r>
    </w:p>
    <w:p w14:paraId="67B384C1" w14:textId="62512C96" w:rsidR="006B71E9" w:rsidRDefault="006B71E9" w:rsidP="006B71E9">
      <w:pPr>
        <w:jc w:val="center"/>
        <w:rPr>
          <w:rFonts w:ascii="Cambria Math" w:hAnsi="Cambria Math"/>
        </w:rPr>
      </w:pPr>
      <w:r>
        <w:rPr>
          <w:rFonts w:ascii="Cambria Math" w:hAnsi="Cambria Math"/>
        </w:rPr>
        <w:t>Homework 2</w:t>
      </w:r>
    </w:p>
    <w:p w14:paraId="57985639" w14:textId="4C3F3413" w:rsidR="006B71E9" w:rsidRPr="006B71E9" w:rsidRDefault="006B71E9" w:rsidP="006B71E9">
      <w:pPr>
        <w:pStyle w:val="ListParagraph"/>
        <w:numPr>
          <w:ilvl w:val="0"/>
          <w:numId w:val="2"/>
        </w:numPr>
        <w:rPr>
          <w:rFonts w:ascii="Cambria Math" w:hAnsi="Cambria Math"/>
        </w:rPr>
      </w:pPr>
    </w:p>
    <w:p w14:paraId="2D7E266D" w14:textId="012D6676" w:rsidR="006B71E9" w:rsidRPr="006B71E9" w:rsidRDefault="006B71E9" w:rsidP="006B71E9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 w:rsidRPr="006B71E9">
        <w:rPr>
          <w:rFonts w:ascii="Cambria Math" w:hAnsi="Cambria Math"/>
        </w:rPr>
        <w:t xml:space="preserve">Find the general solution of the following homogenous ODE for a spring-damper system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  <m:r>
          <w:rPr>
            <w:rFonts w:ascii="Cambria Math" w:hAnsi="Cambria Math"/>
          </w:rPr>
          <m:t>=0</m:t>
        </m:r>
      </m:oMath>
      <w:r w:rsidRPr="006B71E9">
        <w:rPr>
          <w:rFonts w:ascii="Cambria Math" w:eastAsiaTheme="minorEastAsia" w:hAnsi="Cambria Math"/>
        </w:rPr>
        <w:t xml:space="preserve"> and no initial conditions are prescribed</w:t>
      </w:r>
    </w:p>
    <w:p w14:paraId="53F7188E" w14:textId="543ED17B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=-3x(t)</m:t>
          </m:r>
        </m:oMath>
      </m:oMathPara>
    </w:p>
    <w:p w14:paraId="480FDD90" w14:textId="77777777" w:rsidR="006B71E9" w:rsidRDefault="006B71E9" w:rsidP="006B71E9">
      <w:pPr>
        <w:pStyle w:val="ListParagraph"/>
        <w:ind w:left="1080"/>
        <w:rPr>
          <w:rFonts w:ascii="Cambria Math" w:hAnsi="Cambria Math"/>
        </w:rPr>
      </w:pPr>
    </w:p>
    <w:p w14:paraId="42C22B1B" w14:textId="102FE0A5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dx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=-3x</m:t>
          </m:r>
        </m:oMath>
      </m:oMathPara>
    </w:p>
    <w:p w14:paraId="34276237" w14:textId="3A5049D3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-3x</m:t>
              </m:r>
            </m:den>
          </m:f>
          <m:r>
            <w:rPr>
              <w:rFonts w:ascii="Cambria Math" w:eastAsiaTheme="minorEastAsia" w:hAnsi="Cambria Math"/>
            </w:rPr>
            <m:t>=dt</m:t>
          </m:r>
        </m:oMath>
      </m:oMathPara>
    </w:p>
    <w:p w14:paraId="49DAA847" w14:textId="142361BD" w:rsidR="006B71E9" w:rsidRPr="006B71E9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-3x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=t+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72E80D53" w14:textId="7DA83ECE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-3x=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sup>
          </m:sSup>
        </m:oMath>
      </m:oMathPara>
    </w:p>
    <w:p w14:paraId="47D201CC" w14:textId="201649DD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x=-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5D5DF650" w14:textId="5A6C9780" w:rsidR="006B71E9" w:rsidRPr="0036794D" w:rsidRDefault="006B71E9" w:rsidP="0036794D">
      <w:pPr>
        <w:pStyle w:val="ListParagraph"/>
        <w:numPr>
          <w:ilvl w:val="0"/>
          <w:numId w:val="3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the same system with a constant external force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 w:rsidR="0036794D">
        <w:rPr>
          <w:rFonts w:ascii="Cambria Math" w:eastAsiaTheme="minorEastAsia" w:hAnsi="Cambria Math"/>
        </w:rPr>
        <w:t xml:space="preserve">, </w:t>
      </w:r>
      <w:r w:rsidR="0036794D" w:rsidRPr="0036794D">
        <w:rPr>
          <w:rFonts w:ascii="Cambria Math" w:eastAsiaTheme="minorEastAsia" w:hAnsi="Cambria Math"/>
        </w:rPr>
        <w:t>Obtain the general solution and verify it by plugging it back to the ODE. Provide a physical explanation</w:t>
      </w:r>
      <w:r w:rsidR="0036794D">
        <w:rPr>
          <w:rFonts w:ascii="Cambria Math" w:eastAsiaTheme="minorEastAsia" w:hAnsi="Cambria Math"/>
        </w:rPr>
        <w:t xml:space="preserve"> </w:t>
      </w:r>
      <w:r w:rsidR="0036794D" w:rsidRPr="0036794D">
        <w:rPr>
          <w:rFonts w:ascii="Cambria Math" w:eastAsiaTheme="minorEastAsia" w:hAnsi="Cambria Math"/>
        </w:rPr>
        <w:t>of the solution.</w:t>
      </w:r>
    </w:p>
    <w:p w14:paraId="2E6C59D6" w14:textId="43836B81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=-3x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+1</m:t>
          </m:r>
        </m:oMath>
      </m:oMathPara>
    </w:p>
    <w:p w14:paraId="43638B7C" w14:textId="77777777" w:rsid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</w:p>
    <w:p w14:paraId="3CF9C086" w14:textId="37978286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=-3x+1</m:t>
          </m:r>
        </m:oMath>
      </m:oMathPara>
    </w:p>
    <w:p w14:paraId="3FEA2C03" w14:textId="32983C42" w:rsidR="006B71E9" w:rsidRPr="006B71E9" w:rsidRDefault="006B71E9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-3x+1</m:t>
              </m:r>
            </m:den>
          </m:f>
          <m:r>
            <w:rPr>
              <w:rFonts w:ascii="Cambria Math" w:eastAsiaTheme="minorEastAsia" w:hAnsi="Cambria Math"/>
            </w:rPr>
            <m:t>=dt</m:t>
          </m:r>
        </m:oMath>
      </m:oMathPara>
    </w:p>
    <w:p w14:paraId="606DB59F" w14:textId="0F1D0C2D" w:rsidR="006B71E9" w:rsidRP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-3x+1</m:t>
                  </m:r>
                </m:e>
              </m:d>
              <m:r>
                <w:rPr>
                  <w:rFonts w:ascii="Cambria Math" w:eastAsiaTheme="minorEastAsia" w:hAnsi="Cambria Math"/>
                </w:rPr>
                <m:t>=t+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</m:oMath>
      </m:oMathPara>
    </w:p>
    <w:p w14:paraId="682A3B1E" w14:textId="10C8E549" w:rsidR="0036794D" w:rsidRP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-3x+1=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-3t+3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sup>
          </m:sSup>
        </m:oMath>
      </m:oMathPara>
    </w:p>
    <w:p w14:paraId="5321F6F9" w14:textId="44B8709D" w:rsidR="0036794D" w:rsidRP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-3t+3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-3</m:t>
              </m:r>
            </m:den>
          </m:f>
        </m:oMath>
      </m:oMathPara>
    </w:p>
    <w:p w14:paraId="2992D137" w14:textId="21033509" w:rsidR="0036794D" w:rsidRP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-3</m:t>
              </m:r>
            </m:den>
          </m:f>
        </m:oMath>
      </m:oMathPara>
    </w:p>
    <w:p w14:paraId="4A426303" w14:textId="346C31B7" w:rsidR="0036794D" w:rsidRP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-3t</m:t>
              </m:r>
            </m:sup>
          </m:sSup>
        </m:oMath>
      </m:oMathPara>
    </w:p>
    <w:p w14:paraId="76D73B78" w14:textId="5F16DAF9" w:rsidR="0036794D" w:rsidRDefault="0036794D" w:rsidP="006B71E9">
      <w:pPr>
        <w:pStyle w:val="ListParagraph"/>
        <w:ind w:left="108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Check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-3t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-3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-3t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-3</m:t>
                </m:r>
              </m:den>
            </m:f>
          </m:e>
        </m:d>
        <m:r>
          <w:rPr>
            <w:rFonts w:ascii="Cambria Math" w:eastAsiaTheme="minorEastAsia" w:hAnsi="Cambria Math"/>
          </w:rPr>
          <m:t>+1=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-3t</m:t>
            </m:r>
          </m:sup>
        </m:sSup>
        <m:r>
          <w:rPr>
            <w:rFonts w:ascii="Cambria Math" w:eastAsiaTheme="minorEastAsia" w:hAnsi="Cambria Math"/>
          </w:rPr>
          <m:t>-1</m:t>
        </m:r>
        <m:r>
          <w:rPr>
            <w:rFonts w:ascii="Cambria Math" w:eastAsiaTheme="minorEastAsia" w:hAnsi="Cambria Math"/>
          </w:rPr>
          <m:t>+1=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-3t</m:t>
            </m:r>
          </m:sup>
        </m:sSup>
      </m:oMath>
      <w:r w:rsidR="00437A92">
        <w:rPr>
          <w:rFonts w:ascii="Cambria Math" w:eastAsiaTheme="minorEastAsia" w:hAnsi="Cambria Math"/>
        </w:rPr>
        <w:t>, valid</w:t>
      </w:r>
    </w:p>
    <w:p w14:paraId="033B1491" w14:textId="017142F3" w:rsidR="002370EB" w:rsidRPr="0036794D" w:rsidRDefault="002370EB" w:rsidP="006B71E9">
      <w:pPr>
        <w:pStyle w:val="ListParagraph"/>
        <w:ind w:left="108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At infinity, the spring comes to rest at x=1/3, which mean’s its k value is 3. It should decrease slower than a’s ODE at a given starting position.</w:t>
      </w:r>
    </w:p>
    <w:p w14:paraId="1699A21D" w14:textId="12FD019D" w:rsidR="0036794D" w:rsidRDefault="0036794D">
      <w:pPr>
        <w:rPr>
          <w:rFonts w:ascii="Cambria Math" w:eastAsiaTheme="minorEastAsia" w:hAnsi="Cambria Math"/>
        </w:rPr>
      </w:pPr>
    </w:p>
    <w:p w14:paraId="1F5B1E3B" w14:textId="411BF9A3" w:rsidR="006B71E9" w:rsidRDefault="0036794D" w:rsidP="0036794D">
      <w:pPr>
        <w:pStyle w:val="ListParagraph"/>
        <w:numPr>
          <w:ilvl w:val="0"/>
          <w:numId w:val="3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Now, consider the same system, but the external force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func>
      </m:oMath>
      <w:r>
        <w:rPr>
          <w:rFonts w:ascii="Cambria Math" w:eastAsiaTheme="minorEastAsia" w:hAnsi="Cambria Math"/>
        </w:rPr>
        <w:t>, which varies in time. Obtain its general solution and verify it by plugging it back into the ODE. Provide a physical explanation of the solution</w:t>
      </w:r>
    </w:p>
    <w:p w14:paraId="0A7C92F4" w14:textId="13515B63" w:rsidR="002370EB" w:rsidRPr="007B3E30" w:rsidRDefault="002370EB" w:rsidP="002370EB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=-3x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sin⁡</m:t>
          </m:r>
          <m:r>
            <w:rPr>
              <w:rFonts w:ascii="Cambria Math" w:eastAsiaTheme="minorEastAsia" w:hAnsi="Cambria Math"/>
            </w:rPr>
            <m:t>(t)</m:t>
          </m:r>
        </m:oMath>
      </m:oMathPara>
    </w:p>
    <w:p w14:paraId="3C55F019" w14:textId="77777777" w:rsidR="007B3E30" w:rsidRDefault="007B3E30" w:rsidP="002370EB">
      <w:pPr>
        <w:pStyle w:val="ListParagraph"/>
        <w:ind w:left="1080"/>
        <w:rPr>
          <w:rFonts w:ascii="Cambria Math" w:eastAsiaTheme="minorEastAsia" w:hAnsi="Cambria Math"/>
        </w:rPr>
      </w:pPr>
    </w:p>
    <w:p w14:paraId="49F7C5D1" w14:textId="17A65ED0" w:rsidR="007B3E30" w:rsidRPr="0036794D" w:rsidRDefault="007B3E30" w:rsidP="002370EB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=-3x+</m:t>
          </m:r>
          <m:r>
            <m:rPr>
              <m:sty m:val="p"/>
            </m:rPr>
            <w:rPr>
              <w:rFonts w:ascii="Cambria Math" w:eastAsiaTheme="minorEastAsia" w:hAnsi="Cambria Math"/>
            </w:rPr>
            <m:t>sin⁡</m:t>
          </m:r>
          <m:r>
            <w:rPr>
              <w:rFonts w:ascii="Cambria Math" w:eastAsiaTheme="minorEastAsia" w:hAnsi="Cambria Math"/>
            </w:rPr>
            <m:t>(t)</m:t>
          </m:r>
        </m:oMath>
      </m:oMathPara>
    </w:p>
    <w:sectPr w:rsidR="007B3E30" w:rsidRPr="0036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C3BCD"/>
    <w:multiLevelType w:val="hybridMultilevel"/>
    <w:tmpl w:val="4B543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427A8"/>
    <w:multiLevelType w:val="hybridMultilevel"/>
    <w:tmpl w:val="BC463824"/>
    <w:lvl w:ilvl="0" w:tplc="4F609A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442C15"/>
    <w:multiLevelType w:val="hybridMultilevel"/>
    <w:tmpl w:val="9C5C1EA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622358">
    <w:abstractNumId w:val="2"/>
  </w:num>
  <w:num w:numId="2" w16cid:durableId="348797332">
    <w:abstractNumId w:val="0"/>
  </w:num>
  <w:num w:numId="3" w16cid:durableId="1508322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2FB"/>
    <w:rsid w:val="000872A6"/>
    <w:rsid w:val="002370EB"/>
    <w:rsid w:val="0036794D"/>
    <w:rsid w:val="00392863"/>
    <w:rsid w:val="00437A92"/>
    <w:rsid w:val="00565036"/>
    <w:rsid w:val="005878AC"/>
    <w:rsid w:val="00692AC9"/>
    <w:rsid w:val="006B71E9"/>
    <w:rsid w:val="007B3E30"/>
    <w:rsid w:val="00AD59E4"/>
    <w:rsid w:val="00C16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C0D5"/>
  <w15:chartTrackingRefBased/>
  <w15:docId w15:val="{7E85D538-3F0D-4166-ACCE-6EEE02F27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2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2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2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2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2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2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2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2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2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2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2F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B71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153</Words>
  <Characters>1074</Characters>
  <Application>Microsoft Office Word</Application>
  <DocSecurity>0</DocSecurity>
  <Lines>76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Kasmiersky</dc:creator>
  <cp:keywords/>
  <dc:description/>
  <cp:lastModifiedBy>Kyle Kasmiersky</cp:lastModifiedBy>
  <cp:revision>2</cp:revision>
  <dcterms:created xsi:type="dcterms:W3CDTF">2026-02-17T18:04:00Z</dcterms:created>
  <dcterms:modified xsi:type="dcterms:W3CDTF">2026-02-17T21:28:00Z</dcterms:modified>
</cp:coreProperties>
</file>