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A73E9" w14:textId="6CEDAA65" w:rsidR="00392863" w:rsidRDefault="00565036">
      <w:pPr>
        <w:rPr>
          <w:rFonts w:ascii="Cambria Math" w:hAnsi="Cambria Math"/>
        </w:rPr>
      </w:pPr>
      <w:r>
        <w:rPr>
          <w:rFonts w:ascii="Cambria Math" w:hAnsi="Cambria Math"/>
        </w:rPr>
        <w:t>Kyle Kasmiersky</w:t>
      </w:r>
    </w:p>
    <w:p w14:paraId="70402899" w14:textId="4A46EDA6" w:rsidR="00565036" w:rsidRDefault="00565036">
      <w:pPr>
        <w:rPr>
          <w:rFonts w:ascii="Cambria Math" w:hAnsi="Cambria Math"/>
        </w:rPr>
      </w:pPr>
      <w:r>
        <w:rPr>
          <w:rFonts w:ascii="Cambria Math" w:hAnsi="Cambria Math"/>
        </w:rPr>
        <w:t>Prof. Luo</w:t>
      </w:r>
    </w:p>
    <w:p w14:paraId="1578E82F" w14:textId="5806DC21" w:rsidR="00565036" w:rsidRDefault="006B71E9">
      <w:pPr>
        <w:rPr>
          <w:rFonts w:ascii="Cambria Math" w:hAnsi="Cambria Math"/>
        </w:rPr>
      </w:pPr>
      <w:r>
        <w:rPr>
          <w:rFonts w:ascii="Cambria Math" w:hAnsi="Cambria Math"/>
        </w:rPr>
        <w:t>Aero 4630</w:t>
      </w:r>
    </w:p>
    <w:p w14:paraId="67B384C1" w14:textId="62512C96" w:rsidR="006B71E9" w:rsidRDefault="006B71E9" w:rsidP="006B71E9">
      <w:pPr>
        <w:jc w:val="center"/>
        <w:rPr>
          <w:rFonts w:ascii="Cambria Math" w:hAnsi="Cambria Math"/>
        </w:rPr>
      </w:pPr>
      <w:r>
        <w:rPr>
          <w:rFonts w:ascii="Cambria Math" w:hAnsi="Cambria Math"/>
        </w:rPr>
        <w:t>Homework 2</w:t>
      </w:r>
    </w:p>
    <w:p w14:paraId="57985639" w14:textId="4C3F3413" w:rsidR="006B71E9" w:rsidRPr="006B71E9" w:rsidRDefault="006B71E9" w:rsidP="006B71E9">
      <w:pPr>
        <w:pStyle w:val="ListParagraph"/>
        <w:numPr>
          <w:ilvl w:val="0"/>
          <w:numId w:val="2"/>
        </w:numPr>
        <w:rPr>
          <w:rFonts w:ascii="Cambria Math" w:hAnsi="Cambria Math"/>
        </w:rPr>
      </w:pPr>
    </w:p>
    <w:p w14:paraId="2D7E266D" w14:textId="012D6676" w:rsidR="006B71E9" w:rsidRPr="006B71E9" w:rsidRDefault="006B71E9" w:rsidP="006B71E9">
      <w:pPr>
        <w:pStyle w:val="ListParagraph"/>
        <w:numPr>
          <w:ilvl w:val="0"/>
          <w:numId w:val="3"/>
        </w:numPr>
        <w:rPr>
          <w:rFonts w:ascii="Cambria Math" w:hAnsi="Cambria Math"/>
        </w:rPr>
      </w:pPr>
      <w:r w:rsidRPr="006B71E9">
        <w:rPr>
          <w:rFonts w:ascii="Cambria Math" w:hAnsi="Cambria Math"/>
        </w:rPr>
        <w:t xml:space="preserve">Find the general solution of the following homogenous ODE for a spring-damper system 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  <m:r>
          <w:rPr>
            <w:rFonts w:ascii="Cambria Math" w:hAnsi="Cambria Math"/>
          </w:rPr>
          <m:t>=0</m:t>
        </m:r>
      </m:oMath>
      <w:r w:rsidRPr="006B71E9">
        <w:rPr>
          <w:rFonts w:ascii="Cambria Math" w:eastAsiaTheme="minorEastAsia" w:hAnsi="Cambria Math"/>
        </w:rPr>
        <w:t xml:space="preserve"> and no initial conditions are prescribed</w:t>
      </w:r>
    </w:p>
    <w:p w14:paraId="53F7188E" w14:textId="543ED17B" w:rsidR="006B71E9" w:rsidRPr="006B71E9" w:rsidRDefault="00000000" w:rsidP="006B71E9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=-3x(t)</m:t>
          </m:r>
        </m:oMath>
      </m:oMathPara>
    </w:p>
    <w:p w14:paraId="480FDD90" w14:textId="77777777" w:rsidR="006B71E9" w:rsidRDefault="006B71E9" w:rsidP="006B71E9">
      <w:pPr>
        <w:pStyle w:val="ListParagraph"/>
        <w:ind w:left="1080"/>
        <w:rPr>
          <w:rFonts w:ascii="Cambria Math" w:hAnsi="Cambria Math"/>
        </w:rPr>
      </w:pPr>
    </w:p>
    <w:p w14:paraId="42C22B1B" w14:textId="102FE0A5" w:rsidR="006B71E9" w:rsidRPr="006B71E9" w:rsidRDefault="00000000" w:rsidP="006B71E9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=-3x</m:t>
          </m:r>
        </m:oMath>
      </m:oMathPara>
    </w:p>
    <w:p w14:paraId="34276237" w14:textId="3A5049D3" w:rsidR="006B71E9" w:rsidRPr="006B71E9" w:rsidRDefault="00000000" w:rsidP="006B71E9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</w:rPr>
                <m:t>-3x</m:t>
              </m:r>
            </m:den>
          </m:f>
          <m:r>
            <w:rPr>
              <w:rFonts w:ascii="Cambria Math" w:eastAsiaTheme="minorEastAsia" w:hAnsi="Cambria Math"/>
            </w:rPr>
            <m:t>=dt</m:t>
          </m:r>
        </m:oMath>
      </m:oMathPara>
    </w:p>
    <w:p w14:paraId="49DAA847" w14:textId="142361BD" w:rsidR="006B71E9" w:rsidRPr="006B71E9" w:rsidRDefault="0036794D" w:rsidP="006B71E9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=t+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72E80D53" w14:textId="7DA83ECE" w:rsidR="006B71E9" w:rsidRPr="006B71E9" w:rsidRDefault="006B71E9" w:rsidP="006B71E9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-3x=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-3t+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-3C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</m:sSup>
        </m:oMath>
      </m:oMathPara>
    </w:p>
    <w:p w14:paraId="47D201CC" w14:textId="201649DD" w:rsidR="006B71E9" w:rsidRPr="006B71E9" w:rsidRDefault="006B71E9" w:rsidP="006B71E9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-3t</m:t>
              </m:r>
            </m:sup>
          </m:sSup>
        </m:oMath>
      </m:oMathPara>
    </w:p>
    <w:p w14:paraId="5D5DF650" w14:textId="5A6C9780" w:rsidR="006B71E9" w:rsidRPr="0036794D" w:rsidRDefault="006B71E9" w:rsidP="0036794D">
      <w:pPr>
        <w:pStyle w:val="ListParagraph"/>
        <w:numPr>
          <w:ilvl w:val="0"/>
          <w:numId w:val="3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Consider the same system with a constant external force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ext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="0036794D">
        <w:rPr>
          <w:rFonts w:ascii="Cambria Math" w:eastAsiaTheme="minorEastAsia" w:hAnsi="Cambria Math"/>
        </w:rPr>
        <w:t xml:space="preserve">, </w:t>
      </w:r>
      <w:r w:rsidR="0036794D" w:rsidRPr="0036794D">
        <w:rPr>
          <w:rFonts w:ascii="Cambria Math" w:eastAsiaTheme="minorEastAsia" w:hAnsi="Cambria Math"/>
        </w:rPr>
        <w:t>Obtain the general solution and verify it by plugging it back to the ODE. Provide a physical explanation</w:t>
      </w:r>
      <w:r w:rsidR="0036794D">
        <w:rPr>
          <w:rFonts w:ascii="Cambria Math" w:eastAsiaTheme="minorEastAsia" w:hAnsi="Cambria Math"/>
        </w:rPr>
        <w:t xml:space="preserve"> </w:t>
      </w:r>
      <w:r w:rsidR="0036794D" w:rsidRPr="0036794D">
        <w:rPr>
          <w:rFonts w:ascii="Cambria Math" w:eastAsiaTheme="minorEastAsia" w:hAnsi="Cambria Math"/>
        </w:rPr>
        <w:t>of the solution.</w:t>
      </w:r>
    </w:p>
    <w:p w14:paraId="2E6C59D6" w14:textId="43836B81" w:rsidR="006B71E9" w:rsidRPr="006B71E9" w:rsidRDefault="00000000" w:rsidP="006B71E9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=-3x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+1</m:t>
          </m:r>
        </m:oMath>
      </m:oMathPara>
    </w:p>
    <w:p w14:paraId="43638B7C" w14:textId="77777777" w:rsidR="006B71E9" w:rsidRDefault="006B71E9" w:rsidP="006B71E9">
      <w:pPr>
        <w:pStyle w:val="ListParagraph"/>
        <w:ind w:left="1080"/>
        <w:rPr>
          <w:rFonts w:ascii="Cambria Math" w:eastAsiaTheme="minorEastAsia" w:hAnsi="Cambria Math"/>
        </w:rPr>
      </w:pPr>
    </w:p>
    <w:p w14:paraId="3CF9C086" w14:textId="37978286" w:rsidR="006B71E9" w:rsidRPr="006B71E9" w:rsidRDefault="00000000" w:rsidP="006B71E9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=-3x+1</m:t>
          </m:r>
        </m:oMath>
      </m:oMathPara>
    </w:p>
    <w:p w14:paraId="3FEA2C03" w14:textId="32983C42" w:rsidR="006B71E9" w:rsidRPr="006B71E9" w:rsidRDefault="00000000" w:rsidP="006B71E9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</w:rPr>
                <m:t>-3x+1</m:t>
              </m:r>
            </m:den>
          </m:f>
          <m:r>
            <w:rPr>
              <w:rFonts w:ascii="Cambria Math" w:eastAsiaTheme="minorEastAsia" w:hAnsi="Cambria Math"/>
            </w:rPr>
            <m:t>=dt</m:t>
          </m:r>
        </m:oMath>
      </m:oMathPara>
    </w:p>
    <w:p w14:paraId="606DB59F" w14:textId="0F1D0C2D" w:rsidR="006B71E9" w:rsidRPr="0036794D" w:rsidRDefault="0036794D" w:rsidP="006B71E9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-3x+1</m:t>
                  </m:r>
                </m:e>
              </m:d>
              <m:r>
                <w:rPr>
                  <w:rFonts w:ascii="Cambria Math" w:eastAsiaTheme="minorEastAsia" w:hAnsi="Cambria Math"/>
                </w:rPr>
                <m:t>=t+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func>
        </m:oMath>
      </m:oMathPara>
    </w:p>
    <w:p w14:paraId="682A3B1E" w14:textId="10C8E549" w:rsidR="0036794D" w:rsidRPr="0036794D" w:rsidRDefault="0036794D" w:rsidP="006B71E9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-3x+1=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-3t+3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</m:sSup>
        </m:oMath>
      </m:oMathPara>
    </w:p>
    <w:p w14:paraId="5321F6F9" w14:textId="44B8709D" w:rsidR="0036794D" w:rsidRPr="0036794D" w:rsidRDefault="0036794D" w:rsidP="006B71E9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-3t+3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-3</m:t>
              </m:r>
            </m:den>
          </m:f>
        </m:oMath>
      </m:oMathPara>
    </w:p>
    <w:p w14:paraId="2992D137" w14:textId="21033509" w:rsidR="0036794D" w:rsidRPr="0036794D" w:rsidRDefault="0036794D" w:rsidP="006B71E9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-3</m:t>
              </m:r>
            </m:den>
          </m:f>
        </m:oMath>
      </m:oMathPara>
    </w:p>
    <w:p w14:paraId="4A426303" w14:textId="346C31B7" w:rsidR="0036794D" w:rsidRPr="0036794D" w:rsidRDefault="00000000" w:rsidP="006B71E9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-3t</m:t>
              </m:r>
            </m:sup>
          </m:sSup>
        </m:oMath>
      </m:oMathPara>
    </w:p>
    <w:p w14:paraId="76D73B78" w14:textId="5F16DAF9" w:rsidR="0036794D" w:rsidRDefault="0036794D" w:rsidP="006B71E9">
      <w:pPr>
        <w:pStyle w:val="ListParagraph"/>
        <w:ind w:left="1080"/>
        <w:rPr>
          <w:rFonts w:ascii="Cambria Math" w:eastAsiaTheme="minorEastAsia" w:hAnsi="Cambria Math"/>
        </w:rPr>
      </w:pPr>
      <w:proofErr w:type="gramStart"/>
      <w:r>
        <w:rPr>
          <w:rFonts w:ascii="Cambria Math" w:eastAsiaTheme="minorEastAsia" w:hAnsi="Cambria Math"/>
        </w:rPr>
        <w:t>Check :</w:t>
      </w:r>
      <w:proofErr w:type="gramEnd"/>
      <w:r>
        <w:rPr>
          <w:rFonts w:ascii="Cambria Math" w:eastAsiaTheme="minorEastAsia" w:hAnsi="Cambria Math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-3t</m:t>
            </m:r>
          </m:sup>
        </m:sSup>
        <m:r>
          <w:rPr>
            <w:rFonts w:ascii="Cambria Math" w:eastAsiaTheme="minorEastAsia" w:hAnsi="Cambria Math"/>
          </w:rPr>
          <m:t>=-3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-3t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-3</m:t>
                </m:r>
              </m:den>
            </m:f>
          </m:e>
        </m:d>
        <m:r>
          <w:rPr>
            <w:rFonts w:ascii="Cambria Math" w:eastAsiaTheme="minorEastAsia" w:hAnsi="Cambria Math"/>
          </w:rPr>
          <m:t>+1=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-3t</m:t>
            </m:r>
          </m:sup>
        </m:sSup>
        <m:r>
          <w:rPr>
            <w:rFonts w:ascii="Cambria Math" w:eastAsiaTheme="minorEastAsia" w:hAnsi="Cambria Math"/>
          </w:rPr>
          <m:t>-1+1=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-3t</m:t>
            </m:r>
          </m:sup>
        </m:sSup>
      </m:oMath>
      <w:r w:rsidR="00437A92">
        <w:rPr>
          <w:rFonts w:ascii="Cambria Math" w:eastAsiaTheme="minorEastAsia" w:hAnsi="Cambria Math"/>
        </w:rPr>
        <w:t>, valid</w:t>
      </w:r>
    </w:p>
    <w:p w14:paraId="033B1491" w14:textId="017142F3" w:rsidR="002370EB" w:rsidRPr="0036794D" w:rsidRDefault="002370EB" w:rsidP="006B71E9">
      <w:pPr>
        <w:pStyle w:val="ListParagraph"/>
        <w:ind w:left="108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At infinity, the spring comes to rest at x=1/3, which </w:t>
      </w:r>
      <w:proofErr w:type="gramStart"/>
      <w:r>
        <w:rPr>
          <w:rFonts w:ascii="Cambria Math" w:eastAsiaTheme="minorEastAsia" w:hAnsi="Cambria Math"/>
        </w:rPr>
        <w:t>mean’s</w:t>
      </w:r>
      <w:proofErr w:type="gramEnd"/>
      <w:r>
        <w:rPr>
          <w:rFonts w:ascii="Cambria Math" w:eastAsiaTheme="minorEastAsia" w:hAnsi="Cambria Math"/>
        </w:rPr>
        <w:t xml:space="preserve"> its k value is 3. It should decrease slower than </w:t>
      </w:r>
      <w:proofErr w:type="gramStart"/>
      <w:r>
        <w:rPr>
          <w:rFonts w:ascii="Cambria Math" w:eastAsiaTheme="minorEastAsia" w:hAnsi="Cambria Math"/>
        </w:rPr>
        <w:t>a’s</w:t>
      </w:r>
      <w:proofErr w:type="gramEnd"/>
      <w:r>
        <w:rPr>
          <w:rFonts w:ascii="Cambria Math" w:eastAsiaTheme="minorEastAsia" w:hAnsi="Cambria Math"/>
        </w:rPr>
        <w:t xml:space="preserve"> ODE at a given starting position.</w:t>
      </w:r>
    </w:p>
    <w:p w14:paraId="1699A21D" w14:textId="12FD019D" w:rsidR="0036794D" w:rsidRDefault="0036794D">
      <w:pPr>
        <w:rPr>
          <w:rFonts w:ascii="Cambria Math" w:eastAsiaTheme="minorEastAsia" w:hAnsi="Cambria Math"/>
        </w:rPr>
      </w:pPr>
    </w:p>
    <w:p w14:paraId="1F5B1E3B" w14:textId="411BF9A3" w:rsidR="006B71E9" w:rsidRDefault="0036794D" w:rsidP="0036794D">
      <w:pPr>
        <w:pStyle w:val="ListParagraph"/>
        <w:numPr>
          <w:ilvl w:val="0"/>
          <w:numId w:val="3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Now, consider the same system, but the external force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ext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func>
      </m:oMath>
      <w:r>
        <w:rPr>
          <w:rFonts w:ascii="Cambria Math" w:eastAsiaTheme="minorEastAsia" w:hAnsi="Cambria Math"/>
        </w:rPr>
        <w:t>, which varies in time. Obtain its general solution and verify it by plugging it back into the ODE. Provide a physical explanation of the solution</w:t>
      </w:r>
    </w:p>
    <w:p w14:paraId="0A7C92F4" w14:textId="13515B63" w:rsidR="002370EB" w:rsidRPr="007B3E30" w:rsidRDefault="00000000" w:rsidP="002370EB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=-3x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</w:rPr>
            <m:t>sin⁡</m:t>
          </m:r>
          <m:r>
            <w:rPr>
              <w:rFonts w:ascii="Cambria Math" w:eastAsiaTheme="minorEastAsia" w:hAnsi="Cambria Math"/>
            </w:rPr>
            <m:t>(t)</m:t>
          </m:r>
        </m:oMath>
      </m:oMathPara>
    </w:p>
    <w:p w14:paraId="3C55F019" w14:textId="77777777" w:rsidR="007B3E30" w:rsidRDefault="007B3E30" w:rsidP="002370EB">
      <w:pPr>
        <w:pStyle w:val="ListParagraph"/>
        <w:ind w:left="1080"/>
        <w:rPr>
          <w:rFonts w:ascii="Cambria Math" w:eastAsiaTheme="minorEastAsia" w:hAnsi="Cambria Math"/>
        </w:rPr>
      </w:pPr>
    </w:p>
    <w:p w14:paraId="16B5CF18" w14:textId="1FBA2D4E" w:rsidR="009C5701" w:rsidRPr="00D76833" w:rsidRDefault="009C5701" w:rsidP="009C5701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3x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sin⁡</m:t>
          </m:r>
          <m:r>
            <w:rPr>
              <w:rFonts w:ascii="Cambria Math" w:eastAsiaTheme="minorEastAsia" w:hAnsi="Cambria Math"/>
            </w:rPr>
            <m:t>(t)</m:t>
          </m:r>
        </m:oMath>
      </m:oMathPara>
    </w:p>
    <w:p w14:paraId="3285C10C" w14:textId="7302FB52" w:rsidR="00D76833" w:rsidRPr="00D76833" w:rsidRDefault="00D76833" w:rsidP="009C5701">
      <w:pPr>
        <w:pStyle w:val="ListParagraph"/>
        <w:ind w:left="108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Undetermined coefficients</w:t>
      </w:r>
    </w:p>
    <w:p w14:paraId="1366B993" w14:textId="7CCEEE74" w:rsidR="00D76833" w:rsidRPr="00D76833" w:rsidRDefault="00D76833" w:rsidP="009C5701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=Asin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+Bcos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</m:oMath>
      </m:oMathPara>
    </w:p>
    <w:p w14:paraId="6F96AB23" w14:textId="6DC5A67E" w:rsidR="00D76833" w:rsidRPr="00D76833" w:rsidRDefault="00D76833" w:rsidP="009C5701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Acos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-Bsin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+3Asin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+3Bcos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</m:oMath>
      </m:oMathPara>
    </w:p>
    <w:p w14:paraId="7A62B411" w14:textId="2D0968AF" w:rsidR="00D76833" w:rsidRPr="00D76833" w:rsidRDefault="00D76833" w:rsidP="009C5701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3A-B=1</m:t>
          </m:r>
        </m:oMath>
      </m:oMathPara>
    </w:p>
    <w:p w14:paraId="53192BE1" w14:textId="5809B5BE" w:rsidR="00D76833" w:rsidRPr="00D76833" w:rsidRDefault="00D76833" w:rsidP="009C5701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A+3B=0</m:t>
          </m:r>
        </m:oMath>
      </m:oMathPara>
    </w:p>
    <w:p w14:paraId="7C333A75" w14:textId="140D74B8" w:rsidR="00D76833" w:rsidRPr="00D76833" w:rsidRDefault="00D76833" w:rsidP="009C5701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-9B-B=1, B= 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</m:oMath>
      </m:oMathPara>
    </w:p>
    <w:p w14:paraId="235D626F" w14:textId="44E26B74" w:rsidR="00D76833" w:rsidRPr="00D76833" w:rsidRDefault="00D76833" w:rsidP="009C5701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</m:oMath>
      </m:oMathPara>
    </w:p>
    <w:p w14:paraId="00B92DB8" w14:textId="0D289E4A" w:rsidR="00D454C9" w:rsidRPr="009A2661" w:rsidRDefault="00D76833" w:rsidP="002370EB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</m:oMath>
      </m:oMathPara>
    </w:p>
    <w:p w14:paraId="7FEE5EB5" w14:textId="08EED31A" w:rsidR="009A2661" w:rsidRPr="009A2661" w:rsidRDefault="009A2661" w:rsidP="002370EB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-3t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</m:oMath>
      </m:oMathPara>
    </w:p>
    <w:p w14:paraId="14EEFBDF" w14:textId="3322D156" w:rsidR="009A2661" w:rsidRDefault="009A2661" w:rsidP="002370EB">
      <w:pPr>
        <w:pStyle w:val="ListParagraph"/>
        <w:ind w:left="108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Check</w:t>
      </w:r>
    </w:p>
    <w:p w14:paraId="59C5AB6E" w14:textId="77777777" w:rsidR="009A2661" w:rsidRPr="00D76833" w:rsidRDefault="009A2661" w:rsidP="009A2661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+3x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sin⁡</m:t>
          </m:r>
          <m:r>
            <w:rPr>
              <w:rFonts w:ascii="Cambria Math" w:eastAsiaTheme="minorEastAsia" w:hAnsi="Cambria Math"/>
            </w:rPr>
            <m:t>(t)</m:t>
          </m:r>
        </m:oMath>
      </m:oMathPara>
    </w:p>
    <w:p w14:paraId="6A5DBCAC" w14:textId="36EFB199" w:rsidR="009A2661" w:rsidRPr="009A2661" w:rsidRDefault="009A2661" w:rsidP="002370EB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-3</m:t>
          </m:r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-3t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</m:e>
          </m:func>
          <m:r>
            <w:rPr>
              <w:rFonts w:ascii="Cambria Math" w:eastAsiaTheme="minorEastAsia" w:hAnsi="Cambria Math"/>
            </w:rPr>
            <m:t>3</m:t>
          </m:r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-3t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sin⁡</m:t>
          </m:r>
          <m:r>
            <w:rPr>
              <w:rFonts w:ascii="Cambria Math" w:eastAsiaTheme="minorEastAsia" w:hAnsi="Cambria Math"/>
            </w:rPr>
            <m:t>(t)</m:t>
          </m:r>
        </m:oMath>
      </m:oMathPara>
    </w:p>
    <w:p w14:paraId="76604D17" w14:textId="5DDA8104" w:rsidR="009A2661" w:rsidRPr="009A2661" w:rsidRDefault="009A2661" w:rsidP="009A2661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sin⁡</m:t>
          </m:r>
          <m:r>
            <w:rPr>
              <w:rFonts w:ascii="Cambria Math" w:eastAsiaTheme="minorEastAsia" w:hAnsi="Cambria Math"/>
            </w:rPr>
            <m:t>(t)</m:t>
          </m:r>
        </m:oMath>
      </m:oMathPara>
    </w:p>
    <w:p w14:paraId="517CE858" w14:textId="1F1CD829" w:rsidR="009A2661" w:rsidRPr="009A2661" w:rsidRDefault="009A2661" w:rsidP="009A2661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sin⁡</m:t>
          </m:r>
          <m:r>
            <w:rPr>
              <w:rFonts w:ascii="Cambria Math" w:eastAsiaTheme="minorEastAsia" w:hAnsi="Cambria Math"/>
            </w:rPr>
            <m:t>(t)</m:t>
          </m:r>
        </m:oMath>
      </m:oMathPara>
    </w:p>
    <w:p w14:paraId="2209712E" w14:textId="6A7D430F" w:rsidR="009A2661" w:rsidRPr="009A2661" w:rsidRDefault="009A2661" w:rsidP="009A2661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</m:oMath>
      </m:oMathPara>
    </w:p>
    <w:p w14:paraId="0382CBDC" w14:textId="74C1B707" w:rsidR="009A2661" w:rsidRDefault="009A2661" w:rsidP="009A2661">
      <w:pPr>
        <w:pStyle w:val="ListParagraph"/>
        <w:ind w:left="108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The equation should start out larger, then decrease in magnitude as </w:t>
      </w:r>
      <w:proofErr w:type="spellStart"/>
      <w:r>
        <w:rPr>
          <w:rFonts w:ascii="Cambria Math" w:eastAsiaTheme="minorEastAsia" w:hAnsi="Cambria Math"/>
        </w:rPr>
        <w:t>t</w:t>
      </w:r>
      <w:proofErr w:type="spellEnd"/>
      <w:r>
        <w:rPr>
          <w:rFonts w:ascii="Cambria Math" w:eastAsiaTheme="minorEastAsia" w:hAnsi="Cambria Math"/>
        </w:rPr>
        <w:t xml:space="preserve"> approaches infinity because of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-3t</m:t>
            </m:r>
          </m:sup>
        </m:sSup>
      </m:oMath>
      <w:r>
        <w:rPr>
          <w:rFonts w:ascii="Cambria Math" w:eastAsiaTheme="minorEastAsia" w:hAnsi="Cambria Math"/>
        </w:rPr>
        <w:t xml:space="preserve">, where it will settle on whatever sinusoid is created by the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func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func>
      </m:oMath>
      <w:r>
        <w:rPr>
          <w:rFonts w:ascii="Cambria Math" w:eastAsiaTheme="minorEastAsia" w:hAnsi="Cambria Math"/>
        </w:rPr>
        <w:t xml:space="preserve"> terms.</w:t>
      </w:r>
    </w:p>
    <w:p w14:paraId="69EAEE38" w14:textId="5E6E6717" w:rsidR="009A2661" w:rsidRPr="009A2661" w:rsidRDefault="009A2661" w:rsidP="009A2661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br w:type="page"/>
      </w:r>
    </w:p>
    <w:p w14:paraId="4E5FEFBC" w14:textId="77777777" w:rsidR="009A2661" w:rsidRDefault="009A2661" w:rsidP="009A2661">
      <w:pPr>
        <w:pStyle w:val="ListParagraph"/>
        <w:ind w:left="1080"/>
        <w:rPr>
          <w:rFonts w:ascii="Cambria Math" w:eastAsiaTheme="minorEastAsia" w:hAnsi="Cambria Math"/>
        </w:rPr>
      </w:pPr>
    </w:p>
    <w:p w14:paraId="34608879" w14:textId="68EEA219" w:rsidR="009A2661" w:rsidRDefault="009A2661" w:rsidP="009A2661">
      <w:pPr>
        <w:pStyle w:val="ListParagraph"/>
        <w:numPr>
          <w:ilvl w:val="0"/>
          <w:numId w:val="3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For the same system as in part c, were </w:t>
      </w:r>
      <w:proofErr w:type="spellStart"/>
      <w:r>
        <w:rPr>
          <w:rFonts w:ascii="Cambria Math" w:eastAsiaTheme="minorEastAsia" w:hAnsi="Cambria Math"/>
        </w:rPr>
        <w:t>Fext</w:t>
      </w:r>
      <w:proofErr w:type="spellEnd"/>
      <w:r>
        <w:rPr>
          <w:rFonts w:ascii="Cambria Math" w:eastAsiaTheme="minorEastAsia" w:hAnsi="Cambria Math"/>
        </w:rPr>
        <w:t xml:space="preserve"> = sin(t) </w:t>
      </w:r>
      <w:proofErr w:type="gramStart"/>
      <w:r>
        <w:rPr>
          <w:rFonts w:ascii="Cambria Math" w:eastAsiaTheme="minorEastAsia" w:hAnsi="Cambria Math"/>
        </w:rPr>
        <w:t>consider</w:t>
      </w:r>
      <w:proofErr w:type="gramEnd"/>
      <w:r>
        <w:rPr>
          <w:rFonts w:ascii="Cambria Math" w:eastAsiaTheme="minorEastAsia" w:hAnsi="Cambria Math"/>
        </w:rPr>
        <w:t xml:space="preserve"> the initial condition of </w:t>
      </w:r>
      <w:proofErr w:type="gramStart"/>
      <w:r>
        <w:rPr>
          <w:rFonts w:ascii="Cambria Math" w:eastAsiaTheme="minorEastAsia" w:hAnsi="Cambria Math"/>
        </w:rPr>
        <w:t>x(</w:t>
      </w:r>
      <w:proofErr w:type="gramEnd"/>
      <w:r>
        <w:rPr>
          <w:rFonts w:ascii="Cambria Math" w:eastAsiaTheme="minorEastAsia" w:hAnsi="Cambria Math"/>
        </w:rPr>
        <w:t>0) = 0.3. obtain the solution to the ode and verify it does satisfy the initial condition.</w:t>
      </w:r>
    </w:p>
    <w:p w14:paraId="4E4EC8BB" w14:textId="77777777" w:rsidR="009A2661" w:rsidRPr="009A2661" w:rsidRDefault="009A2661" w:rsidP="009A2661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-3t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</m:oMath>
      </m:oMathPara>
    </w:p>
    <w:p w14:paraId="5BFBDF95" w14:textId="0F23D043" w:rsidR="009A2661" w:rsidRPr="009A2661" w:rsidRDefault="009A2661" w:rsidP="009A2661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0.3=C+0-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</m:oMath>
      </m:oMathPara>
    </w:p>
    <w:p w14:paraId="7E7DBFFB" w14:textId="3D1B4D73" w:rsidR="009A2661" w:rsidRPr="009A2661" w:rsidRDefault="009A2661" w:rsidP="009A2661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C=0.4</m:t>
          </m:r>
        </m:oMath>
      </m:oMathPara>
    </w:p>
    <w:p w14:paraId="509C2855" w14:textId="744DF9F3" w:rsidR="009A2661" w:rsidRPr="009A2661" w:rsidRDefault="009A2661" w:rsidP="009A2661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-3t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</m:oMath>
      </m:oMathPara>
    </w:p>
    <w:p w14:paraId="500700F7" w14:textId="0659157A" w:rsidR="009A2661" w:rsidRPr="009A2661" w:rsidRDefault="009A2661" w:rsidP="009A2661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0.3=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+0-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=0.3</m:t>
          </m:r>
        </m:oMath>
      </m:oMathPara>
    </w:p>
    <w:p w14:paraId="119F7FB7" w14:textId="3FF81BFA" w:rsidR="009A2661" w:rsidRDefault="009D508A" w:rsidP="009A2661">
      <w:pPr>
        <w:pStyle w:val="ListParagraph"/>
        <w:numPr>
          <w:ilvl w:val="0"/>
          <w:numId w:val="3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Find the solution to the following ode without directly solving it. Use the principle of superposition and the solutions you already have for parts b and c. verify your solution by plugging it back into the ODE and checking the boundary condition.</w:t>
      </w:r>
    </w:p>
    <w:p w14:paraId="7CB942B4" w14:textId="617255AB" w:rsidR="009D508A" w:rsidRPr="009A2661" w:rsidRDefault="009D508A" w:rsidP="009D508A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=-3x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+2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+6, 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60DF4AFA" w14:textId="77777777" w:rsidR="009A2661" w:rsidRPr="009A2661" w:rsidRDefault="009A2661" w:rsidP="009A2661">
      <w:pPr>
        <w:pStyle w:val="ListParagraph"/>
        <w:ind w:left="1080"/>
        <w:rPr>
          <w:rFonts w:ascii="Cambria Math" w:eastAsiaTheme="minorEastAsia" w:hAnsi="Cambria Math"/>
        </w:rPr>
      </w:pPr>
    </w:p>
    <w:p w14:paraId="065D6061" w14:textId="3DAFEFEF" w:rsidR="009D508A" w:rsidRPr="009D508A" w:rsidRDefault="009D508A" w:rsidP="009D508A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-3</m:t>
              </m:r>
            </m:den>
          </m:f>
        </m:oMath>
      </m:oMathPara>
    </w:p>
    <w:p w14:paraId="335EE255" w14:textId="77777777" w:rsidR="009D508A" w:rsidRPr="009D508A" w:rsidRDefault="009D508A" w:rsidP="009D508A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-3t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</m:oMath>
      </m:oMathPara>
    </w:p>
    <w:p w14:paraId="57470435" w14:textId="7791748D" w:rsidR="009D508A" w:rsidRDefault="009D508A" w:rsidP="009D508A">
      <w:pPr>
        <w:pStyle w:val="ListParagraph"/>
        <w:ind w:left="108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Superposition answer:</w:t>
      </w:r>
    </w:p>
    <w:p w14:paraId="57B9F2E9" w14:textId="4742AEC7" w:rsidR="009D508A" w:rsidRPr="009D508A" w:rsidRDefault="009D508A" w:rsidP="009D508A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-3t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+6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</m:oMath>
      </m:oMathPara>
    </w:p>
    <w:p w14:paraId="2F51E410" w14:textId="204181F2" w:rsidR="009D508A" w:rsidRPr="009D508A" w:rsidRDefault="009D508A" w:rsidP="009D508A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-3t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+2</m:t>
          </m:r>
        </m:oMath>
      </m:oMathPara>
    </w:p>
    <w:p w14:paraId="56FD105E" w14:textId="7628FA2E" w:rsidR="009D508A" w:rsidRPr="009D508A" w:rsidRDefault="009D508A" w:rsidP="009D508A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0=C-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+2</m:t>
          </m:r>
        </m:oMath>
      </m:oMathPara>
    </w:p>
    <w:p w14:paraId="1232373A" w14:textId="660542D8" w:rsidR="009D508A" w:rsidRPr="009D508A" w:rsidRDefault="009D508A" w:rsidP="009D508A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C=-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</m:oMath>
      </m:oMathPara>
    </w:p>
    <w:p w14:paraId="60F126B7" w14:textId="7E966B34" w:rsidR="009D508A" w:rsidRPr="00F85425" w:rsidRDefault="009D508A" w:rsidP="009D508A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-3t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+2</m:t>
          </m:r>
        </m:oMath>
      </m:oMathPara>
    </w:p>
    <w:p w14:paraId="52716F8A" w14:textId="1AB72605" w:rsidR="00F85425" w:rsidRDefault="00F85425" w:rsidP="009D508A">
      <w:pPr>
        <w:pStyle w:val="ListParagraph"/>
        <w:ind w:left="108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Check</w:t>
      </w:r>
    </w:p>
    <w:p w14:paraId="4C5B2D99" w14:textId="053CB685" w:rsidR="009D508A" w:rsidRPr="00F85425" w:rsidRDefault="00F85425" w:rsidP="00F85425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EE0000"/>
                </w:rPr>
                <m:t>27</m:t>
              </m:r>
            </m:num>
            <m:den>
              <m:r>
                <w:rPr>
                  <w:rFonts w:ascii="Cambria Math" w:eastAsiaTheme="minorEastAsia" w:hAnsi="Cambria Math"/>
                  <w:color w:val="EE0000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EE000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color w:val="EE0000"/>
                </w:rPr>
                <m:t>-3t</m:t>
              </m:r>
            </m:sup>
          </m:sSup>
          <m:r>
            <w:rPr>
              <w:rFonts w:ascii="Cambria Math" w:eastAsiaTheme="minorEastAsia" w:hAnsi="Cambria Math"/>
              <w:color w:val="EE000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EE000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color w:val="EE0000"/>
                </w:rPr>
                <m:t>5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EE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EE0000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EE0000"/>
                </w:rPr>
                <m:t>27</m:t>
              </m:r>
            </m:num>
            <m:den>
              <m:r>
                <w:rPr>
                  <w:rFonts w:ascii="Cambria Math" w:eastAsiaTheme="minorEastAsia" w:hAnsi="Cambria Math"/>
                  <w:color w:val="EE0000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EE000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color w:val="EE0000"/>
                </w:rPr>
                <m:t>-3t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color w:val="EE000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EE000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color w:val="EE0000"/>
                </w:rPr>
                <m:t>5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EE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EE0000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color w:val="EE0000"/>
            </w:rPr>
            <m:t>-6</m:t>
          </m:r>
          <m:r>
            <w:rPr>
              <w:rFonts w:ascii="Cambria Math" w:eastAsiaTheme="minorEastAsia" w:hAnsi="Cambria Math"/>
            </w:rPr>
            <m:t>+2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color w:val="EE0000"/>
            </w:rPr>
            <m:t>+6</m:t>
          </m:r>
        </m:oMath>
      </m:oMathPara>
    </w:p>
    <w:p w14:paraId="7C611490" w14:textId="3F5DA4B4" w:rsidR="009D508A" w:rsidRPr="0036794D" w:rsidRDefault="00F85425" w:rsidP="009D508A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4EA72E" w:themeColor="accent6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4EA72E" w:themeColor="accent6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4EA72E" w:themeColor="accent6"/>
                </w:rPr>
                <m:t>5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color w:val="4EA72E" w:themeColor="accent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4EA72E" w:themeColor="accent6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4EA72E" w:themeColor="accent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4EA72E" w:themeColor="accent6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color w:val="4EA72E" w:themeColor="accent6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color w:val="4EA72E" w:themeColor="accent6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4EA72E" w:themeColor="accent6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color w:val="4EA72E" w:themeColor="accent6"/>
                </w:rPr>
                <m:t>5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color w:val="4EA72E" w:themeColor="accent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4EA72E" w:themeColor="accent6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4EA72E" w:themeColor="accent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4EA72E" w:themeColor="accent6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color w:val="4EA72E" w:themeColor="accent6"/>
                </w:rPr>
                <m:t>+2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color w:val="4EA72E" w:themeColor="accent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4EA72E" w:themeColor="accent6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EA72E" w:themeColor="accent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EA72E" w:themeColor="accent6"/>
                        </w:rPr>
                        <m:t>t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color w:val="4EA72E" w:themeColor="accent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4EA72E" w:themeColor="accent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4EA72E" w:themeColor="accent6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4EA72E" w:themeColor="accent6"/>
                    </w:rPr>
                    <m:t>5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  <w:color w:val="4EA72E" w:themeColor="accent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4EA72E" w:themeColor="accent6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EA72E" w:themeColor="accent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EA72E" w:themeColor="accent6"/>
                        </w:rPr>
                        <m:t>t</m:t>
                      </m:r>
                    </m:e>
                  </m:d>
                </m:e>
              </m:func>
            </m:e>
          </m:func>
        </m:oMath>
      </m:oMathPara>
    </w:p>
    <w:p w14:paraId="1715128C" w14:textId="5E629C40" w:rsidR="00F85425" w:rsidRPr="00F85425" w:rsidRDefault="00F85425" w:rsidP="00F85425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  <w:color w:val="4EA72E" w:themeColor="accent6"/>
            </w:rPr>
            <m:t>0</m:t>
          </m:r>
          <m:r>
            <w:rPr>
              <w:rFonts w:ascii="Cambria Math" w:eastAsiaTheme="minorEastAsia" w:hAnsi="Cambria Math"/>
              <w:color w:val="4EA72E" w:themeColor="accent6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color w:val="4EA72E" w:themeColor="accent6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4EA72E" w:themeColor="accent6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color w:val="4EA72E" w:themeColor="accent6"/>
                </w:rPr>
                <m:t>5</m:t>
              </m:r>
            </m:den>
          </m:f>
          <m:r>
            <w:rPr>
              <w:rFonts w:ascii="Cambria Math" w:eastAsiaTheme="minorEastAsia" w:hAnsi="Cambria Math"/>
              <w:color w:val="4EA72E" w:themeColor="accent6"/>
            </w:rPr>
            <m:t>+</m:t>
          </m:r>
          <m:r>
            <w:rPr>
              <w:rFonts w:ascii="Cambria Math" w:eastAsiaTheme="minorEastAsia" w:hAnsi="Cambria Math"/>
              <w:color w:val="4EA72E" w:themeColor="accent6"/>
            </w:rPr>
            <m:t>0</m:t>
          </m:r>
          <m:r>
            <w:rPr>
              <w:rFonts w:ascii="Cambria Math" w:eastAsiaTheme="minorEastAsia" w:hAnsi="Cambria Math"/>
              <w:color w:val="4EA72E" w:themeColor="accent6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color w:val="4EA72E" w:themeColor="accent6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4EA72E" w:themeColor="accent6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4EA72E" w:themeColor="accent6"/>
                </w:rPr>
                <m:t>5</m:t>
              </m:r>
            </m:den>
          </m:f>
          <m:r>
            <w:rPr>
              <w:rFonts w:ascii="Cambria Math" w:eastAsiaTheme="minorEastAsia" w:hAnsi="Cambria Math"/>
              <w:color w:val="4EA72E" w:themeColor="accent6"/>
            </w:rPr>
            <m:t>+2</m:t>
          </m:r>
          <m:r>
            <w:rPr>
              <w:rFonts w:ascii="Cambria Math" w:eastAsiaTheme="minorEastAsia" w:hAnsi="Cambria Math"/>
              <w:color w:val="4EA72E" w:themeColor="accent6"/>
            </w:rPr>
            <m:t>=0</m:t>
          </m:r>
        </m:oMath>
      </m:oMathPara>
    </w:p>
    <w:p w14:paraId="5A000864" w14:textId="08111FA4" w:rsidR="00F85425" w:rsidRDefault="00F85425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br w:type="page"/>
      </w:r>
    </w:p>
    <w:p w14:paraId="13F788A2" w14:textId="26D614BF" w:rsidR="009A2661" w:rsidRDefault="00F85425" w:rsidP="00F85425">
      <w:pPr>
        <w:pStyle w:val="ListParagraph"/>
        <w:numPr>
          <w:ilvl w:val="0"/>
          <w:numId w:val="2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lastRenderedPageBreak/>
        <w:t xml:space="preserve"> </w:t>
      </w:r>
    </w:p>
    <w:p w14:paraId="13AEFD05" w14:textId="3131686D" w:rsidR="00F85425" w:rsidRDefault="00F85425" w:rsidP="00F85425">
      <w:pPr>
        <w:pStyle w:val="ListParagraph"/>
        <w:numPr>
          <w:ilvl w:val="0"/>
          <w:numId w:val="4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Use Euler integration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t=0.3</m:t>
        </m:r>
      </m:oMath>
      <w:r>
        <w:rPr>
          <w:rFonts w:ascii="Cambria Math" w:eastAsiaTheme="minorEastAsia" w:hAnsi="Cambria Math"/>
        </w:rPr>
        <w:t xml:space="preserve"> in </w:t>
      </w:r>
      <w:proofErr w:type="spellStart"/>
      <w:r>
        <w:rPr>
          <w:rFonts w:ascii="Cambria Math" w:eastAsiaTheme="minorEastAsia" w:hAnsi="Cambria Math"/>
        </w:rPr>
        <w:t>Matlab</w:t>
      </w:r>
      <w:proofErr w:type="spellEnd"/>
      <w:r>
        <w:rPr>
          <w:rFonts w:ascii="Cambria Math" w:eastAsiaTheme="minorEastAsia" w:hAnsi="Cambria Math"/>
        </w:rPr>
        <w:t xml:space="preserve"> to approximate the solution to problem 1e from 0&lt;t&lt;10.</w:t>
      </w:r>
    </w:p>
    <w:p w14:paraId="77FF2510" w14:textId="6A433CA1" w:rsidR="00A24BDC" w:rsidRDefault="00A24BDC" w:rsidP="00A24BDC">
      <w:pPr>
        <w:pStyle w:val="ListParagraph"/>
        <w:numPr>
          <w:ilvl w:val="0"/>
          <w:numId w:val="4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Use Euler integration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t=0.</m:t>
        </m:r>
        <m:r>
          <w:rPr>
            <w:rFonts w:ascii="Cambria Math" w:eastAsiaTheme="minorEastAsia" w:hAnsi="Cambria Math"/>
          </w:rPr>
          <m:t>1</m:t>
        </m:r>
      </m:oMath>
      <w:r>
        <w:rPr>
          <w:rFonts w:ascii="Cambria Math" w:eastAsiaTheme="minorEastAsia" w:hAnsi="Cambria Math"/>
        </w:rPr>
        <w:t xml:space="preserve"> in Matlab to approximate the solution to problem 1e from 0&lt;t&lt;10.</w:t>
      </w:r>
    </w:p>
    <w:p w14:paraId="3F06209A" w14:textId="4D96D3D8" w:rsidR="00A24BDC" w:rsidRDefault="00A24BDC" w:rsidP="00A24BDC">
      <w:pPr>
        <w:pStyle w:val="ListParagraph"/>
        <w:numPr>
          <w:ilvl w:val="0"/>
          <w:numId w:val="4"/>
        </w:numPr>
        <w:rPr>
          <w:rFonts w:ascii="Cambria Math" w:eastAsiaTheme="minorEastAsia" w:hAnsi="Cambria Math"/>
        </w:rPr>
      </w:pPr>
      <w:r w:rsidRPr="00A24BDC">
        <w:rPr>
          <w:rFonts w:ascii="Cambria Math" w:eastAsiaTheme="minorEastAsia" w:hAnsi="Cambria Math"/>
        </w:rPr>
        <w:t>Plot the analytical solution from 2(e), Euler integration approximation from part 2(a) and</w:t>
      </w:r>
      <w:r w:rsidRPr="00A24BDC">
        <w:rPr>
          <w:rFonts w:ascii="Cambria Math" w:eastAsiaTheme="minorEastAsia" w:hAnsi="Cambria Math"/>
        </w:rPr>
        <w:t xml:space="preserve"> </w:t>
      </w:r>
      <w:r w:rsidRPr="00A24BDC">
        <w:rPr>
          <w:rFonts w:ascii="Cambria Math" w:eastAsiaTheme="minorEastAsia" w:hAnsi="Cambria Math"/>
        </w:rPr>
        <w:t xml:space="preserve">2(b) in a single plot in </w:t>
      </w:r>
      <w:proofErr w:type="spellStart"/>
      <w:r w:rsidRPr="00A24BDC">
        <w:rPr>
          <w:rFonts w:ascii="Cambria Math" w:eastAsiaTheme="minorEastAsia" w:hAnsi="Cambria Math"/>
        </w:rPr>
        <w:t>Matlab</w:t>
      </w:r>
      <w:proofErr w:type="spellEnd"/>
      <w:r w:rsidRPr="00A24BDC">
        <w:rPr>
          <w:rFonts w:ascii="Cambria Math" w:eastAsiaTheme="minorEastAsia" w:hAnsi="Cambria Math"/>
        </w:rPr>
        <w:t>. Compare these three solutions and discuss the results you have.</w:t>
      </w:r>
    </w:p>
    <w:p w14:paraId="6610C873" w14:textId="2143AE6E" w:rsidR="00A24BDC" w:rsidRDefault="00A24BDC" w:rsidP="00A24BDC">
      <w:pPr>
        <w:jc w:val="center"/>
        <w:rPr>
          <w:rFonts w:ascii="Cambria Math" w:eastAsiaTheme="minorEastAsia" w:hAnsi="Cambria Math"/>
        </w:rPr>
      </w:pPr>
      <w:r w:rsidRPr="00A24BDC">
        <w:drawing>
          <wp:inline distT="0" distB="0" distL="0" distR="0" wp14:anchorId="3C87728D" wp14:editId="68A4E423">
            <wp:extent cx="5229225" cy="3276646"/>
            <wp:effectExtent l="0" t="0" r="0" b="0"/>
            <wp:docPr id="156132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27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0090" cy="328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7C93" w14:textId="2034BD12" w:rsidR="00BF0BB2" w:rsidRDefault="00A24BDC" w:rsidP="00BF0BB2">
      <w:pPr>
        <w:pStyle w:val="ListParagraph"/>
        <w:ind w:left="108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Reducing the timestep made the Euler integration approach the analytical solution to the problem, although there is still visible error on the </w:t>
      </w:r>
      <w:proofErr w:type="gramStart"/>
      <w:r>
        <w:rPr>
          <w:rFonts w:ascii="Cambria Math" w:eastAsiaTheme="minorEastAsia" w:hAnsi="Cambria Math"/>
        </w:rPr>
        <w:t>0 to 10 time</w:t>
      </w:r>
      <w:proofErr w:type="gramEnd"/>
      <w:r>
        <w:rPr>
          <w:rFonts w:ascii="Cambria Math" w:eastAsiaTheme="minorEastAsia" w:hAnsi="Cambria Math"/>
        </w:rPr>
        <w:t xml:space="preserve"> scale.</w:t>
      </w:r>
      <w:r w:rsidR="00BF0BB2">
        <w:rPr>
          <w:rFonts w:ascii="Cambria Math" w:eastAsiaTheme="minorEastAsia" w:hAnsi="Cambria Math"/>
        </w:rPr>
        <w:t xml:space="preserve"> I am glad to see they fit </w:t>
      </w:r>
      <w:proofErr w:type="gramStart"/>
      <w:r w:rsidR="00BF0BB2">
        <w:rPr>
          <w:rFonts w:ascii="Cambria Math" w:eastAsiaTheme="minorEastAsia" w:hAnsi="Cambria Math"/>
        </w:rPr>
        <w:t>pretty close</w:t>
      </w:r>
      <w:proofErr w:type="gramEnd"/>
      <w:r w:rsidR="00BF0BB2">
        <w:rPr>
          <w:rFonts w:ascii="Cambria Math" w:eastAsiaTheme="minorEastAsia" w:hAnsi="Cambria Math"/>
        </w:rPr>
        <w:t xml:space="preserve"> though as it gives me confidence in my analytical solution.</w:t>
      </w:r>
    </w:p>
    <w:p w14:paraId="22461469" w14:textId="77777777" w:rsidR="00BF0BB2" w:rsidRDefault="00BF0BB2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br w:type="page"/>
      </w:r>
    </w:p>
    <w:p w14:paraId="78A2FF9A" w14:textId="3F6A9373" w:rsidR="00BF0BB2" w:rsidRDefault="00BF0BB2" w:rsidP="00BF0BB2">
      <w:pPr>
        <w:pStyle w:val="ListParagraph"/>
        <w:numPr>
          <w:ilvl w:val="0"/>
          <w:numId w:val="4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lastRenderedPageBreak/>
        <w:t>Use Euler integration to approximate the solution to the ODE. Compare the results and discuss your observations.</w:t>
      </w:r>
    </w:p>
    <w:p w14:paraId="137E3E66" w14:textId="5A1ECA3A" w:rsidR="00BF0BB2" w:rsidRDefault="00BF0BB2" w:rsidP="00BF0BB2">
      <w:pPr>
        <w:ind w:left="720"/>
        <w:jc w:val="center"/>
        <w:rPr>
          <w:rFonts w:ascii="Cambria Math" w:eastAsiaTheme="minorEastAsia" w:hAnsi="Cambria Math"/>
        </w:rPr>
      </w:pPr>
      <w:r w:rsidRPr="00BF0BB2">
        <w:drawing>
          <wp:inline distT="0" distB="0" distL="0" distR="0" wp14:anchorId="6A40F48D" wp14:editId="0B3C6ADC">
            <wp:extent cx="5486400" cy="3542128"/>
            <wp:effectExtent l="0" t="0" r="0" b="1270"/>
            <wp:docPr id="25695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57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9380" cy="354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1357" w14:textId="3E9840B0" w:rsidR="00BF0BB2" w:rsidRDefault="00BF0BB2" w:rsidP="00BF0BB2">
      <w:pPr>
        <w:ind w:left="72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The most glaring observation is that the largest timestep, instead of converging like the rest of the integrations </w:t>
      </w:r>
      <w:proofErr w:type="gramStart"/>
      <w:r>
        <w:rPr>
          <w:rFonts w:ascii="Cambria Math" w:eastAsiaTheme="minorEastAsia" w:hAnsi="Cambria Math"/>
        </w:rPr>
        <w:t>actually diverged</w:t>
      </w:r>
      <w:proofErr w:type="gramEnd"/>
      <w:r>
        <w:rPr>
          <w:rFonts w:ascii="Cambria Math" w:eastAsiaTheme="minorEastAsia" w:hAnsi="Cambria Math"/>
        </w:rPr>
        <w:t xml:space="preserve"> because of its error, besides that, 0.15 and 0.02 both converged to 0 while it appears that 0.2 might oscillate around 0 as </w:t>
      </w:r>
      <w:proofErr w:type="spellStart"/>
      <w:r>
        <w:rPr>
          <w:rFonts w:ascii="Cambria Math" w:eastAsiaTheme="minorEastAsia" w:hAnsi="Cambria Math"/>
        </w:rPr>
        <w:t>t</w:t>
      </w:r>
      <w:proofErr w:type="spellEnd"/>
      <w:r>
        <w:rPr>
          <w:rFonts w:ascii="Cambria Math" w:eastAsiaTheme="minorEastAsia" w:hAnsi="Cambria Math"/>
        </w:rPr>
        <w:t xml:space="preserve"> approaches infinity.</w:t>
      </w:r>
    </w:p>
    <w:p w14:paraId="71F66F82" w14:textId="77777777" w:rsidR="00BF0BB2" w:rsidRDefault="00BF0BB2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br w:type="page"/>
      </w:r>
    </w:p>
    <w:p w14:paraId="4355688A" w14:textId="01A8B82D" w:rsidR="00BF0BB2" w:rsidRPr="00132BF6" w:rsidRDefault="00132BF6" w:rsidP="00132BF6">
      <w:pPr>
        <w:pStyle w:val="ListParagraph"/>
        <w:numPr>
          <w:ilvl w:val="0"/>
          <w:numId w:val="2"/>
        </w:numPr>
        <w:rPr>
          <w:rFonts w:ascii="Cambria Math" w:eastAsiaTheme="minorEastAsia" w:hAnsi="Cambria Math"/>
        </w:rPr>
      </w:pPr>
      <w:r w:rsidRPr="00132BF6">
        <w:rPr>
          <w:rFonts w:ascii="Cambria Math" w:eastAsiaTheme="minorEastAsia" w:hAnsi="Cambria Math"/>
        </w:rPr>
        <w:lastRenderedPageBreak/>
        <w:t xml:space="preserve">Consider a vector v in the </w:t>
      </w:r>
      <w:proofErr w:type="spellStart"/>
      <w:r w:rsidRPr="00132BF6">
        <w:rPr>
          <w:rFonts w:ascii="Cambria Math" w:eastAsiaTheme="minorEastAsia" w:hAnsi="Cambria Math"/>
        </w:rPr>
        <w:t>xy</w:t>
      </w:r>
      <w:proofErr w:type="spellEnd"/>
      <w:r w:rsidRPr="00132BF6">
        <w:rPr>
          <w:rFonts w:ascii="Cambria Math" w:eastAsiaTheme="minorEastAsia" w:hAnsi="Cambria Math"/>
        </w:rPr>
        <w:t xml:space="preserve">-plane with coordinates (x, y). We wish to rotate this vector </w:t>
      </w:r>
      <w:proofErr w:type="gramStart"/>
      <w:r w:rsidRPr="00132BF6">
        <w:rPr>
          <w:rFonts w:ascii="Cambria Math" w:eastAsiaTheme="minorEastAsia" w:hAnsi="Cambria Math"/>
        </w:rPr>
        <w:t>counter-clockwise</w:t>
      </w:r>
      <w:proofErr w:type="gramEnd"/>
      <w:r w:rsidRPr="00132BF6">
        <w:rPr>
          <w:rFonts w:ascii="Cambria Math" w:eastAsiaTheme="minorEastAsia" w:hAnsi="Cambria Math"/>
        </w:rPr>
        <w:t xml:space="preserve"> by an angle θ about the origin to obtain a new vector </w:t>
      </w:r>
      <w:proofErr w:type="gramStart"/>
      <w:r w:rsidRPr="00132BF6">
        <w:rPr>
          <w:rFonts w:ascii="Cambria Math" w:eastAsiaTheme="minorEastAsia" w:hAnsi="Cambria Math"/>
        </w:rPr>
        <w:t>v′ with coordinates</w:t>
      </w:r>
      <w:proofErr w:type="gramEnd"/>
      <w:r w:rsidRPr="00132BF6">
        <w:rPr>
          <w:rFonts w:ascii="Cambria Math" w:eastAsiaTheme="minorEastAsia" w:hAnsi="Cambria Math"/>
        </w:rPr>
        <w:t xml:space="preserve"> (</w:t>
      </w:r>
      <w:proofErr w:type="gramStart"/>
      <w:r w:rsidRPr="00132BF6">
        <w:rPr>
          <w:rFonts w:ascii="Cambria Math" w:eastAsiaTheme="minorEastAsia" w:hAnsi="Cambria Math"/>
        </w:rPr>
        <w:t>x′,</w:t>
      </w:r>
      <w:proofErr w:type="gramEnd"/>
      <w:r w:rsidRPr="00132BF6">
        <w:rPr>
          <w:rFonts w:ascii="Cambria Math" w:eastAsiaTheme="minorEastAsia" w:hAnsi="Cambria Math"/>
        </w:rPr>
        <w:t xml:space="preserve"> y′)</w:t>
      </w:r>
      <w:r w:rsidR="00BF0BB2" w:rsidRPr="00132BF6">
        <w:rPr>
          <w:rFonts w:ascii="Cambria Math" w:eastAsiaTheme="minorEastAsia" w:hAnsi="Cambria Math"/>
        </w:rPr>
        <w:t xml:space="preserve"> </w:t>
      </w:r>
    </w:p>
    <w:p w14:paraId="5D564690" w14:textId="76228EA7" w:rsidR="00BF0BB2" w:rsidRDefault="00BF0BB2" w:rsidP="00BF0BB2">
      <w:pPr>
        <w:pStyle w:val="ListParagraph"/>
        <w:numPr>
          <w:ilvl w:val="0"/>
          <w:numId w:val="5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Let the standard basis vectors be e1 and e2. After rotation by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ascii="Cambria Math" w:eastAsiaTheme="minorEastAsia" w:hAnsi="Cambria Math"/>
        </w:rPr>
        <w:t xml:space="preserve">, these become e1’ and e2’. Using trigonometry, find the coordinates of e1’. </w:t>
      </w:r>
      <w:proofErr w:type="spellStart"/>
      <w:r>
        <w:rPr>
          <w:rFonts w:ascii="Cambria Math" w:eastAsiaTheme="minorEastAsia" w:hAnsi="Cambria Math"/>
        </w:rPr>
        <w:t>Similary</w:t>
      </w:r>
      <w:proofErr w:type="spellEnd"/>
      <w:r>
        <w:rPr>
          <w:rFonts w:ascii="Cambria Math" w:eastAsiaTheme="minorEastAsia" w:hAnsi="Cambria Math"/>
        </w:rPr>
        <w:t>, find the coordinates of e2’.</w:t>
      </w:r>
    </w:p>
    <w:p w14:paraId="793BF65B" w14:textId="70B819E2" w:rsidR="00132BF6" w:rsidRPr="00132BF6" w:rsidRDefault="00132BF6" w:rsidP="00132BF6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</m:d>
                    </m:e>
                  </m:func>
                </m:e>
              </m:eqArr>
            </m:e>
          </m:d>
          <m:r>
            <w:rPr>
              <w:rFonts w:ascii="Cambria Math" w:eastAsiaTheme="minorEastAsia" w:hAnsi="Cambria Math"/>
            </w:rPr>
            <m:t>;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</m:d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</m:d>
                    </m:e>
                  </m:func>
                </m:e>
              </m:eqArr>
            </m:e>
          </m:d>
        </m:oMath>
      </m:oMathPara>
    </w:p>
    <w:p w14:paraId="440BFBB7" w14:textId="106189ED" w:rsidR="00132BF6" w:rsidRDefault="00132BF6" w:rsidP="00132BF6">
      <w:pPr>
        <w:pStyle w:val="ListParagraph"/>
        <w:ind w:left="108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For </w:t>
      </w:r>
      <m:oMath>
        <m:r>
          <w:rPr>
            <w:rFonts w:ascii="Cambria Math" w:eastAsiaTheme="minorEastAsia" w:hAnsi="Cambria Math"/>
          </w:rPr>
          <m:t>θ=0</m:t>
        </m:r>
      </m:oMath>
    </w:p>
    <w:p w14:paraId="6C02BD8C" w14:textId="00064CEF" w:rsidR="00132BF6" w:rsidRPr="00132BF6" w:rsidRDefault="00132BF6" w:rsidP="00132BF6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</m:oMath>
      </m:oMathPara>
    </w:p>
    <w:p w14:paraId="42019016" w14:textId="5854F840" w:rsidR="00132BF6" w:rsidRDefault="00132BF6" w:rsidP="00132BF6">
      <w:pPr>
        <w:pStyle w:val="ListParagraph"/>
        <w:numPr>
          <w:ilvl w:val="0"/>
          <w:numId w:val="5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Any vector </w:t>
      </w:r>
      <m:oMath>
        <m:r>
          <m:rPr>
            <m:sty m:val="bi"/>
          </m:rPr>
          <w:rPr>
            <w:rFonts w:ascii="Cambria Math" w:eastAsiaTheme="minorEastAsia" w:hAnsi="Cambria Math"/>
          </w:rPr>
          <m:t>v</m:t>
        </m:r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eqArr>
          </m:e>
        </m:d>
      </m:oMath>
      <w:r>
        <w:rPr>
          <w:rFonts w:ascii="Cambria Math" w:eastAsiaTheme="minorEastAsia" w:hAnsi="Cambria Math"/>
        </w:rPr>
        <w:t xml:space="preserve"> can be written as a linear combination of the original basis vectors: </w:t>
      </w:r>
      <m:oMath>
        <m:r>
          <m:rPr>
            <m:sty m:val="bi"/>
          </m:rPr>
          <w:rPr>
            <w:rFonts w:ascii="Cambria Math" w:eastAsiaTheme="minorEastAsia" w:hAnsi="Cambria Math"/>
          </w:rPr>
          <m:t>v</m:t>
        </m:r>
        <m:r>
          <w:rPr>
            <w:rFonts w:ascii="Cambria Math" w:eastAsiaTheme="minorEastAsia" w:hAnsi="Cambria Math"/>
          </w:rPr>
          <m:t>=x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y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ascii="Cambria Math" w:eastAsiaTheme="minorEastAsia" w:hAnsi="Cambria Math"/>
        </w:rPr>
        <w:t>. Assuming rotation is a linear transformation, the rotated vector is:</w:t>
      </w:r>
    </w:p>
    <w:p w14:paraId="075F1D6D" w14:textId="56D56382" w:rsidR="00132BF6" w:rsidRPr="00132BF6" w:rsidRDefault="00132BF6" w:rsidP="00132BF6">
      <w:pPr>
        <w:pStyle w:val="ListParagraph"/>
        <w:ind w:left="1080"/>
        <w:rPr>
          <w:rFonts w:ascii="Cambria Math" w:eastAsiaTheme="minorEastAsia" w:hAnsi="Cambria Math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=x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+y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'</m:t>
              </m:r>
            </m:sup>
          </m:sSubSup>
        </m:oMath>
      </m:oMathPara>
    </w:p>
    <w:p w14:paraId="562AE410" w14:textId="0338B337" w:rsidR="00132BF6" w:rsidRDefault="00132BF6" w:rsidP="00132BF6">
      <w:pPr>
        <w:pStyle w:val="ListParagraph"/>
        <w:ind w:left="108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Substitute your expressions for e1’ and e2’ from part a </w:t>
      </w:r>
      <w:proofErr w:type="gramStart"/>
      <w:r>
        <w:rPr>
          <w:rFonts w:ascii="Cambria Math" w:eastAsiaTheme="minorEastAsia" w:hAnsi="Cambria Math"/>
        </w:rPr>
        <w:t>into  this</w:t>
      </w:r>
      <w:proofErr w:type="gramEnd"/>
      <w:r>
        <w:rPr>
          <w:rFonts w:ascii="Cambria Math" w:eastAsiaTheme="minorEastAsia" w:hAnsi="Cambria Math"/>
        </w:rPr>
        <w:t xml:space="preserve"> equation. Write out the resulting expression for x’ and y’ in terms of x, y and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ascii="Cambria Math" w:eastAsiaTheme="minorEastAsia" w:hAnsi="Cambria Math"/>
        </w:rPr>
        <w:t>.</w:t>
      </w:r>
    </w:p>
    <w:p w14:paraId="7D8D594A" w14:textId="77777777" w:rsidR="00132BF6" w:rsidRDefault="00132BF6" w:rsidP="00132BF6">
      <w:pPr>
        <w:pStyle w:val="ListParagraph"/>
        <w:ind w:left="1080"/>
        <w:rPr>
          <w:rFonts w:ascii="Cambria Math" w:eastAsiaTheme="minorEastAsia" w:hAnsi="Cambria Math"/>
        </w:rPr>
      </w:pPr>
    </w:p>
    <w:p w14:paraId="7B281BC5" w14:textId="00D1D792" w:rsidR="00132BF6" w:rsidRPr="00132BF6" w:rsidRDefault="00132BF6" w:rsidP="00132BF6">
      <w:pPr>
        <w:pStyle w:val="ListParagraph"/>
        <w:ind w:left="1080"/>
        <w:rPr>
          <w:rFonts w:ascii="Cambria Math" w:eastAsiaTheme="minorEastAsia" w:hAnsi="Cambria Math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sin⁡</m:t>
                  </m:r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θ</m:t>
                  </m:r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func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sin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904BB1B" w14:textId="493D1F2E" w:rsidR="00132BF6" w:rsidRPr="007F2ECF" w:rsidRDefault="007F2ECF" w:rsidP="00132BF6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=xcos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+ysin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</m:oMath>
      </m:oMathPara>
    </w:p>
    <w:p w14:paraId="39E32B56" w14:textId="61C5EAE9" w:rsidR="007F2ECF" w:rsidRPr="007F2ECF" w:rsidRDefault="007F2ECF" w:rsidP="007F2ECF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=-xsin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+ycos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</m:oMath>
      </m:oMathPara>
    </w:p>
    <w:p w14:paraId="22D92659" w14:textId="3C3BC003" w:rsidR="007F2ECF" w:rsidRDefault="007F2ECF" w:rsidP="007F2ECF">
      <w:pPr>
        <w:pStyle w:val="ListParagraph"/>
        <w:numPr>
          <w:ilvl w:val="0"/>
          <w:numId w:val="5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Observe that your result can be written as:</w:t>
      </w:r>
    </w:p>
    <w:p w14:paraId="7FE89CED" w14:textId="5D8D19CE" w:rsidR="007F2ECF" w:rsidRDefault="007F2ECF" w:rsidP="007F2ECF">
      <w:pPr>
        <w:pStyle w:val="ListParagraph"/>
        <w:ind w:left="1080"/>
        <w:jc w:val="center"/>
        <w:rPr>
          <w:rFonts w:ascii="Cambria Math" w:eastAsiaTheme="minorEastAsia" w:hAnsi="Cambria Math"/>
        </w:rPr>
      </w:pPr>
      <w:r w:rsidRPr="007F2ECF">
        <w:rPr>
          <w:rFonts w:ascii="Cambria Math" w:eastAsiaTheme="minorEastAsia" w:hAnsi="Cambria Math"/>
        </w:rPr>
        <w:drawing>
          <wp:inline distT="0" distB="0" distL="0" distR="0" wp14:anchorId="0923CEBA" wp14:editId="3DBE75B6">
            <wp:extent cx="1400370" cy="543001"/>
            <wp:effectExtent l="0" t="0" r="0" b="9525"/>
            <wp:docPr id="164653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30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CAD1" w14:textId="24B086C9" w:rsidR="007F2ECF" w:rsidRDefault="007F2ECF" w:rsidP="007F2ECF">
      <w:pPr>
        <w:pStyle w:val="ListParagraph"/>
        <w:ind w:left="108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Fill in the entries of the 2x2 matrix using trigonometric functions of theta. This is the rotation matrix.</w:t>
      </w:r>
    </w:p>
    <w:p w14:paraId="7512E3BF" w14:textId="77777777" w:rsidR="007F2ECF" w:rsidRDefault="007F2ECF" w:rsidP="007F2ECF">
      <w:pPr>
        <w:pStyle w:val="ListParagraph"/>
        <w:ind w:left="1080"/>
        <w:rPr>
          <w:rFonts w:ascii="Cambria Math" w:eastAsiaTheme="minorEastAsia" w:hAnsi="Cambria Math"/>
        </w:rPr>
      </w:pPr>
    </w:p>
    <w:p w14:paraId="134D3F4F" w14:textId="41371A53" w:rsidR="007F2ECF" w:rsidRPr="007F2ECF" w:rsidRDefault="007F2ECF" w:rsidP="007F2ECF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  <m:e>
                  <m:r>
                    <w:rPr>
                      <w:rFonts w:ascii="Cambria Math" w:eastAsiaTheme="minorEastAsia" w:hAnsi="Cambria Math"/>
                    </w:rPr>
                    <m:t>y'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sin⁡</m:t>
                    </m:r>
                    <m:r>
                      <w:rPr>
                        <w:rFonts w:ascii="Cambria Math" w:eastAsiaTheme="minorEastAsia" w:hAnsi="Cambria Math"/>
                      </w:rPr>
                      <m:t>(θ)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eqArr>
            </m:e>
          </m:d>
        </m:oMath>
      </m:oMathPara>
    </w:p>
    <w:sectPr w:rsidR="007F2ECF" w:rsidRPr="007F2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4E63"/>
    <w:multiLevelType w:val="hybridMultilevel"/>
    <w:tmpl w:val="86F25DA8"/>
    <w:lvl w:ilvl="0" w:tplc="FA7E36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AC3BCD"/>
    <w:multiLevelType w:val="hybridMultilevel"/>
    <w:tmpl w:val="4B543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427A8"/>
    <w:multiLevelType w:val="hybridMultilevel"/>
    <w:tmpl w:val="BC463824"/>
    <w:lvl w:ilvl="0" w:tplc="4F609A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442C15"/>
    <w:multiLevelType w:val="hybridMultilevel"/>
    <w:tmpl w:val="9C5C1E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5F3E8B"/>
    <w:multiLevelType w:val="hybridMultilevel"/>
    <w:tmpl w:val="344CD71C"/>
    <w:lvl w:ilvl="0" w:tplc="F356E8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06622358">
    <w:abstractNumId w:val="3"/>
  </w:num>
  <w:num w:numId="2" w16cid:durableId="348797332">
    <w:abstractNumId w:val="1"/>
  </w:num>
  <w:num w:numId="3" w16cid:durableId="1508322264">
    <w:abstractNumId w:val="2"/>
  </w:num>
  <w:num w:numId="4" w16cid:durableId="642538901">
    <w:abstractNumId w:val="4"/>
  </w:num>
  <w:num w:numId="5" w16cid:durableId="1809974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2FB"/>
    <w:rsid w:val="000872A6"/>
    <w:rsid w:val="00132BF6"/>
    <w:rsid w:val="001348E9"/>
    <w:rsid w:val="002370EB"/>
    <w:rsid w:val="003661B7"/>
    <w:rsid w:val="0036794D"/>
    <w:rsid w:val="00392863"/>
    <w:rsid w:val="00437A92"/>
    <w:rsid w:val="00565036"/>
    <w:rsid w:val="005878AC"/>
    <w:rsid w:val="00692AC9"/>
    <w:rsid w:val="006B71E9"/>
    <w:rsid w:val="007B3E30"/>
    <w:rsid w:val="007F2ECF"/>
    <w:rsid w:val="009A2661"/>
    <w:rsid w:val="009C5701"/>
    <w:rsid w:val="009D508A"/>
    <w:rsid w:val="00A24BDC"/>
    <w:rsid w:val="00AD59E4"/>
    <w:rsid w:val="00BF0BB2"/>
    <w:rsid w:val="00C162FB"/>
    <w:rsid w:val="00D454C9"/>
    <w:rsid w:val="00D76833"/>
    <w:rsid w:val="00F8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CC0D5"/>
  <w15:chartTrackingRefBased/>
  <w15:docId w15:val="{7E85D538-3F0D-4166-ACCE-6EEE02F27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2F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B71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6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Kasmiersky</dc:creator>
  <cp:keywords/>
  <dc:description/>
  <cp:lastModifiedBy>Kyle kasmiersky</cp:lastModifiedBy>
  <cp:revision>5</cp:revision>
  <dcterms:created xsi:type="dcterms:W3CDTF">2026-02-17T18:04:00Z</dcterms:created>
  <dcterms:modified xsi:type="dcterms:W3CDTF">2026-02-18T05:21:00Z</dcterms:modified>
</cp:coreProperties>
</file>