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8FEC3"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Hi all, </w:t>
      </w:r>
    </w:p>
    <w:p w14:paraId="0922401B"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xml:space="preserve">Concerning degrees of freedom in multi-group cfas, I tried to think harder about </w:t>
      </w:r>
      <w:proofErr w:type="gramStart"/>
      <w:r w:rsidRPr="00A4145F">
        <w:rPr>
          <w:rFonts w:ascii="Open Sans" w:eastAsia="Times New Roman" w:hAnsi="Open Sans" w:cs="Open Sans"/>
          <w:color w:val="1D2125"/>
          <w:sz w:val="23"/>
          <w:szCs w:val="23"/>
          <w:lang w:eastAsia="en-GB"/>
        </w:rPr>
        <w:t>it :</w:t>
      </w:r>
      <w:proofErr w:type="gramEnd"/>
    </w:p>
    <w:p w14:paraId="0202074E"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xml:space="preserve">When doing a 1 factor cfa with two groups on 5 </w:t>
      </w:r>
      <w:proofErr w:type="gramStart"/>
      <w:r w:rsidRPr="00A4145F">
        <w:rPr>
          <w:rFonts w:ascii="Open Sans" w:eastAsia="Times New Roman" w:hAnsi="Open Sans" w:cs="Open Sans"/>
          <w:color w:val="1D2125"/>
          <w:sz w:val="23"/>
          <w:szCs w:val="23"/>
          <w:lang w:eastAsia="en-GB"/>
        </w:rPr>
        <w:t>items :</w:t>
      </w:r>
      <w:proofErr w:type="gramEnd"/>
      <w:r w:rsidRPr="00A4145F">
        <w:rPr>
          <w:rFonts w:ascii="Open Sans" w:eastAsia="Times New Roman" w:hAnsi="Open Sans" w:cs="Open Sans"/>
          <w:color w:val="1D2125"/>
          <w:sz w:val="23"/>
          <w:szCs w:val="23"/>
          <w:lang w:eastAsia="en-GB"/>
        </w:rPr>
        <w:br/>
        <w:t>- you have 2[5*(5+1)/2 + 5] = 40 information available</w:t>
      </w:r>
      <w:r w:rsidRPr="00A4145F">
        <w:rPr>
          <w:rFonts w:ascii="Open Sans" w:eastAsia="Times New Roman" w:hAnsi="Open Sans" w:cs="Open Sans"/>
          <w:color w:val="1D2125"/>
          <w:sz w:val="23"/>
          <w:szCs w:val="23"/>
          <w:lang w:eastAsia="en-GB"/>
        </w:rPr>
        <w:br/>
        <w:t>- you have 5 item intercepts and variances (10par) + 1 factor variance to be estimated (intercept factor set to 1 and no covariance between items) + 5 loadings = 16 parameters *2groups = 32 parameters to estimate</w:t>
      </w:r>
    </w:p>
    <w:p w14:paraId="22DEF75B"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xml:space="preserve">Let's say we are testing weak </w:t>
      </w:r>
      <w:proofErr w:type="gramStart"/>
      <w:r w:rsidRPr="00A4145F">
        <w:rPr>
          <w:rFonts w:ascii="Open Sans" w:eastAsia="Times New Roman" w:hAnsi="Open Sans" w:cs="Open Sans"/>
          <w:color w:val="1D2125"/>
          <w:sz w:val="23"/>
          <w:szCs w:val="23"/>
          <w:lang w:eastAsia="en-GB"/>
        </w:rPr>
        <w:t>invariance :</w:t>
      </w:r>
      <w:proofErr w:type="gramEnd"/>
      <w:r w:rsidRPr="00A4145F">
        <w:rPr>
          <w:rFonts w:ascii="Open Sans" w:eastAsia="Times New Roman" w:hAnsi="Open Sans" w:cs="Open Sans"/>
          <w:color w:val="1D2125"/>
          <w:sz w:val="23"/>
          <w:szCs w:val="23"/>
          <w:lang w:eastAsia="en-GB"/>
        </w:rPr>
        <w:t> </w:t>
      </w:r>
    </w:p>
    <w:p w14:paraId="5EC4247E"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if you do a cfa using the marker method then you have 2 parameters less (fix the first loadings to 1) and 4 parameters less due to constraints (4 loadings are now estimated rather than 8) = 26 parameters</w:t>
      </w:r>
      <w:r w:rsidRPr="00A4145F">
        <w:rPr>
          <w:rFonts w:ascii="Open Sans" w:eastAsia="Times New Roman" w:hAnsi="Open Sans" w:cs="Open Sans"/>
          <w:color w:val="1D2125"/>
          <w:sz w:val="23"/>
          <w:szCs w:val="23"/>
          <w:lang w:eastAsia="en-GB"/>
        </w:rPr>
        <w:br/>
        <w:t>- if you do a cfa using the group-ref method then you have 2 parameters less (fix the factor variances to 1) and 5 parameters less due to constraints (5 loadings are now estimated rather than 10) = 25 parameters</w:t>
      </w:r>
    </w:p>
    <w:p w14:paraId="25B8DCBA"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This changes degrees of freedom and therefore chisq and other fit indices.</w:t>
      </w:r>
    </w:p>
    <w:p w14:paraId="3FF89513"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3E7BDB03"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xml:space="preserve">Any insight of what method should be preferred and </w:t>
      </w:r>
      <w:proofErr w:type="gramStart"/>
      <w:r w:rsidRPr="00A4145F">
        <w:rPr>
          <w:rFonts w:ascii="Open Sans" w:eastAsia="Times New Roman" w:hAnsi="Open Sans" w:cs="Open Sans"/>
          <w:color w:val="1D2125"/>
          <w:sz w:val="23"/>
          <w:szCs w:val="23"/>
          <w:lang w:eastAsia="en-GB"/>
        </w:rPr>
        <w:t>why ?</w:t>
      </w:r>
      <w:proofErr w:type="gramEnd"/>
      <w:r w:rsidRPr="00A4145F">
        <w:rPr>
          <w:rFonts w:ascii="Open Sans" w:eastAsia="Times New Roman" w:hAnsi="Open Sans" w:cs="Open Sans"/>
          <w:color w:val="1D2125"/>
          <w:sz w:val="23"/>
          <w:szCs w:val="23"/>
          <w:lang w:eastAsia="en-GB"/>
        </w:rPr>
        <w:t> </w:t>
      </w:r>
    </w:p>
    <w:p w14:paraId="308DC527"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49D13273"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Best, </w:t>
      </w:r>
    </w:p>
    <w:p w14:paraId="798931FA"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Lorna</w:t>
      </w:r>
    </w:p>
    <w:p w14:paraId="1F4F399C"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4" w:anchor="p149152" w:tooltip="Permanent link to this post" w:history="1">
        <w:r w:rsidRPr="00A4145F">
          <w:rPr>
            <w:rFonts w:ascii="Open Sans" w:eastAsia="Times New Roman" w:hAnsi="Open Sans" w:cs="Open Sans"/>
            <w:color w:val="000000"/>
            <w:sz w:val="23"/>
            <w:szCs w:val="23"/>
            <w:lang w:eastAsia="en-GB"/>
          </w:rPr>
          <w:t>Permalink</w:t>
        </w:r>
      </w:hyperlink>
      <w:hyperlink r:id="rId5" w:history="1">
        <w:r w:rsidRPr="00A4145F">
          <w:rPr>
            <w:rFonts w:ascii="Open Sans" w:eastAsia="Times New Roman" w:hAnsi="Open Sans" w:cs="Open Sans"/>
            <w:color w:val="000000"/>
            <w:sz w:val="23"/>
            <w:szCs w:val="23"/>
            <w:lang w:eastAsia="en-GB"/>
          </w:rPr>
          <w:t>Edit</w:t>
        </w:r>
      </w:hyperlink>
      <w:hyperlink r:id="rId6" w:history="1">
        <w:r w:rsidRPr="00A4145F">
          <w:rPr>
            <w:rFonts w:ascii="Open Sans" w:eastAsia="Times New Roman" w:hAnsi="Open Sans" w:cs="Open Sans"/>
            <w:color w:val="000000"/>
            <w:sz w:val="23"/>
            <w:szCs w:val="23"/>
            <w:lang w:eastAsia="en-GB"/>
          </w:rPr>
          <w:t>Delete</w:t>
        </w:r>
      </w:hyperlink>
      <w:hyperlink r:id="rId7" w:anchor="mformforum" w:tooltip="Reply" w:history="1">
        <w:r w:rsidRPr="00A4145F">
          <w:rPr>
            <w:rFonts w:ascii="Open Sans" w:eastAsia="Times New Roman" w:hAnsi="Open Sans" w:cs="Open Sans"/>
            <w:color w:val="000000"/>
            <w:sz w:val="23"/>
            <w:szCs w:val="23"/>
            <w:lang w:eastAsia="en-GB"/>
          </w:rPr>
          <w:t>Reply</w:t>
        </w:r>
      </w:hyperlink>
    </w:p>
    <w:p w14:paraId="3D61DDD4" w14:textId="77654BCE"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noProof/>
          <w:color w:val="1D2125"/>
          <w:sz w:val="23"/>
          <w:szCs w:val="23"/>
          <w:lang w:eastAsia="en-GB"/>
        </w:rPr>
        <w:drawing>
          <wp:inline distT="0" distB="0" distL="0" distR="0" wp14:anchorId="3C4BE37B" wp14:editId="633EB2FC">
            <wp:extent cx="952500" cy="952500"/>
            <wp:effectExtent l="0" t="0" r="0" b="0"/>
            <wp:docPr id="2044004894" name="Picture 7" descr="Picture of Rebecca Kui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Rebecca Kui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87E4C8"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bdr w:val="none" w:sz="0" w:space="0" w:color="auto" w:frame="1"/>
          <w:lang w:eastAsia="en-GB"/>
        </w:rPr>
        <w:t>In reply to Lorna Elara Le Stanc</w:t>
      </w:r>
    </w:p>
    <w:p w14:paraId="6E60B388" w14:textId="77777777" w:rsidR="00A4145F" w:rsidRPr="00A4145F" w:rsidRDefault="00A4145F" w:rsidP="00A4145F">
      <w:pPr>
        <w:shd w:val="clear" w:color="auto" w:fill="FFFFFF"/>
        <w:spacing w:after="0" w:line="240" w:lineRule="auto"/>
        <w:outlineLvl w:val="2"/>
        <w:rPr>
          <w:rFonts w:ascii="Open Sans" w:eastAsia="Times New Roman" w:hAnsi="Open Sans" w:cs="Open Sans"/>
          <w:b/>
          <w:bCs/>
          <w:color w:val="1D2125"/>
          <w:sz w:val="27"/>
          <w:szCs w:val="27"/>
          <w:lang w:eastAsia="en-GB"/>
        </w:rPr>
      </w:pPr>
      <w:r w:rsidRPr="00A4145F">
        <w:rPr>
          <w:rFonts w:ascii="Open Sans" w:eastAsia="Times New Roman" w:hAnsi="Open Sans" w:cs="Open Sans"/>
          <w:b/>
          <w:bCs/>
          <w:color w:val="1D2125"/>
          <w:sz w:val="27"/>
          <w:szCs w:val="27"/>
          <w:lang w:eastAsia="en-GB"/>
        </w:rPr>
        <w:t>Re: About degrees of freedom in cfa</w:t>
      </w:r>
    </w:p>
    <w:p w14:paraId="0ED45162"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by </w:t>
      </w:r>
      <w:hyperlink r:id="rId9" w:history="1">
        <w:r w:rsidRPr="00A4145F">
          <w:rPr>
            <w:rFonts w:ascii="Open Sans" w:eastAsia="Times New Roman" w:hAnsi="Open Sans" w:cs="Open Sans"/>
            <w:color w:val="000000"/>
            <w:sz w:val="23"/>
            <w:szCs w:val="23"/>
            <w:u w:val="single"/>
            <w:lang w:eastAsia="en-GB"/>
          </w:rPr>
          <w:t>Rebecca Kuiper</w:t>
        </w:r>
      </w:hyperlink>
      <w:r w:rsidRPr="00A4145F">
        <w:rPr>
          <w:rFonts w:ascii="Open Sans" w:eastAsia="Times New Roman" w:hAnsi="Open Sans" w:cs="Open Sans"/>
          <w:color w:val="1D2125"/>
          <w:sz w:val="23"/>
          <w:szCs w:val="23"/>
          <w:lang w:eastAsia="en-GB"/>
        </w:rPr>
        <w:t> - Friday, 5 July 2024, 9:19 AM</w:t>
      </w:r>
    </w:p>
    <w:p w14:paraId="0242E284"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If you want to compare estimates they must be (fairly) comparable.</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 xml:space="preserve">So, I </w:t>
      </w:r>
      <w:proofErr w:type="gramStart"/>
      <w:r w:rsidRPr="00A4145F">
        <w:rPr>
          <w:rFonts w:ascii="Open Sans" w:eastAsia="Times New Roman" w:hAnsi="Open Sans" w:cs="Open Sans"/>
          <w:color w:val="1D2125"/>
          <w:sz w:val="23"/>
          <w:szCs w:val="23"/>
          <w:lang w:eastAsia="en-GB"/>
        </w:rPr>
        <w:t>would</w:t>
      </w:r>
      <w:proofErr w:type="gramEnd"/>
      <w:r w:rsidRPr="00A4145F">
        <w:rPr>
          <w:rFonts w:ascii="Open Sans" w:eastAsia="Times New Roman" w:hAnsi="Open Sans" w:cs="Open Sans"/>
          <w:color w:val="1D2125"/>
          <w:sz w:val="23"/>
          <w:szCs w:val="23"/>
          <w:lang w:eastAsia="en-GB"/>
        </w:rPr>
        <w:t xml:space="preserve"> say that the reference group scaling should be used, where the variance of the factors are set to 1 (and the first factor loadings are estimated freely). Then, the estimates (like factor loadings) should be on the same scale. Then, you will </w:t>
      </w:r>
      <w:r w:rsidRPr="00A4145F">
        <w:rPr>
          <w:rFonts w:ascii="Open Sans" w:eastAsia="Times New Roman" w:hAnsi="Open Sans" w:cs="Open Sans"/>
          <w:color w:val="1D2125"/>
          <w:sz w:val="23"/>
          <w:szCs w:val="23"/>
          <w:lang w:eastAsia="en-GB"/>
        </w:rPr>
        <w:lastRenderedPageBreak/>
        <w:t>compare, in your example, 5 loadings (between groups).</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Additionally, the mean of the factor for the (by default) first group is also set to 0. So, this could be another reason to use this scaling in a multi-group model (where you probably want to compare the means of the groups and now have a reference group).</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Feel also free to ask this to Kyle this afternoon (I try to join as well).</w:t>
      </w:r>
    </w:p>
    <w:p w14:paraId="5AF8811F"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10" w:anchor="p149176" w:tooltip="Permanent link to this post" w:history="1">
        <w:r w:rsidRPr="00A4145F">
          <w:rPr>
            <w:rFonts w:ascii="Open Sans" w:eastAsia="Times New Roman" w:hAnsi="Open Sans" w:cs="Open Sans"/>
            <w:color w:val="000000"/>
            <w:sz w:val="23"/>
            <w:szCs w:val="23"/>
            <w:lang w:eastAsia="en-GB"/>
          </w:rPr>
          <w:t>Permalink</w:t>
        </w:r>
      </w:hyperlink>
      <w:hyperlink r:id="rId11" w:anchor="p149152" w:tooltip="Permanent link to the parent of this post" w:history="1">
        <w:r w:rsidRPr="00A4145F">
          <w:rPr>
            <w:rFonts w:ascii="Open Sans" w:eastAsia="Times New Roman" w:hAnsi="Open Sans" w:cs="Open Sans"/>
            <w:color w:val="000000"/>
            <w:sz w:val="23"/>
            <w:szCs w:val="23"/>
            <w:lang w:eastAsia="en-GB"/>
          </w:rPr>
          <w:t>Show parent</w:t>
        </w:r>
      </w:hyperlink>
      <w:hyperlink r:id="rId12" w:history="1">
        <w:r w:rsidRPr="00A4145F">
          <w:rPr>
            <w:rFonts w:ascii="Open Sans" w:eastAsia="Times New Roman" w:hAnsi="Open Sans" w:cs="Open Sans"/>
            <w:color w:val="000000"/>
            <w:sz w:val="23"/>
            <w:szCs w:val="23"/>
            <w:lang w:eastAsia="en-GB"/>
          </w:rPr>
          <w:t>Edit</w:t>
        </w:r>
      </w:hyperlink>
      <w:hyperlink r:id="rId13" w:history="1">
        <w:r w:rsidRPr="00A4145F">
          <w:rPr>
            <w:rFonts w:ascii="Open Sans" w:eastAsia="Times New Roman" w:hAnsi="Open Sans" w:cs="Open Sans"/>
            <w:color w:val="000000"/>
            <w:sz w:val="23"/>
            <w:szCs w:val="23"/>
            <w:lang w:eastAsia="en-GB"/>
          </w:rPr>
          <w:t>Split</w:t>
        </w:r>
      </w:hyperlink>
      <w:hyperlink r:id="rId14" w:history="1">
        <w:r w:rsidRPr="00A4145F">
          <w:rPr>
            <w:rFonts w:ascii="Open Sans" w:eastAsia="Times New Roman" w:hAnsi="Open Sans" w:cs="Open Sans"/>
            <w:color w:val="000000"/>
            <w:sz w:val="23"/>
            <w:szCs w:val="23"/>
            <w:lang w:eastAsia="en-GB"/>
          </w:rPr>
          <w:t>Delete</w:t>
        </w:r>
      </w:hyperlink>
      <w:hyperlink r:id="rId15" w:anchor="mformforum" w:tooltip="Reply" w:history="1">
        <w:r w:rsidRPr="00A4145F">
          <w:rPr>
            <w:rFonts w:ascii="Open Sans" w:eastAsia="Times New Roman" w:hAnsi="Open Sans" w:cs="Open Sans"/>
            <w:color w:val="000000"/>
            <w:sz w:val="23"/>
            <w:szCs w:val="23"/>
            <w:lang w:eastAsia="en-GB"/>
          </w:rPr>
          <w:t>Reply</w:t>
        </w:r>
      </w:hyperlink>
    </w:p>
    <w:p w14:paraId="0A7E71B0" w14:textId="58EEDFAA"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noProof/>
          <w:color w:val="1D2125"/>
          <w:sz w:val="23"/>
          <w:szCs w:val="23"/>
          <w:lang w:eastAsia="en-GB"/>
        </w:rPr>
        <w:drawing>
          <wp:inline distT="0" distB="0" distL="0" distR="0" wp14:anchorId="4662B2C9" wp14:editId="194721F8">
            <wp:extent cx="952500" cy="952500"/>
            <wp:effectExtent l="0" t="0" r="0" b="0"/>
            <wp:docPr id="1762421583" name="Picture 6" descr="Picture of Rebecca Kui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Rebecca Kui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FDC14E0"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bdr w:val="none" w:sz="0" w:space="0" w:color="auto" w:frame="1"/>
          <w:lang w:eastAsia="en-GB"/>
        </w:rPr>
        <w:t>In reply to Rebecca Kuiper</w:t>
      </w:r>
    </w:p>
    <w:p w14:paraId="2919A819" w14:textId="77777777" w:rsidR="00A4145F" w:rsidRPr="00A4145F" w:rsidRDefault="00A4145F" w:rsidP="00A4145F">
      <w:pPr>
        <w:shd w:val="clear" w:color="auto" w:fill="FFFFFF"/>
        <w:spacing w:after="0" w:line="240" w:lineRule="auto"/>
        <w:outlineLvl w:val="2"/>
        <w:rPr>
          <w:rFonts w:ascii="Open Sans" w:eastAsia="Times New Roman" w:hAnsi="Open Sans" w:cs="Open Sans"/>
          <w:b/>
          <w:bCs/>
          <w:color w:val="1D2125"/>
          <w:sz w:val="27"/>
          <w:szCs w:val="27"/>
          <w:lang w:eastAsia="en-GB"/>
        </w:rPr>
      </w:pPr>
      <w:r w:rsidRPr="00A4145F">
        <w:rPr>
          <w:rFonts w:ascii="Open Sans" w:eastAsia="Times New Roman" w:hAnsi="Open Sans" w:cs="Open Sans"/>
          <w:b/>
          <w:bCs/>
          <w:color w:val="1D2125"/>
          <w:sz w:val="27"/>
          <w:szCs w:val="27"/>
          <w:lang w:eastAsia="en-GB"/>
        </w:rPr>
        <w:t>Re: About degrees of freedom in cfa</w:t>
      </w:r>
    </w:p>
    <w:p w14:paraId="58528EF0"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by </w:t>
      </w:r>
      <w:hyperlink r:id="rId16" w:history="1">
        <w:r w:rsidRPr="00A4145F">
          <w:rPr>
            <w:rFonts w:ascii="Open Sans" w:eastAsia="Times New Roman" w:hAnsi="Open Sans" w:cs="Open Sans"/>
            <w:color w:val="000000"/>
            <w:sz w:val="23"/>
            <w:szCs w:val="23"/>
            <w:u w:val="single"/>
            <w:lang w:eastAsia="en-GB"/>
          </w:rPr>
          <w:t>Rebecca Kuiper</w:t>
        </w:r>
      </w:hyperlink>
      <w:r w:rsidRPr="00A4145F">
        <w:rPr>
          <w:rFonts w:ascii="Open Sans" w:eastAsia="Times New Roman" w:hAnsi="Open Sans" w:cs="Open Sans"/>
          <w:color w:val="1D2125"/>
          <w:sz w:val="23"/>
          <w:szCs w:val="23"/>
          <w:lang w:eastAsia="en-GB"/>
        </w:rPr>
        <w:t> - Friday, 5 July 2024, 10:19 AM</w:t>
      </w:r>
    </w:p>
    <w:p w14:paraId="72426E71"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Perhaps you want to look at</w:t>
      </w:r>
      <w:r w:rsidRPr="00A4145F">
        <w:rPr>
          <w:rFonts w:ascii="Open Sans" w:eastAsia="Times New Roman" w:hAnsi="Open Sans" w:cs="Open Sans"/>
          <w:color w:val="1D2125"/>
          <w:sz w:val="23"/>
          <w:szCs w:val="23"/>
          <w:lang w:eastAsia="en-GB"/>
        </w:rPr>
        <w:br/>
      </w:r>
      <w:hyperlink r:id="rId17" w:history="1">
        <w:r w:rsidRPr="00A4145F">
          <w:rPr>
            <w:rFonts w:ascii="Open Sans" w:eastAsia="Times New Roman" w:hAnsi="Open Sans" w:cs="Open Sans"/>
            <w:color w:val="000000"/>
            <w:sz w:val="23"/>
            <w:szCs w:val="23"/>
            <w:u w:val="single"/>
            <w:lang w:eastAsia="en-GB"/>
          </w:rPr>
          <w:t>https://www.researchgate.net/publication/374265741_Scaling_Metric_Measurement_Invariance_Models</w:t>
        </w:r>
      </w:hyperlink>
    </w:p>
    <w:p w14:paraId="7993DC69"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387B8F9F"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77419AC1"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Btw when you use both models below, you will get the same results (denoted at the bottom).</w:t>
      </w:r>
    </w:p>
    <w:p w14:paraId="2ADACFB5"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275F1451"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059B3ECC"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model.1CFA &lt;- "</w:t>
      </w:r>
      <w:r w:rsidRPr="00A4145F">
        <w:rPr>
          <w:rFonts w:ascii="Open Sans" w:eastAsia="Times New Roman" w:hAnsi="Open Sans" w:cs="Open Sans"/>
          <w:color w:val="1D2125"/>
          <w:sz w:val="23"/>
          <w:szCs w:val="23"/>
          <w:lang w:eastAsia="en-GB"/>
        </w:rPr>
        <w:br/>
        <w:t># Free first factor loading (for both groups), using: NA*</w:t>
      </w:r>
      <w:r w:rsidRPr="00A4145F">
        <w:rPr>
          <w:rFonts w:ascii="Open Sans" w:eastAsia="Times New Roman" w:hAnsi="Open Sans" w:cs="Open Sans"/>
          <w:color w:val="1D2125"/>
          <w:sz w:val="23"/>
          <w:szCs w:val="23"/>
          <w:lang w:eastAsia="en-GB"/>
        </w:rPr>
        <w:br/>
        <w:t>F =~ NA*b1pss1 + b2pss2 + b3pss3 + b4pss4 + b5pss5</w:t>
      </w:r>
      <w:r w:rsidRPr="00A4145F">
        <w:rPr>
          <w:rFonts w:ascii="Open Sans" w:eastAsia="Times New Roman" w:hAnsi="Open Sans" w:cs="Open Sans"/>
          <w:color w:val="1D2125"/>
          <w:sz w:val="23"/>
          <w:szCs w:val="23"/>
          <w:lang w:eastAsia="en-GB"/>
        </w:rPr>
        <w:br/>
        <w:t># Set factor variance of first group to 1</w:t>
      </w:r>
      <w:r w:rsidRPr="00A4145F">
        <w:rPr>
          <w:rFonts w:ascii="Open Sans" w:eastAsia="Times New Roman" w:hAnsi="Open Sans" w:cs="Open Sans"/>
          <w:color w:val="1D2125"/>
          <w:sz w:val="23"/>
          <w:szCs w:val="23"/>
          <w:lang w:eastAsia="en-GB"/>
        </w:rPr>
        <w:br/>
        <w:t xml:space="preserve">F ~~ </w:t>
      </w:r>
      <w:proofErr w:type="gramStart"/>
      <w:r w:rsidRPr="00A4145F">
        <w:rPr>
          <w:rFonts w:ascii="Open Sans" w:eastAsia="Times New Roman" w:hAnsi="Open Sans" w:cs="Open Sans"/>
          <w:color w:val="1D2125"/>
          <w:sz w:val="23"/>
          <w:szCs w:val="23"/>
          <w:lang w:eastAsia="en-GB"/>
        </w:rPr>
        <w:t>c(</w:t>
      </w:r>
      <w:proofErr w:type="gramEnd"/>
      <w:r w:rsidRPr="00A4145F">
        <w:rPr>
          <w:rFonts w:ascii="Open Sans" w:eastAsia="Times New Roman" w:hAnsi="Open Sans" w:cs="Open Sans"/>
          <w:color w:val="1D2125"/>
          <w:sz w:val="23"/>
          <w:szCs w:val="23"/>
          <w:lang w:eastAsia="en-GB"/>
        </w:rPr>
        <w:t>1, NA)*F</w:t>
      </w:r>
      <w:r w:rsidRPr="00A4145F">
        <w:rPr>
          <w:rFonts w:ascii="Open Sans" w:eastAsia="Times New Roman" w:hAnsi="Open Sans" w:cs="Open Sans"/>
          <w:color w:val="1D2125"/>
          <w:sz w:val="23"/>
          <w:szCs w:val="23"/>
          <w:lang w:eastAsia="en-GB"/>
        </w:rPr>
        <w:br/>
        <w:t>"</w:t>
      </w:r>
    </w:p>
    <w:p w14:paraId="2FC4C3A5"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model.1CFA &lt;- "</w:t>
      </w:r>
    </w:p>
    <w:p w14:paraId="2A9258E0"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xml:space="preserve"># Free first factor loading of </w:t>
      </w:r>
      <w:proofErr w:type="gramStart"/>
      <w:r w:rsidRPr="00A4145F">
        <w:rPr>
          <w:rFonts w:ascii="Open Sans" w:eastAsia="Times New Roman" w:hAnsi="Open Sans" w:cs="Open Sans"/>
          <w:color w:val="1D2125"/>
          <w:sz w:val="23"/>
          <w:szCs w:val="23"/>
          <w:lang w:eastAsia="en-GB"/>
        </w:rPr>
        <w:t>second  group</w:t>
      </w:r>
      <w:proofErr w:type="gramEnd"/>
      <w:r w:rsidRPr="00A4145F">
        <w:rPr>
          <w:rFonts w:ascii="Open Sans" w:eastAsia="Times New Roman" w:hAnsi="Open Sans" w:cs="Open Sans"/>
          <w:color w:val="1D2125"/>
          <w:sz w:val="23"/>
          <w:szCs w:val="23"/>
          <w:lang w:eastAsia="en-GB"/>
        </w:rPr>
        <w:t>, using: NA*</w:t>
      </w:r>
      <w:r w:rsidRPr="00A4145F">
        <w:rPr>
          <w:rFonts w:ascii="Open Sans" w:eastAsia="Times New Roman" w:hAnsi="Open Sans" w:cs="Open Sans"/>
          <w:color w:val="1D2125"/>
          <w:sz w:val="23"/>
          <w:szCs w:val="23"/>
          <w:lang w:eastAsia="en-GB"/>
        </w:rPr>
        <w:br/>
        <w:t>F =~ c(1, NA)*b1pss1 + b2pss2 + b3pss3 + b4pss4 + b5pss5</w:t>
      </w:r>
      <w:r w:rsidRPr="00A4145F">
        <w:rPr>
          <w:rFonts w:ascii="Open Sans" w:eastAsia="Times New Roman" w:hAnsi="Open Sans" w:cs="Open Sans"/>
          <w:color w:val="1D2125"/>
          <w:sz w:val="23"/>
          <w:szCs w:val="23"/>
          <w:lang w:eastAsia="en-GB"/>
        </w:rPr>
        <w:br/>
        <w:t>"</w:t>
      </w:r>
    </w:p>
    <w:p w14:paraId="4B684B3D"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7B1B3009"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#Df AIC BIC Chisq Chisq diff RMSEA Df diff Pr(&gt;Chisq)</w:t>
      </w:r>
      <w:r w:rsidRPr="00A4145F">
        <w:rPr>
          <w:rFonts w:ascii="Open Sans" w:eastAsia="Times New Roman" w:hAnsi="Open Sans" w:cs="Open Sans"/>
          <w:color w:val="1D2125"/>
          <w:sz w:val="23"/>
          <w:szCs w:val="23"/>
          <w:lang w:eastAsia="en-GB"/>
        </w:rPr>
        <w:br/>
        <w:t>#fit_MG1CFA_ci 9 6490.1 6624.8 11.329</w:t>
      </w:r>
      <w:r w:rsidRPr="00A4145F">
        <w:rPr>
          <w:rFonts w:ascii="Open Sans" w:eastAsia="Times New Roman" w:hAnsi="Open Sans" w:cs="Open Sans"/>
          <w:color w:val="1D2125"/>
          <w:sz w:val="23"/>
          <w:szCs w:val="23"/>
          <w:lang w:eastAsia="en-GB"/>
        </w:rPr>
        <w:br/>
        <w:t>#fit_MG1CFA_wi 14 6488.2 6601.1 19.417 8.0876 0.046589 5 0.1515</w:t>
      </w:r>
      <w:r w:rsidRPr="00A4145F">
        <w:rPr>
          <w:rFonts w:ascii="Open Sans" w:eastAsia="Times New Roman" w:hAnsi="Open Sans" w:cs="Open Sans"/>
          <w:color w:val="1D2125"/>
          <w:sz w:val="23"/>
          <w:szCs w:val="23"/>
          <w:lang w:eastAsia="en-GB"/>
        </w:rPr>
        <w:br/>
        <w:t>#fit_MG1CFA_si 18 6485.1 6580.6 24.297 4.8802 0.027811 4 0.2998</w:t>
      </w:r>
    </w:p>
    <w:p w14:paraId="5D0EB10B" w14:textId="77777777" w:rsidR="00A4145F" w:rsidRPr="00A4145F" w:rsidRDefault="00A4145F" w:rsidP="00A4145F">
      <w:pPr>
        <w:shd w:val="clear" w:color="auto" w:fill="FFFFFF"/>
        <w:spacing w:after="100" w:afterAutospacing="1"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lastRenderedPageBreak/>
        <w:t> </w:t>
      </w:r>
    </w:p>
    <w:p w14:paraId="17AAE2DE"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18" w:anchor="p149179" w:tooltip="Permanent link to this post" w:history="1">
        <w:r w:rsidRPr="00A4145F">
          <w:rPr>
            <w:rFonts w:ascii="Open Sans" w:eastAsia="Times New Roman" w:hAnsi="Open Sans" w:cs="Open Sans"/>
            <w:color w:val="000000"/>
            <w:sz w:val="23"/>
            <w:szCs w:val="23"/>
            <w:lang w:eastAsia="en-GB"/>
          </w:rPr>
          <w:t>Permalink</w:t>
        </w:r>
      </w:hyperlink>
      <w:hyperlink r:id="rId19" w:anchor="p149176" w:tooltip="Permanent link to the parent of this post" w:history="1">
        <w:r w:rsidRPr="00A4145F">
          <w:rPr>
            <w:rFonts w:ascii="Open Sans" w:eastAsia="Times New Roman" w:hAnsi="Open Sans" w:cs="Open Sans"/>
            <w:color w:val="000000"/>
            <w:sz w:val="23"/>
            <w:szCs w:val="23"/>
            <w:lang w:eastAsia="en-GB"/>
          </w:rPr>
          <w:t>Show parent</w:t>
        </w:r>
      </w:hyperlink>
      <w:hyperlink r:id="rId20" w:history="1">
        <w:r w:rsidRPr="00A4145F">
          <w:rPr>
            <w:rFonts w:ascii="Open Sans" w:eastAsia="Times New Roman" w:hAnsi="Open Sans" w:cs="Open Sans"/>
            <w:color w:val="000000"/>
            <w:sz w:val="23"/>
            <w:szCs w:val="23"/>
            <w:lang w:eastAsia="en-GB"/>
          </w:rPr>
          <w:t>Edit</w:t>
        </w:r>
      </w:hyperlink>
      <w:hyperlink r:id="rId21" w:history="1">
        <w:r w:rsidRPr="00A4145F">
          <w:rPr>
            <w:rFonts w:ascii="Open Sans" w:eastAsia="Times New Roman" w:hAnsi="Open Sans" w:cs="Open Sans"/>
            <w:color w:val="000000"/>
            <w:sz w:val="23"/>
            <w:szCs w:val="23"/>
            <w:lang w:eastAsia="en-GB"/>
          </w:rPr>
          <w:t>Split</w:t>
        </w:r>
      </w:hyperlink>
      <w:hyperlink r:id="rId22" w:history="1">
        <w:r w:rsidRPr="00A4145F">
          <w:rPr>
            <w:rFonts w:ascii="Open Sans" w:eastAsia="Times New Roman" w:hAnsi="Open Sans" w:cs="Open Sans"/>
            <w:color w:val="000000"/>
            <w:sz w:val="23"/>
            <w:szCs w:val="23"/>
            <w:lang w:eastAsia="en-GB"/>
          </w:rPr>
          <w:t>Delete</w:t>
        </w:r>
      </w:hyperlink>
      <w:hyperlink r:id="rId23" w:anchor="mformforum" w:tooltip="Reply" w:history="1">
        <w:r w:rsidRPr="00A4145F">
          <w:rPr>
            <w:rFonts w:ascii="Open Sans" w:eastAsia="Times New Roman" w:hAnsi="Open Sans" w:cs="Open Sans"/>
            <w:color w:val="000000"/>
            <w:sz w:val="23"/>
            <w:szCs w:val="23"/>
            <w:lang w:eastAsia="en-GB"/>
          </w:rPr>
          <w:t>Reply</w:t>
        </w:r>
      </w:hyperlink>
    </w:p>
    <w:p w14:paraId="11CE1965" w14:textId="1B1E1452"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noProof/>
          <w:color w:val="1D2125"/>
          <w:sz w:val="23"/>
          <w:szCs w:val="23"/>
          <w:lang w:eastAsia="en-GB"/>
        </w:rPr>
        <w:drawing>
          <wp:inline distT="0" distB="0" distL="0" distR="0" wp14:anchorId="5371AACD" wp14:editId="6CC6A112">
            <wp:extent cx="952500" cy="952500"/>
            <wp:effectExtent l="0" t="0" r="0" b="0"/>
            <wp:docPr id="1491241199" name="Picture 5" descr="Picture of Kyle 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Kyle L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AB0FAC1"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bdr w:val="none" w:sz="0" w:space="0" w:color="auto" w:frame="1"/>
          <w:lang w:eastAsia="en-GB"/>
        </w:rPr>
        <w:t>In reply to Lorna Elara Le Stanc</w:t>
      </w:r>
    </w:p>
    <w:p w14:paraId="62908764" w14:textId="77777777" w:rsidR="00A4145F" w:rsidRPr="00A4145F" w:rsidRDefault="00A4145F" w:rsidP="00A4145F">
      <w:pPr>
        <w:shd w:val="clear" w:color="auto" w:fill="FFFFFF"/>
        <w:spacing w:after="0" w:line="240" w:lineRule="auto"/>
        <w:outlineLvl w:val="2"/>
        <w:rPr>
          <w:rFonts w:ascii="Open Sans" w:eastAsia="Times New Roman" w:hAnsi="Open Sans" w:cs="Open Sans"/>
          <w:b/>
          <w:bCs/>
          <w:color w:val="1D2125"/>
          <w:sz w:val="27"/>
          <w:szCs w:val="27"/>
          <w:lang w:eastAsia="en-GB"/>
        </w:rPr>
      </w:pPr>
      <w:r w:rsidRPr="00A4145F">
        <w:rPr>
          <w:rFonts w:ascii="Open Sans" w:eastAsia="Times New Roman" w:hAnsi="Open Sans" w:cs="Open Sans"/>
          <w:b/>
          <w:bCs/>
          <w:color w:val="1D2125"/>
          <w:sz w:val="27"/>
          <w:szCs w:val="27"/>
          <w:lang w:eastAsia="en-GB"/>
        </w:rPr>
        <w:t>Re: About degrees of freedom in cfa</w:t>
      </w:r>
    </w:p>
    <w:p w14:paraId="5DA6F9E4"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by </w:t>
      </w:r>
      <w:hyperlink r:id="rId24" w:history="1">
        <w:r w:rsidRPr="00A4145F">
          <w:rPr>
            <w:rFonts w:ascii="Open Sans" w:eastAsia="Times New Roman" w:hAnsi="Open Sans" w:cs="Open Sans"/>
            <w:color w:val="000000"/>
            <w:sz w:val="23"/>
            <w:szCs w:val="23"/>
            <w:u w:val="single"/>
            <w:lang w:eastAsia="en-GB"/>
          </w:rPr>
          <w:t>Kyle Lang</w:t>
        </w:r>
      </w:hyperlink>
      <w:r w:rsidRPr="00A4145F">
        <w:rPr>
          <w:rFonts w:ascii="Open Sans" w:eastAsia="Times New Roman" w:hAnsi="Open Sans" w:cs="Open Sans"/>
          <w:color w:val="1D2125"/>
          <w:sz w:val="23"/>
          <w:szCs w:val="23"/>
          <w:lang w:eastAsia="en-GB"/>
        </w:rPr>
        <w:t> - Friday, 5 July 2024, 1:05 PM</w:t>
      </w:r>
    </w:p>
    <w:p w14:paraId="69CD959D"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I think everyone is making this too complicated. There's no difference in the DF as long as you apply the measurement invariance constraints appropriately.</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When setting the scale via the marker variable method, the scaling has little effect on how you implement the measurement invariance constraints: you've set the scale by fixing factor loadings, and you add equality constraints to the factor loadings (some of which already happened to be equal due to the scaling constraints).</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When you set the scale via the fixed factor method (i.e., standardizing the latent variables), you need to do a little more. Specifically, you must freely estimate the factor variances in all but the reference group after placing the weak invarinace constraints. If you keep the factor variances constrained in all groups, your DF will be different from the marker variable version, but that's because you've misspecified the model. Such a model is more constrained than the marker variable version. You don't need to constrain the factor variances in the non-reference groups because the scales of those latent variables are indirectly defined through the weak invariance constraints.</w:t>
      </w:r>
    </w:p>
    <w:p w14:paraId="0EF1968F"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w:t>
      </w:r>
    </w:p>
    <w:p w14:paraId="65299C5A"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If you run the attached R script, you'll see that everything works out as expected.</w:t>
      </w:r>
    </w:p>
    <w:p w14:paraId="08600F93" w14:textId="3D6F5D40"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25" w:history="1">
        <w:r w:rsidRPr="00A4145F">
          <w:rPr>
            <w:rFonts w:ascii="Open Sans" w:eastAsia="Times New Roman" w:hAnsi="Open Sans" w:cs="Open Sans"/>
            <w:noProof/>
            <w:color w:val="000000"/>
            <w:sz w:val="23"/>
            <w:szCs w:val="23"/>
            <w:lang w:eastAsia="en-GB"/>
          </w:rPr>
          <w:drawing>
            <wp:inline distT="0" distB="0" distL="0" distR="0" wp14:anchorId="4AB255E3" wp14:editId="081F545F">
              <wp:extent cx="1219200" cy="1219200"/>
              <wp:effectExtent l="0" t="0" r="0" b="0"/>
              <wp:docPr id="1444433454" name="Picture 4" descr="A note with green ribbon&#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33454" name="Picture 4" descr="A note with green ribbon&#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A4145F">
          <w:rPr>
            <w:rFonts w:ascii="Open Sans" w:eastAsia="Times New Roman" w:hAnsi="Open Sans" w:cs="Open Sans"/>
            <w:color w:val="000000"/>
            <w:sz w:val="23"/>
            <w:szCs w:val="23"/>
            <w:u w:val="single"/>
            <w:lang w:eastAsia="en-GB"/>
          </w:rPr>
          <w:t> multi_group_</w:t>
        </w:r>
        <w:proofErr w:type="gramStart"/>
        <w:r w:rsidRPr="00A4145F">
          <w:rPr>
            <w:rFonts w:ascii="Open Sans" w:eastAsia="Times New Roman" w:hAnsi="Open Sans" w:cs="Open Sans"/>
            <w:color w:val="000000"/>
            <w:sz w:val="23"/>
            <w:szCs w:val="23"/>
            <w:u w:val="single"/>
            <w:lang w:eastAsia="en-GB"/>
          </w:rPr>
          <w:t>scaling.R</w:t>
        </w:r>
        <w:proofErr w:type="gramEnd"/>
      </w:hyperlink>
    </w:p>
    <w:p w14:paraId="68423CF0"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27" w:anchor="p149183" w:tooltip="Permanent link to this post" w:history="1">
        <w:r w:rsidRPr="00A4145F">
          <w:rPr>
            <w:rFonts w:ascii="Open Sans" w:eastAsia="Times New Roman" w:hAnsi="Open Sans" w:cs="Open Sans"/>
            <w:color w:val="000000"/>
            <w:sz w:val="23"/>
            <w:szCs w:val="23"/>
            <w:lang w:eastAsia="en-GB"/>
          </w:rPr>
          <w:t>Permalink</w:t>
        </w:r>
      </w:hyperlink>
      <w:hyperlink r:id="rId28" w:anchor="p149152" w:tooltip="Permanent link to the parent of this post" w:history="1">
        <w:r w:rsidRPr="00A4145F">
          <w:rPr>
            <w:rFonts w:ascii="Open Sans" w:eastAsia="Times New Roman" w:hAnsi="Open Sans" w:cs="Open Sans"/>
            <w:color w:val="000000"/>
            <w:sz w:val="23"/>
            <w:szCs w:val="23"/>
            <w:lang w:eastAsia="en-GB"/>
          </w:rPr>
          <w:t>Show parent</w:t>
        </w:r>
      </w:hyperlink>
      <w:hyperlink r:id="rId29" w:history="1">
        <w:r w:rsidRPr="00A4145F">
          <w:rPr>
            <w:rFonts w:ascii="Open Sans" w:eastAsia="Times New Roman" w:hAnsi="Open Sans" w:cs="Open Sans"/>
            <w:color w:val="000000"/>
            <w:sz w:val="23"/>
            <w:szCs w:val="23"/>
            <w:lang w:eastAsia="en-GB"/>
          </w:rPr>
          <w:t>Edit</w:t>
        </w:r>
      </w:hyperlink>
      <w:hyperlink r:id="rId30" w:history="1">
        <w:r w:rsidRPr="00A4145F">
          <w:rPr>
            <w:rFonts w:ascii="Open Sans" w:eastAsia="Times New Roman" w:hAnsi="Open Sans" w:cs="Open Sans"/>
            <w:color w:val="000000"/>
            <w:sz w:val="23"/>
            <w:szCs w:val="23"/>
            <w:lang w:eastAsia="en-GB"/>
          </w:rPr>
          <w:t>Split</w:t>
        </w:r>
      </w:hyperlink>
      <w:hyperlink r:id="rId31" w:history="1">
        <w:r w:rsidRPr="00A4145F">
          <w:rPr>
            <w:rFonts w:ascii="Open Sans" w:eastAsia="Times New Roman" w:hAnsi="Open Sans" w:cs="Open Sans"/>
            <w:color w:val="000000"/>
            <w:sz w:val="23"/>
            <w:szCs w:val="23"/>
            <w:lang w:eastAsia="en-GB"/>
          </w:rPr>
          <w:t>Delete</w:t>
        </w:r>
      </w:hyperlink>
      <w:hyperlink r:id="rId32" w:anchor="mformforum" w:tooltip="Reply" w:history="1">
        <w:r w:rsidRPr="00A4145F">
          <w:rPr>
            <w:rFonts w:ascii="Open Sans" w:eastAsia="Times New Roman" w:hAnsi="Open Sans" w:cs="Open Sans"/>
            <w:color w:val="000000"/>
            <w:sz w:val="23"/>
            <w:szCs w:val="23"/>
            <w:lang w:eastAsia="en-GB"/>
          </w:rPr>
          <w:t>Reply</w:t>
        </w:r>
      </w:hyperlink>
    </w:p>
    <w:p w14:paraId="5028A86A" w14:textId="7D7E9584"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noProof/>
          <w:color w:val="1D2125"/>
          <w:sz w:val="23"/>
          <w:szCs w:val="23"/>
          <w:lang w:eastAsia="en-GB"/>
        </w:rPr>
        <w:drawing>
          <wp:inline distT="0" distB="0" distL="0" distR="0" wp14:anchorId="3695B005" wp14:editId="66DE6968">
            <wp:extent cx="952500" cy="952500"/>
            <wp:effectExtent l="0" t="0" r="0" b="0"/>
            <wp:docPr id="913615979" name="Picture 3" descr="Picture of Lorna Elara Le St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Lorna Elara Le Sta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2D1D38F"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bdr w:val="none" w:sz="0" w:space="0" w:color="auto" w:frame="1"/>
          <w:lang w:eastAsia="en-GB"/>
        </w:rPr>
        <w:t>In reply to Kyle Lang</w:t>
      </w:r>
    </w:p>
    <w:p w14:paraId="06ADE1C1" w14:textId="77777777" w:rsidR="00A4145F" w:rsidRPr="00A4145F" w:rsidRDefault="00A4145F" w:rsidP="00A4145F">
      <w:pPr>
        <w:shd w:val="clear" w:color="auto" w:fill="FFFFFF"/>
        <w:spacing w:after="0" w:line="240" w:lineRule="auto"/>
        <w:outlineLvl w:val="2"/>
        <w:rPr>
          <w:rFonts w:ascii="Open Sans" w:eastAsia="Times New Roman" w:hAnsi="Open Sans" w:cs="Open Sans"/>
          <w:b/>
          <w:bCs/>
          <w:color w:val="1D2125"/>
          <w:sz w:val="27"/>
          <w:szCs w:val="27"/>
          <w:lang w:eastAsia="en-GB"/>
        </w:rPr>
      </w:pPr>
      <w:r w:rsidRPr="00A4145F">
        <w:rPr>
          <w:rFonts w:ascii="Open Sans" w:eastAsia="Times New Roman" w:hAnsi="Open Sans" w:cs="Open Sans"/>
          <w:b/>
          <w:bCs/>
          <w:color w:val="1D2125"/>
          <w:sz w:val="27"/>
          <w:szCs w:val="27"/>
          <w:lang w:eastAsia="en-GB"/>
        </w:rPr>
        <w:lastRenderedPageBreak/>
        <w:t>Re: About degrees of freedom in cfa</w:t>
      </w:r>
    </w:p>
    <w:p w14:paraId="57BA638E"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by </w:t>
      </w:r>
      <w:hyperlink r:id="rId33" w:history="1">
        <w:r w:rsidRPr="00A4145F">
          <w:rPr>
            <w:rFonts w:ascii="Open Sans" w:eastAsia="Times New Roman" w:hAnsi="Open Sans" w:cs="Open Sans"/>
            <w:color w:val="000000"/>
            <w:sz w:val="23"/>
            <w:szCs w:val="23"/>
            <w:u w:val="single"/>
            <w:lang w:eastAsia="en-GB"/>
          </w:rPr>
          <w:t>Lorna Elara Le Stanc</w:t>
        </w:r>
      </w:hyperlink>
      <w:r w:rsidRPr="00A4145F">
        <w:rPr>
          <w:rFonts w:ascii="Open Sans" w:eastAsia="Times New Roman" w:hAnsi="Open Sans" w:cs="Open Sans"/>
          <w:color w:val="1D2125"/>
          <w:sz w:val="23"/>
          <w:szCs w:val="23"/>
          <w:lang w:eastAsia="en-GB"/>
        </w:rPr>
        <w:t> - Friday, 5 July 2024, 5:08 PM</w:t>
      </w:r>
    </w:p>
    <w:p w14:paraId="248A3281"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 xml:space="preserve">Thank you both for your </w:t>
      </w:r>
      <w:proofErr w:type="gramStart"/>
      <w:r w:rsidRPr="00A4145F">
        <w:rPr>
          <w:rFonts w:ascii="Open Sans" w:eastAsia="Times New Roman" w:hAnsi="Open Sans" w:cs="Open Sans"/>
          <w:color w:val="1D2125"/>
          <w:sz w:val="23"/>
          <w:szCs w:val="23"/>
          <w:lang w:eastAsia="en-GB"/>
        </w:rPr>
        <w:t>answers !</w:t>
      </w:r>
      <w:proofErr w:type="gramEnd"/>
      <w:r w:rsidRPr="00A4145F">
        <w:rPr>
          <w:rFonts w:ascii="Open Sans" w:eastAsia="Times New Roman" w:hAnsi="Open Sans" w:cs="Open Sans"/>
          <w:color w:val="1D2125"/>
          <w:sz w:val="23"/>
          <w:szCs w:val="23"/>
          <w:lang w:eastAsia="en-GB"/>
        </w:rPr>
        <w:t xml:space="preserve"> I'm sorry I could not make it today for the Q&amp;A.</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Kyle, I looked at your code and I am still very confused.</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When doing the configFit2 the variances of the two latent factors are set to 1 for both groups. When doing the weakFit2, they are no longer set to 1 for the second group which is what you said in your email. But I don't get how this is ok, except in terms of df because it matches the marker method.</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Sorry if I'm not getting something ...</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I'm sorry if this is me making it too complicated</w:t>
      </w:r>
    </w:p>
    <w:p w14:paraId="64C03243"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34" w:anchor="p149189" w:tooltip="Permanent link to this post" w:history="1">
        <w:r w:rsidRPr="00A4145F">
          <w:rPr>
            <w:rFonts w:ascii="Open Sans" w:eastAsia="Times New Roman" w:hAnsi="Open Sans" w:cs="Open Sans"/>
            <w:color w:val="000000"/>
            <w:sz w:val="23"/>
            <w:szCs w:val="23"/>
            <w:lang w:eastAsia="en-GB"/>
          </w:rPr>
          <w:t>Permalink</w:t>
        </w:r>
      </w:hyperlink>
      <w:hyperlink r:id="rId35" w:anchor="p149183" w:tooltip="Permanent link to the parent of this post" w:history="1">
        <w:r w:rsidRPr="00A4145F">
          <w:rPr>
            <w:rFonts w:ascii="Open Sans" w:eastAsia="Times New Roman" w:hAnsi="Open Sans" w:cs="Open Sans"/>
            <w:color w:val="000000"/>
            <w:sz w:val="23"/>
            <w:szCs w:val="23"/>
            <w:lang w:eastAsia="en-GB"/>
          </w:rPr>
          <w:t>Show parent</w:t>
        </w:r>
      </w:hyperlink>
      <w:hyperlink r:id="rId36" w:history="1">
        <w:r w:rsidRPr="00A4145F">
          <w:rPr>
            <w:rFonts w:ascii="Open Sans" w:eastAsia="Times New Roman" w:hAnsi="Open Sans" w:cs="Open Sans"/>
            <w:color w:val="000000"/>
            <w:sz w:val="23"/>
            <w:szCs w:val="23"/>
            <w:lang w:eastAsia="en-GB"/>
          </w:rPr>
          <w:t>Edit</w:t>
        </w:r>
      </w:hyperlink>
      <w:hyperlink r:id="rId37" w:history="1">
        <w:r w:rsidRPr="00A4145F">
          <w:rPr>
            <w:rFonts w:ascii="Open Sans" w:eastAsia="Times New Roman" w:hAnsi="Open Sans" w:cs="Open Sans"/>
            <w:color w:val="000000"/>
            <w:sz w:val="23"/>
            <w:szCs w:val="23"/>
            <w:lang w:eastAsia="en-GB"/>
          </w:rPr>
          <w:t>Split</w:t>
        </w:r>
      </w:hyperlink>
      <w:hyperlink r:id="rId38" w:history="1">
        <w:r w:rsidRPr="00A4145F">
          <w:rPr>
            <w:rFonts w:ascii="Open Sans" w:eastAsia="Times New Roman" w:hAnsi="Open Sans" w:cs="Open Sans"/>
            <w:color w:val="000000"/>
            <w:sz w:val="23"/>
            <w:szCs w:val="23"/>
            <w:lang w:eastAsia="en-GB"/>
          </w:rPr>
          <w:t>Delete</w:t>
        </w:r>
      </w:hyperlink>
      <w:hyperlink r:id="rId39" w:anchor="mformforum" w:tooltip="Reply" w:history="1">
        <w:r w:rsidRPr="00A4145F">
          <w:rPr>
            <w:rFonts w:ascii="Open Sans" w:eastAsia="Times New Roman" w:hAnsi="Open Sans" w:cs="Open Sans"/>
            <w:color w:val="000000"/>
            <w:sz w:val="23"/>
            <w:szCs w:val="23"/>
            <w:lang w:eastAsia="en-GB"/>
          </w:rPr>
          <w:t>Reply</w:t>
        </w:r>
      </w:hyperlink>
    </w:p>
    <w:p w14:paraId="3C552568" w14:textId="1E819AED"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noProof/>
          <w:color w:val="1D2125"/>
          <w:sz w:val="23"/>
          <w:szCs w:val="23"/>
          <w:lang w:eastAsia="en-GB"/>
        </w:rPr>
        <w:drawing>
          <wp:inline distT="0" distB="0" distL="0" distR="0" wp14:anchorId="278E7F64" wp14:editId="59B5621B">
            <wp:extent cx="952500" cy="952500"/>
            <wp:effectExtent l="0" t="0" r="0" b="0"/>
            <wp:docPr id="1694174274" name="Picture 2" descr="Picture of Kyle 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Kyle L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988E44B"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bdr w:val="none" w:sz="0" w:space="0" w:color="auto" w:frame="1"/>
          <w:lang w:eastAsia="en-GB"/>
        </w:rPr>
        <w:t>In reply to Lorna Elara Le Stanc</w:t>
      </w:r>
    </w:p>
    <w:p w14:paraId="03AADF1A" w14:textId="77777777" w:rsidR="00A4145F" w:rsidRPr="00A4145F" w:rsidRDefault="00A4145F" w:rsidP="00A4145F">
      <w:pPr>
        <w:shd w:val="clear" w:color="auto" w:fill="FFFFFF"/>
        <w:spacing w:after="0" w:line="240" w:lineRule="auto"/>
        <w:outlineLvl w:val="2"/>
        <w:rPr>
          <w:rFonts w:ascii="Open Sans" w:eastAsia="Times New Roman" w:hAnsi="Open Sans" w:cs="Open Sans"/>
          <w:b/>
          <w:bCs/>
          <w:color w:val="1D2125"/>
          <w:sz w:val="27"/>
          <w:szCs w:val="27"/>
          <w:lang w:eastAsia="en-GB"/>
        </w:rPr>
      </w:pPr>
      <w:r w:rsidRPr="00A4145F">
        <w:rPr>
          <w:rFonts w:ascii="Open Sans" w:eastAsia="Times New Roman" w:hAnsi="Open Sans" w:cs="Open Sans"/>
          <w:b/>
          <w:bCs/>
          <w:color w:val="1D2125"/>
          <w:sz w:val="27"/>
          <w:szCs w:val="27"/>
          <w:lang w:eastAsia="en-GB"/>
        </w:rPr>
        <w:t>Re: About degrees of freedom in cfa</w:t>
      </w:r>
    </w:p>
    <w:p w14:paraId="4D3D915B"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by </w:t>
      </w:r>
      <w:hyperlink r:id="rId40" w:history="1">
        <w:r w:rsidRPr="00A4145F">
          <w:rPr>
            <w:rFonts w:ascii="Open Sans" w:eastAsia="Times New Roman" w:hAnsi="Open Sans" w:cs="Open Sans"/>
            <w:color w:val="000000"/>
            <w:sz w:val="23"/>
            <w:szCs w:val="23"/>
            <w:u w:val="single"/>
            <w:lang w:eastAsia="en-GB"/>
          </w:rPr>
          <w:t>Kyle Lang</w:t>
        </w:r>
      </w:hyperlink>
      <w:r w:rsidRPr="00A4145F">
        <w:rPr>
          <w:rFonts w:ascii="Open Sans" w:eastAsia="Times New Roman" w:hAnsi="Open Sans" w:cs="Open Sans"/>
          <w:color w:val="1D2125"/>
          <w:sz w:val="23"/>
          <w:szCs w:val="23"/>
          <w:lang w:eastAsia="en-GB"/>
        </w:rPr>
        <w:t> - Monday, 8 July 2024, 12:07 PM</w:t>
      </w:r>
    </w:p>
    <w:p w14:paraId="4DFE30A4"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No worries. This is confusing business.</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 xml:space="preserve">Maybe it helps to consider why we need to make the scaling constraints, in the first place? </w:t>
      </w:r>
      <w:proofErr w:type="gramStart"/>
      <w:r w:rsidRPr="00A4145F">
        <w:rPr>
          <w:rFonts w:ascii="Open Sans" w:eastAsia="Times New Roman" w:hAnsi="Open Sans" w:cs="Open Sans"/>
          <w:color w:val="1D2125"/>
          <w:sz w:val="23"/>
          <w:szCs w:val="23"/>
          <w:lang w:eastAsia="en-GB"/>
        </w:rPr>
        <w:t>Generally speaking, we'd</w:t>
      </w:r>
      <w:proofErr w:type="gramEnd"/>
      <w:r w:rsidRPr="00A4145F">
        <w:rPr>
          <w:rFonts w:ascii="Open Sans" w:eastAsia="Times New Roman" w:hAnsi="Open Sans" w:cs="Open Sans"/>
          <w:color w:val="1D2125"/>
          <w:sz w:val="23"/>
          <w:szCs w:val="23"/>
          <w:lang w:eastAsia="en-GB"/>
        </w:rPr>
        <w:t xml:space="preserve"> prefer to freely estimate parameters rather than fixing them to some arbitrary value, but we must place a minimum number of constraints to identify the model. So, if we can identify the model while fixing fewer parameters, that's good news. We gain this capability once we equate the factor loadings to enforce weak invariance.</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When using the fixed-factor identification method, we set the scale of the latent variable (and identify the model) by fixing the latent variances to one. For a configurally invariant multiple-group model, we do the same thing in all groups. Yet, the situation changes when we impose weak invariance constraints. We equate the factor loadings when imposing weak invariance to force the same scaling for the latent variables in all groups. Consequently, we no longer need to define a separate scale for the latent variables in each group. If we define the scale of the latent variables in one group (i.e., by fixing the latent variances to one in the reference group), then the equated factor loadings force the same scale on the latent variables in all the other groups. Therefore, fixing the latent variances in those other groups is redundant for the purposes of model identification.</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lastRenderedPageBreak/>
        <w:t xml:space="preserve">A model with weak invariance constraints and fixed factor variances in all groups is </w:t>
      </w:r>
      <w:proofErr w:type="gramStart"/>
      <w:r w:rsidRPr="00A4145F">
        <w:rPr>
          <w:rFonts w:ascii="Open Sans" w:eastAsia="Times New Roman" w:hAnsi="Open Sans" w:cs="Open Sans"/>
          <w:color w:val="1D2125"/>
          <w:sz w:val="23"/>
          <w:szCs w:val="23"/>
          <w:lang w:eastAsia="en-GB"/>
        </w:rPr>
        <w:t>actually too</w:t>
      </w:r>
      <w:proofErr w:type="gramEnd"/>
      <w:r w:rsidRPr="00A4145F">
        <w:rPr>
          <w:rFonts w:ascii="Open Sans" w:eastAsia="Times New Roman" w:hAnsi="Open Sans" w:cs="Open Sans"/>
          <w:color w:val="1D2125"/>
          <w:sz w:val="23"/>
          <w:szCs w:val="23"/>
          <w:lang w:eastAsia="en-GB"/>
        </w:rPr>
        <w:t xml:space="preserve"> constrained (hence the DF differences that sparked this discussion). Imposing these "double constraints" produces the restricted model that you would use to test the hypothesis of equal latent variances across groups.</w:t>
      </w:r>
    </w:p>
    <w:p w14:paraId="2B9CE297"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hyperlink r:id="rId41" w:anchor="p149218" w:tooltip="Permanent link to this post" w:history="1">
        <w:r w:rsidRPr="00A4145F">
          <w:rPr>
            <w:rFonts w:ascii="Open Sans" w:eastAsia="Times New Roman" w:hAnsi="Open Sans" w:cs="Open Sans"/>
            <w:color w:val="000000"/>
            <w:sz w:val="23"/>
            <w:szCs w:val="23"/>
            <w:lang w:eastAsia="en-GB"/>
          </w:rPr>
          <w:t>Permalink</w:t>
        </w:r>
      </w:hyperlink>
      <w:hyperlink r:id="rId42" w:anchor="p149189" w:tooltip="Permanent link to the parent of this post" w:history="1">
        <w:r w:rsidRPr="00A4145F">
          <w:rPr>
            <w:rFonts w:ascii="Open Sans" w:eastAsia="Times New Roman" w:hAnsi="Open Sans" w:cs="Open Sans"/>
            <w:color w:val="000000"/>
            <w:sz w:val="23"/>
            <w:szCs w:val="23"/>
            <w:lang w:eastAsia="en-GB"/>
          </w:rPr>
          <w:t>Show parent</w:t>
        </w:r>
      </w:hyperlink>
      <w:hyperlink r:id="rId43" w:history="1">
        <w:r w:rsidRPr="00A4145F">
          <w:rPr>
            <w:rFonts w:ascii="Open Sans" w:eastAsia="Times New Roman" w:hAnsi="Open Sans" w:cs="Open Sans"/>
            <w:color w:val="000000"/>
            <w:sz w:val="23"/>
            <w:szCs w:val="23"/>
            <w:lang w:eastAsia="en-GB"/>
          </w:rPr>
          <w:t>Edit</w:t>
        </w:r>
      </w:hyperlink>
      <w:hyperlink r:id="rId44" w:history="1">
        <w:r w:rsidRPr="00A4145F">
          <w:rPr>
            <w:rFonts w:ascii="Open Sans" w:eastAsia="Times New Roman" w:hAnsi="Open Sans" w:cs="Open Sans"/>
            <w:color w:val="000000"/>
            <w:sz w:val="23"/>
            <w:szCs w:val="23"/>
            <w:lang w:eastAsia="en-GB"/>
          </w:rPr>
          <w:t>Split</w:t>
        </w:r>
      </w:hyperlink>
      <w:hyperlink r:id="rId45" w:history="1">
        <w:r w:rsidRPr="00A4145F">
          <w:rPr>
            <w:rFonts w:ascii="Open Sans" w:eastAsia="Times New Roman" w:hAnsi="Open Sans" w:cs="Open Sans"/>
            <w:color w:val="000000"/>
            <w:sz w:val="23"/>
            <w:szCs w:val="23"/>
            <w:lang w:eastAsia="en-GB"/>
          </w:rPr>
          <w:t>Delete</w:t>
        </w:r>
      </w:hyperlink>
      <w:hyperlink r:id="rId46" w:anchor="mformforum" w:tooltip="Reply" w:history="1">
        <w:r w:rsidRPr="00A4145F">
          <w:rPr>
            <w:rFonts w:ascii="Open Sans" w:eastAsia="Times New Roman" w:hAnsi="Open Sans" w:cs="Open Sans"/>
            <w:color w:val="000000"/>
            <w:sz w:val="23"/>
            <w:szCs w:val="23"/>
            <w:lang w:eastAsia="en-GB"/>
          </w:rPr>
          <w:t>Reply</w:t>
        </w:r>
      </w:hyperlink>
    </w:p>
    <w:p w14:paraId="3CAD7A9F" w14:textId="2B85AA26"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noProof/>
          <w:color w:val="1D2125"/>
          <w:sz w:val="23"/>
          <w:szCs w:val="23"/>
          <w:lang w:eastAsia="en-GB"/>
        </w:rPr>
        <w:drawing>
          <wp:inline distT="0" distB="0" distL="0" distR="0" wp14:anchorId="20B9F56C" wp14:editId="2E4516BA">
            <wp:extent cx="952500" cy="952500"/>
            <wp:effectExtent l="0" t="0" r="0" b="0"/>
            <wp:docPr id="670188957" name="Picture 1" descr="Picture of Lorna Elara Le St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Lorna Elara Le Sta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645EF57"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bdr w:val="none" w:sz="0" w:space="0" w:color="auto" w:frame="1"/>
          <w:lang w:eastAsia="en-GB"/>
        </w:rPr>
        <w:t>In reply to Kyle Lang</w:t>
      </w:r>
    </w:p>
    <w:p w14:paraId="23FBC4AF" w14:textId="77777777" w:rsidR="00A4145F" w:rsidRPr="00A4145F" w:rsidRDefault="00A4145F" w:rsidP="00A4145F">
      <w:pPr>
        <w:shd w:val="clear" w:color="auto" w:fill="FFFFFF"/>
        <w:spacing w:after="0" w:line="240" w:lineRule="auto"/>
        <w:outlineLvl w:val="2"/>
        <w:rPr>
          <w:rFonts w:ascii="Open Sans" w:eastAsia="Times New Roman" w:hAnsi="Open Sans" w:cs="Open Sans"/>
          <w:b/>
          <w:bCs/>
          <w:color w:val="1D2125"/>
          <w:sz w:val="27"/>
          <w:szCs w:val="27"/>
          <w:lang w:eastAsia="en-GB"/>
        </w:rPr>
      </w:pPr>
      <w:r w:rsidRPr="00A4145F">
        <w:rPr>
          <w:rFonts w:ascii="Open Sans" w:eastAsia="Times New Roman" w:hAnsi="Open Sans" w:cs="Open Sans"/>
          <w:b/>
          <w:bCs/>
          <w:color w:val="1D2125"/>
          <w:sz w:val="27"/>
          <w:szCs w:val="27"/>
          <w:lang w:eastAsia="en-GB"/>
        </w:rPr>
        <w:t>Re: About degrees of freedom in cfa</w:t>
      </w:r>
    </w:p>
    <w:p w14:paraId="0CB52C84"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by </w:t>
      </w:r>
      <w:hyperlink r:id="rId47" w:history="1">
        <w:r w:rsidRPr="00A4145F">
          <w:rPr>
            <w:rFonts w:ascii="Open Sans" w:eastAsia="Times New Roman" w:hAnsi="Open Sans" w:cs="Open Sans"/>
            <w:color w:val="000000"/>
            <w:sz w:val="23"/>
            <w:szCs w:val="23"/>
            <w:u w:val="single"/>
            <w:lang w:eastAsia="en-GB"/>
          </w:rPr>
          <w:t>Lorna Elara Le Stanc</w:t>
        </w:r>
      </w:hyperlink>
      <w:r w:rsidRPr="00A4145F">
        <w:rPr>
          <w:rFonts w:ascii="Open Sans" w:eastAsia="Times New Roman" w:hAnsi="Open Sans" w:cs="Open Sans"/>
          <w:color w:val="1D2125"/>
          <w:sz w:val="23"/>
          <w:szCs w:val="23"/>
          <w:lang w:eastAsia="en-GB"/>
        </w:rPr>
        <w:t> - Monday, 8 July 2024, 1:41 PM</w:t>
      </w:r>
    </w:p>
    <w:p w14:paraId="1D798D9C" w14:textId="77777777" w:rsidR="00A4145F" w:rsidRPr="00A4145F" w:rsidRDefault="00A4145F" w:rsidP="00A4145F">
      <w:pPr>
        <w:shd w:val="clear" w:color="auto" w:fill="FFFFFF"/>
        <w:spacing w:after="0" w:line="240" w:lineRule="auto"/>
        <w:rPr>
          <w:rFonts w:ascii="Open Sans" w:eastAsia="Times New Roman" w:hAnsi="Open Sans" w:cs="Open Sans"/>
          <w:color w:val="1D2125"/>
          <w:sz w:val="23"/>
          <w:szCs w:val="23"/>
          <w:lang w:eastAsia="en-GB"/>
        </w:rPr>
      </w:pPr>
      <w:r w:rsidRPr="00A4145F">
        <w:rPr>
          <w:rFonts w:ascii="Open Sans" w:eastAsia="Times New Roman" w:hAnsi="Open Sans" w:cs="Open Sans"/>
          <w:color w:val="1D2125"/>
          <w:sz w:val="23"/>
          <w:szCs w:val="23"/>
          <w:lang w:eastAsia="en-GB"/>
        </w:rPr>
        <w:t>Hi Kyle,</w:t>
      </w:r>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 xml:space="preserve">I've got it, this makes more sense </w:t>
      </w:r>
      <w:proofErr w:type="gramStart"/>
      <w:r w:rsidRPr="00A4145F">
        <w:rPr>
          <w:rFonts w:ascii="Open Sans" w:eastAsia="Times New Roman" w:hAnsi="Open Sans" w:cs="Open Sans"/>
          <w:color w:val="1D2125"/>
          <w:sz w:val="23"/>
          <w:szCs w:val="23"/>
          <w:lang w:eastAsia="en-GB"/>
        </w:rPr>
        <w:t>now !</w:t>
      </w:r>
      <w:proofErr w:type="gramEnd"/>
      <w:r w:rsidRPr="00A4145F">
        <w:rPr>
          <w:rFonts w:ascii="Open Sans" w:eastAsia="Times New Roman" w:hAnsi="Open Sans" w:cs="Open Sans"/>
          <w:color w:val="1D2125"/>
          <w:sz w:val="23"/>
          <w:szCs w:val="23"/>
          <w:lang w:eastAsia="en-GB"/>
        </w:rPr>
        <w:t xml:space="preserve"> Thank you very much for the time you took to </w:t>
      </w:r>
      <w:proofErr w:type="gramStart"/>
      <w:r w:rsidRPr="00A4145F">
        <w:rPr>
          <w:rFonts w:ascii="Open Sans" w:eastAsia="Times New Roman" w:hAnsi="Open Sans" w:cs="Open Sans"/>
          <w:color w:val="1D2125"/>
          <w:sz w:val="23"/>
          <w:szCs w:val="23"/>
          <w:lang w:eastAsia="en-GB"/>
        </w:rPr>
        <w:t>explain !</w:t>
      </w:r>
      <w:proofErr w:type="gramEnd"/>
      <w:r w:rsidRPr="00A4145F">
        <w:rPr>
          <w:rFonts w:ascii="Open Sans" w:eastAsia="Times New Roman" w:hAnsi="Open Sans" w:cs="Open Sans"/>
          <w:color w:val="1D2125"/>
          <w:sz w:val="23"/>
          <w:szCs w:val="23"/>
          <w:lang w:eastAsia="en-GB"/>
        </w:rPr>
        <w:br/>
      </w:r>
      <w:r w:rsidRPr="00A4145F">
        <w:rPr>
          <w:rFonts w:ascii="Open Sans" w:eastAsia="Times New Roman" w:hAnsi="Open Sans" w:cs="Open Sans"/>
          <w:color w:val="1D2125"/>
          <w:sz w:val="23"/>
          <w:szCs w:val="23"/>
          <w:lang w:eastAsia="en-GB"/>
        </w:rPr>
        <w:br/>
        <w:t>Best,</w:t>
      </w:r>
    </w:p>
    <w:p w14:paraId="16A0C166" w14:textId="77777777" w:rsidR="00D24D53" w:rsidRDefault="00D24D53"/>
    <w:sectPr w:rsidR="00D24D53" w:rsidSect="00CF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5F"/>
    <w:rsid w:val="00342CF6"/>
    <w:rsid w:val="00A4145F"/>
    <w:rsid w:val="00CF7C1B"/>
    <w:rsid w:val="00D24D53"/>
    <w:rsid w:val="00FD169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E966"/>
  <w15:chartTrackingRefBased/>
  <w15:docId w15:val="{F44CCAA5-B112-4573-9E75-CD749F46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1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45F"/>
    <w:rPr>
      <w:rFonts w:eastAsiaTheme="majorEastAsia" w:cstheme="majorBidi"/>
      <w:color w:val="272727" w:themeColor="text1" w:themeTint="D8"/>
    </w:rPr>
  </w:style>
  <w:style w:type="paragraph" w:styleId="Title">
    <w:name w:val="Title"/>
    <w:basedOn w:val="Normal"/>
    <w:next w:val="Normal"/>
    <w:link w:val="TitleChar"/>
    <w:uiPriority w:val="10"/>
    <w:qFormat/>
    <w:rsid w:val="00A41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45F"/>
    <w:pPr>
      <w:spacing w:before="160"/>
      <w:jc w:val="center"/>
    </w:pPr>
    <w:rPr>
      <w:i/>
      <w:iCs/>
      <w:color w:val="404040" w:themeColor="text1" w:themeTint="BF"/>
    </w:rPr>
  </w:style>
  <w:style w:type="character" w:customStyle="1" w:styleId="QuoteChar">
    <w:name w:val="Quote Char"/>
    <w:basedOn w:val="DefaultParagraphFont"/>
    <w:link w:val="Quote"/>
    <w:uiPriority w:val="29"/>
    <w:rsid w:val="00A4145F"/>
    <w:rPr>
      <w:i/>
      <w:iCs/>
      <w:color w:val="404040" w:themeColor="text1" w:themeTint="BF"/>
    </w:rPr>
  </w:style>
  <w:style w:type="paragraph" w:styleId="ListParagraph">
    <w:name w:val="List Paragraph"/>
    <w:basedOn w:val="Normal"/>
    <w:uiPriority w:val="34"/>
    <w:qFormat/>
    <w:rsid w:val="00A4145F"/>
    <w:pPr>
      <w:ind w:left="720"/>
      <w:contextualSpacing/>
    </w:pPr>
  </w:style>
  <w:style w:type="character" w:styleId="IntenseEmphasis">
    <w:name w:val="Intense Emphasis"/>
    <w:basedOn w:val="DefaultParagraphFont"/>
    <w:uiPriority w:val="21"/>
    <w:qFormat/>
    <w:rsid w:val="00A4145F"/>
    <w:rPr>
      <w:i/>
      <w:iCs/>
      <w:color w:val="0F4761" w:themeColor="accent1" w:themeShade="BF"/>
    </w:rPr>
  </w:style>
  <w:style w:type="paragraph" w:styleId="IntenseQuote">
    <w:name w:val="Intense Quote"/>
    <w:basedOn w:val="Normal"/>
    <w:next w:val="Normal"/>
    <w:link w:val="IntenseQuoteChar"/>
    <w:uiPriority w:val="30"/>
    <w:qFormat/>
    <w:rsid w:val="00A41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45F"/>
    <w:rPr>
      <w:i/>
      <w:iCs/>
      <w:color w:val="0F4761" w:themeColor="accent1" w:themeShade="BF"/>
    </w:rPr>
  </w:style>
  <w:style w:type="character" w:styleId="IntenseReference">
    <w:name w:val="Intense Reference"/>
    <w:basedOn w:val="DefaultParagraphFont"/>
    <w:uiPriority w:val="32"/>
    <w:qFormat/>
    <w:rsid w:val="00A4145F"/>
    <w:rPr>
      <w:b/>
      <w:bCs/>
      <w:smallCaps/>
      <w:color w:val="0F4761" w:themeColor="accent1" w:themeShade="BF"/>
      <w:spacing w:val="5"/>
    </w:rPr>
  </w:style>
  <w:style w:type="paragraph" w:styleId="NormalWeb">
    <w:name w:val="Normal (Web)"/>
    <w:basedOn w:val="Normal"/>
    <w:uiPriority w:val="99"/>
    <w:semiHidden/>
    <w:unhideWhenUsed/>
    <w:rsid w:val="00A414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45F"/>
    <w:rPr>
      <w:color w:val="0000FF"/>
      <w:u w:val="single"/>
    </w:rPr>
  </w:style>
  <w:style w:type="character" w:customStyle="1" w:styleId="sr-only">
    <w:name w:val="sr-only"/>
    <w:basedOn w:val="DefaultParagraphFont"/>
    <w:rsid w:val="00A4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330798">
      <w:bodyDiv w:val="1"/>
      <w:marLeft w:val="0"/>
      <w:marRight w:val="0"/>
      <w:marTop w:val="0"/>
      <w:marBottom w:val="0"/>
      <w:divBdr>
        <w:top w:val="none" w:sz="0" w:space="0" w:color="auto"/>
        <w:left w:val="none" w:sz="0" w:space="0" w:color="auto"/>
        <w:bottom w:val="none" w:sz="0" w:space="0" w:color="auto"/>
        <w:right w:val="none" w:sz="0" w:space="0" w:color="auto"/>
      </w:divBdr>
      <w:divsChild>
        <w:div w:id="1424107572">
          <w:marLeft w:val="0"/>
          <w:marRight w:val="0"/>
          <w:marTop w:val="0"/>
          <w:marBottom w:val="0"/>
          <w:divBdr>
            <w:top w:val="single" w:sz="6" w:space="5" w:color="DEE2E6"/>
            <w:left w:val="single" w:sz="6" w:space="5" w:color="DEE2E6"/>
            <w:bottom w:val="single" w:sz="6" w:space="5" w:color="DEE2E6"/>
            <w:right w:val="single" w:sz="6" w:space="5" w:color="DEE2E6"/>
          </w:divBdr>
          <w:divsChild>
            <w:div w:id="873805710">
              <w:marLeft w:val="0"/>
              <w:marRight w:val="0"/>
              <w:marTop w:val="0"/>
              <w:marBottom w:val="0"/>
              <w:divBdr>
                <w:top w:val="none" w:sz="0" w:space="0" w:color="auto"/>
                <w:left w:val="none" w:sz="0" w:space="0" w:color="auto"/>
                <w:bottom w:val="none" w:sz="0" w:space="0" w:color="auto"/>
                <w:right w:val="none" w:sz="0" w:space="0" w:color="auto"/>
              </w:divBdr>
              <w:divsChild>
                <w:div w:id="390930172">
                  <w:marLeft w:val="0"/>
                  <w:marRight w:val="0"/>
                  <w:marTop w:val="0"/>
                  <w:marBottom w:val="0"/>
                  <w:divBdr>
                    <w:top w:val="none" w:sz="0" w:space="0" w:color="auto"/>
                    <w:left w:val="none" w:sz="0" w:space="0" w:color="auto"/>
                    <w:bottom w:val="none" w:sz="0" w:space="0" w:color="auto"/>
                    <w:right w:val="none" w:sz="0" w:space="0" w:color="auto"/>
                  </w:divBdr>
                  <w:divsChild>
                    <w:div w:id="917516399">
                      <w:marLeft w:val="0"/>
                      <w:marRight w:val="0"/>
                      <w:marTop w:val="0"/>
                      <w:marBottom w:val="0"/>
                      <w:divBdr>
                        <w:top w:val="none" w:sz="0" w:space="0" w:color="auto"/>
                        <w:left w:val="none" w:sz="0" w:space="0" w:color="auto"/>
                        <w:bottom w:val="none" w:sz="0" w:space="0" w:color="auto"/>
                        <w:right w:val="none" w:sz="0" w:space="0" w:color="auto"/>
                      </w:divBdr>
                      <w:divsChild>
                        <w:div w:id="846941018">
                          <w:marLeft w:val="0"/>
                          <w:marRight w:val="0"/>
                          <w:marTop w:val="0"/>
                          <w:marBottom w:val="0"/>
                          <w:divBdr>
                            <w:top w:val="none" w:sz="0" w:space="0" w:color="auto"/>
                            <w:left w:val="none" w:sz="0" w:space="0" w:color="auto"/>
                            <w:bottom w:val="none" w:sz="0" w:space="0" w:color="auto"/>
                            <w:right w:val="none" w:sz="0" w:space="0" w:color="auto"/>
                          </w:divBdr>
                        </w:div>
                        <w:div w:id="1408846354">
                          <w:marLeft w:val="0"/>
                          <w:marRight w:val="0"/>
                          <w:marTop w:val="0"/>
                          <w:marBottom w:val="0"/>
                          <w:divBdr>
                            <w:top w:val="none" w:sz="0" w:space="0" w:color="auto"/>
                            <w:left w:val="none" w:sz="0" w:space="0" w:color="auto"/>
                            <w:bottom w:val="none" w:sz="0" w:space="0" w:color="auto"/>
                            <w:right w:val="none" w:sz="0" w:space="0" w:color="auto"/>
                          </w:divBdr>
                          <w:divsChild>
                            <w:div w:id="15038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11383">
          <w:marLeft w:val="574"/>
          <w:marRight w:val="0"/>
          <w:marTop w:val="0"/>
          <w:marBottom w:val="0"/>
          <w:divBdr>
            <w:top w:val="none" w:sz="0" w:space="0" w:color="auto"/>
            <w:left w:val="none" w:sz="0" w:space="0" w:color="auto"/>
            <w:bottom w:val="none" w:sz="0" w:space="0" w:color="auto"/>
            <w:right w:val="none" w:sz="0" w:space="0" w:color="auto"/>
          </w:divBdr>
          <w:divsChild>
            <w:div w:id="1475566951">
              <w:marLeft w:val="0"/>
              <w:marRight w:val="0"/>
              <w:marTop w:val="0"/>
              <w:marBottom w:val="0"/>
              <w:divBdr>
                <w:top w:val="single" w:sz="6" w:space="5" w:color="DEE2E6"/>
                <w:left w:val="single" w:sz="6" w:space="5" w:color="DEE2E6"/>
                <w:bottom w:val="single" w:sz="6" w:space="5" w:color="DEE2E6"/>
                <w:right w:val="single" w:sz="6" w:space="5" w:color="DEE2E6"/>
              </w:divBdr>
              <w:divsChild>
                <w:div w:id="407045880">
                  <w:marLeft w:val="0"/>
                  <w:marRight w:val="0"/>
                  <w:marTop w:val="0"/>
                  <w:marBottom w:val="0"/>
                  <w:divBdr>
                    <w:top w:val="none" w:sz="0" w:space="0" w:color="auto"/>
                    <w:left w:val="none" w:sz="0" w:space="0" w:color="auto"/>
                    <w:bottom w:val="none" w:sz="0" w:space="0" w:color="auto"/>
                    <w:right w:val="none" w:sz="0" w:space="0" w:color="auto"/>
                  </w:divBdr>
                  <w:divsChild>
                    <w:div w:id="1768191448">
                      <w:marLeft w:val="0"/>
                      <w:marRight w:val="0"/>
                      <w:marTop w:val="0"/>
                      <w:marBottom w:val="0"/>
                      <w:divBdr>
                        <w:top w:val="none" w:sz="0" w:space="0" w:color="auto"/>
                        <w:left w:val="none" w:sz="0" w:space="0" w:color="auto"/>
                        <w:bottom w:val="none" w:sz="0" w:space="0" w:color="auto"/>
                        <w:right w:val="none" w:sz="0" w:space="0" w:color="auto"/>
                      </w:divBdr>
                    </w:div>
                    <w:div w:id="1594050196">
                      <w:marLeft w:val="0"/>
                      <w:marRight w:val="0"/>
                      <w:marTop w:val="0"/>
                      <w:marBottom w:val="0"/>
                      <w:divBdr>
                        <w:top w:val="none" w:sz="0" w:space="0" w:color="auto"/>
                        <w:left w:val="none" w:sz="0" w:space="0" w:color="auto"/>
                        <w:bottom w:val="none" w:sz="0" w:space="0" w:color="auto"/>
                        <w:right w:val="none" w:sz="0" w:space="0" w:color="auto"/>
                      </w:divBdr>
                      <w:divsChild>
                        <w:div w:id="430589289">
                          <w:marLeft w:val="0"/>
                          <w:marRight w:val="0"/>
                          <w:marTop w:val="0"/>
                          <w:marBottom w:val="0"/>
                          <w:divBdr>
                            <w:top w:val="none" w:sz="0" w:space="0" w:color="auto"/>
                            <w:left w:val="none" w:sz="0" w:space="0" w:color="auto"/>
                            <w:bottom w:val="none" w:sz="0" w:space="0" w:color="auto"/>
                            <w:right w:val="none" w:sz="0" w:space="0" w:color="auto"/>
                          </w:divBdr>
                        </w:div>
                      </w:divsChild>
                    </w:div>
                    <w:div w:id="1074815754">
                      <w:marLeft w:val="0"/>
                      <w:marRight w:val="0"/>
                      <w:marTop w:val="0"/>
                      <w:marBottom w:val="0"/>
                      <w:divBdr>
                        <w:top w:val="none" w:sz="0" w:space="0" w:color="auto"/>
                        <w:left w:val="none" w:sz="0" w:space="0" w:color="auto"/>
                        <w:bottom w:val="none" w:sz="0" w:space="0" w:color="auto"/>
                        <w:right w:val="none" w:sz="0" w:space="0" w:color="auto"/>
                      </w:divBdr>
                      <w:divsChild>
                        <w:div w:id="604658362">
                          <w:marLeft w:val="0"/>
                          <w:marRight w:val="0"/>
                          <w:marTop w:val="0"/>
                          <w:marBottom w:val="0"/>
                          <w:divBdr>
                            <w:top w:val="none" w:sz="0" w:space="0" w:color="auto"/>
                            <w:left w:val="none" w:sz="0" w:space="0" w:color="auto"/>
                            <w:bottom w:val="none" w:sz="0" w:space="0" w:color="auto"/>
                            <w:right w:val="none" w:sz="0" w:space="0" w:color="auto"/>
                          </w:divBdr>
                          <w:divsChild>
                            <w:div w:id="1782721136">
                              <w:marLeft w:val="0"/>
                              <w:marRight w:val="0"/>
                              <w:marTop w:val="0"/>
                              <w:marBottom w:val="0"/>
                              <w:divBdr>
                                <w:top w:val="none" w:sz="0" w:space="0" w:color="auto"/>
                                <w:left w:val="none" w:sz="0" w:space="0" w:color="auto"/>
                                <w:bottom w:val="none" w:sz="0" w:space="0" w:color="auto"/>
                                <w:right w:val="none" w:sz="0" w:space="0" w:color="auto"/>
                              </w:divBdr>
                              <w:divsChild>
                                <w:div w:id="854423066">
                                  <w:marLeft w:val="0"/>
                                  <w:marRight w:val="0"/>
                                  <w:marTop w:val="0"/>
                                  <w:marBottom w:val="0"/>
                                  <w:divBdr>
                                    <w:top w:val="none" w:sz="0" w:space="0" w:color="auto"/>
                                    <w:left w:val="none" w:sz="0" w:space="0" w:color="auto"/>
                                    <w:bottom w:val="none" w:sz="0" w:space="0" w:color="auto"/>
                                    <w:right w:val="none" w:sz="0" w:space="0" w:color="auto"/>
                                  </w:divBdr>
                                </w:div>
                              </w:divsChild>
                            </w:div>
                            <w:div w:id="385032832">
                              <w:marLeft w:val="0"/>
                              <w:marRight w:val="0"/>
                              <w:marTop w:val="0"/>
                              <w:marBottom w:val="0"/>
                              <w:divBdr>
                                <w:top w:val="none" w:sz="0" w:space="0" w:color="auto"/>
                                <w:left w:val="none" w:sz="0" w:space="0" w:color="auto"/>
                                <w:bottom w:val="none" w:sz="0" w:space="0" w:color="auto"/>
                                <w:right w:val="none" w:sz="0" w:space="0" w:color="auto"/>
                              </w:divBdr>
                              <w:divsChild>
                                <w:div w:id="7315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1679">
              <w:marLeft w:val="557"/>
              <w:marRight w:val="0"/>
              <w:marTop w:val="0"/>
              <w:marBottom w:val="0"/>
              <w:divBdr>
                <w:top w:val="none" w:sz="0" w:space="0" w:color="auto"/>
                <w:left w:val="none" w:sz="0" w:space="0" w:color="auto"/>
                <w:bottom w:val="none" w:sz="0" w:space="0" w:color="auto"/>
                <w:right w:val="none" w:sz="0" w:space="0" w:color="auto"/>
              </w:divBdr>
              <w:divsChild>
                <w:div w:id="869102761">
                  <w:marLeft w:val="0"/>
                  <w:marRight w:val="0"/>
                  <w:marTop w:val="0"/>
                  <w:marBottom w:val="0"/>
                  <w:divBdr>
                    <w:top w:val="single" w:sz="6" w:space="5" w:color="DEE2E6"/>
                    <w:left w:val="single" w:sz="6" w:space="5" w:color="DEE2E6"/>
                    <w:bottom w:val="single" w:sz="6" w:space="5" w:color="DEE2E6"/>
                    <w:right w:val="single" w:sz="6" w:space="5" w:color="DEE2E6"/>
                  </w:divBdr>
                  <w:divsChild>
                    <w:div w:id="1078207759">
                      <w:marLeft w:val="0"/>
                      <w:marRight w:val="0"/>
                      <w:marTop w:val="0"/>
                      <w:marBottom w:val="0"/>
                      <w:divBdr>
                        <w:top w:val="none" w:sz="0" w:space="0" w:color="auto"/>
                        <w:left w:val="none" w:sz="0" w:space="0" w:color="auto"/>
                        <w:bottom w:val="none" w:sz="0" w:space="0" w:color="auto"/>
                        <w:right w:val="none" w:sz="0" w:space="0" w:color="auto"/>
                      </w:divBdr>
                      <w:divsChild>
                        <w:div w:id="1477187533">
                          <w:marLeft w:val="0"/>
                          <w:marRight w:val="0"/>
                          <w:marTop w:val="0"/>
                          <w:marBottom w:val="0"/>
                          <w:divBdr>
                            <w:top w:val="none" w:sz="0" w:space="0" w:color="auto"/>
                            <w:left w:val="none" w:sz="0" w:space="0" w:color="auto"/>
                            <w:bottom w:val="none" w:sz="0" w:space="0" w:color="auto"/>
                            <w:right w:val="none" w:sz="0" w:space="0" w:color="auto"/>
                          </w:divBdr>
                        </w:div>
                        <w:div w:id="743454098">
                          <w:marLeft w:val="0"/>
                          <w:marRight w:val="0"/>
                          <w:marTop w:val="0"/>
                          <w:marBottom w:val="0"/>
                          <w:divBdr>
                            <w:top w:val="none" w:sz="0" w:space="0" w:color="auto"/>
                            <w:left w:val="none" w:sz="0" w:space="0" w:color="auto"/>
                            <w:bottom w:val="none" w:sz="0" w:space="0" w:color="auto"/>
                            <w:right w:val="none" w:sz="0" w:space="0" w:color="auto"/>
                          </w:divBdr>
                          <w:divsChild>
                            <w:div w:id="673848216">
                              <w:marLeft w:val="0"/>
                              <w:marRight w:val="0"/>
                              <w:marTop w:val="0"/>
                              <w:marBottom w:val="0"/>
                              <w:divBdr>
                                <w:top w:val="none" w:sz="0" w:space="0" w:color="auto"/>
                                <w:left w:val="none" w:sz="0" w:space="0" w:color="auto"/>
                                <w:bottom w:val="none" w:sz="0" w:space="0" w:color="auto"/>
                                <w:right w:val="none" w:sz="0" w:space="0" w:color="auto"/>
                              </w:divBdr>
                            </w:div>
                          </w:divsChild>
                        </w:div>
                        <w:div w:id="571502101">
                          <w:marLeft w:val="0"/>
                          <w:marRight w:val="0"/>
                          <w:marTop w:val="0"/>
                          <w:marBottom w:val="0"/>
                          <w:divBdr>
                            <w:top w:val="none" w:sz="0" w:space="0" w:color="auto"/>
                            <w:left w:val="none" w:sz="0" w:space="0" w:color="auto"/>
                            <w:bottom w:val="none" w:sz="0" w:space="0" w:color="auto"/>
                            <w:right w:val="none" w:sz="0" w:space="0" w:color="auto"/>
                          </w:divBdr>
                          <w:divsChild>
                            <w:div w:id="976570063">
                              <w:marLeft w:val="0"/>
                              <w:marRight w:val="0"/>
                              <w:marTop w:val="0"/>
                              <w:marBottom w:val="0"/>
                              <w:divBdr>
                                <w:top w:val="none" w:sz="0" w:space="0" w:color="auto"/>
                                <w:left w:val="none" w:sz="0" w:space="0" w:color="auto"/>
                                <w:bottom w:val="none" w:sz="0" w:space="0" w:color="auto"/>
                                <w:right w:val="none" w:sz="0" w:space="0" w:color="auto"/>
                              </w:divBdr>
                              <w:divsChild>
                                <w:div w:id="1534688741">
                                  <w:marLeft w:val="0"/>
                                  <w:marRight w:val="0"/>
                                  <w:marTop w:val="0"/>
                                  <w:marBottom w:val="0"/>
                                  <w:divBdr>
                                    <w:top w:val="none" w:sz="0" w:space="0" w:color="auto"/>
                                    <w:left w:val="none" w:sz="0" w:space="0" w:color="auto"/>
                                    <w:bottom w:val="none" w:sz="0" w:space="0" w:color="auto"/>
                                    <w:right w:val="none" w:sz="0" w:space="0" w:color="auto"/>
                                  </w:divBdr>
                                  <w:divsChild>
                                    <w:div w:id="716466985">
                                      <w:marLeft w:val="0"/>
                                      <w:marRight w:val="0"/>
                                      <w:marTop w:val="0"/>
                                      <w:marBottom w:val="0"/>
                                      <w:divBdr>
                                        <w:top w:val="none" w:sz="0" w:space="0" w:color="auto"/>
                                        <w:left w:val="none" w:sz="0" w:space="0" w:color="auto"/>
                                        <w:bottom w:val="none" w:sz="0" w:space="0" w:color="auto"/>
                                        <w:right w:val="none" w:sz="0" w:space="0" w:color="auto"/>
                                      </w:divBdr>
                                    </w:div>
                                    <w:div w:id="1044057259">
                                      <w:marLeft w:val="0"/>
                                      <w:marRight w:val="0"/>
                                      <w:marTop w:val="0"/>
                                      <w:marBottom w:val="0"/>
                                      <w:divBdr>
                                        <w:top w:val="none" w:sz="0" w:space="0" w:color="auto"/>
                                        <w:left w:val="none" w:sz="0" w:space="0" w:color="auto"/>
                                        <w:bottom w:val="none" w:sz="0" w:space="0" w:color="auto"/>
                                        <w:right w:val="none" w:sz="0" w:space="0" w:color="auto"/>
                                      </w:divBdr>
                                    </w:div>
                                    <w:div w:id="281881215">
                                      <w:marLeft w:val="0"/>
                                      <w:marRight w:val="0"/>
                                      <w:marTop w:val="0"/>
                                      <w:marBottom w:val="0"/>
                                      <w:divBdr>
                                        <w:top w:val="none" w:sz="0" w:space="0" w:color="auto"/>
                                        <w:left w:val="none" w:sz="0" w:space="0" w:color="auto"/>
                                        <w:bottom w:val="none" w:sz="0" w:space="0" w:color="auto"/>
                                        <w:right w:val="none" w:sz="0" w:space="0" w:color="auto"/>
                                      </w:divBdr>
                                    </w:div>
                                    <w:div w:id="1390374447">
                                      <w:marLeft w:val="0"/>
                                      <w:marRight w:val="0"/>
                                      <w:marTop w:val="0"/>
                                      <w:marBottom w:val="0"/>
                                      <w:divBdr>
                                        <w:top w:val="none" w:sz="0" w:space="0" w:color="auto"/>
                                        <w:left w:val="none" w:sz="0" w:space="0" w:color="auto"/>
                                        <w:bottom w:val="none" w:sz="0" w:space="0" w:color="auto"/>
                                        <w:right w:val="none" w:sz="0" w:space="0" w:color="auto"/>
                                      </w:divBdr>
                                    </w:div>
                                    <w:div w:id="680817521">
                                      <w:marLeft w:val="0"/>
                                      <w:marRight w:val="0"/>
                                      <w:marTop w:val="0"/>
                                      <w:marBottom w:val="0"/>
                                      <w:divBdr>
                                        <w:top w:val="none" w:sz="0" w:space="0" w:color="auto"/>
                                        <w:left w:val="none" w:sz="0" w:space="0" w:color="auto"/>
                                        <w:bottom w:val="none" w:sz="0" w:space="0" w:color="auto"/>
                                        <w:right w:val="none" w:sz="0" w:space="0" w:color="auto"/>
                                      </w:divBdr>
                                    </w:div>
                                    <w:div w:id="1494182471">
                                      <w:marLeft w:val="0"/>
                                      <w:marRight w:val="0"/>
                                      <w:marTop w:val="0"/>
                                      <w:marBottom w:val="0"/>
                                      <w:divBdr>
                                        <w:top w:val="none" w:sz="0" w:space="0" w:color="auto"/>
                                        <w:left w:val="none" w:sz="0" w:space="0" w:color="auto"/>
                                        <w:bottom w:val="none" w:sz="0" w:space="0" w:color="auto"/>
                                        <w:right w:val="none" w:sz="0" w:space="0" w:color="auto"/>
                                      </w:divBdr>
                                    </w:div>
                                    <w:div w:id="1243296964">
                                      <w:marLeft w:val="0"/>
                                      <w:marRight w:val="0"/>
                                      <w:marTop w:val="0"/>
                                      <w:marBottom w:val="0"/>
                                      <w:divBdr>
                                        <w:top w:val="none" w:sz="0" w:space="0" w:color="auto"/>
                                        <w:left w:val="none" w:sz="0" w:space="0" w:color="auto"/>
                                        <w:bottom w:val="none" w:sz="0" w:space="0" w:color="auto"/>
                                        <w:right w:val="none" w:sz="0" w:space="0" w:color="auto"/>
                                      </w:divBdr>
                                    </w:div>
                                  </w:divsChild>
                                </w:div>
                                <w:div w:id="1903710992">
                                  <w:marLeft w:val="0"/>
                                  <w:marRight w:val="0"/>
                                  <w:marTop w:val="0"/>
                                  <w:marBottom w:val="0"/>
                                  <w:divBdr>
                                    <w:top w:val="none" w:sz="0" w:space="0" w:color="auto"/>
                                    <w:left w:val="none" w:sz="0" w:space="0" w:color="auto"/>
                                    <w:bottom w:val="none" w:sz="0" w:space="0" w:color="auto"/>
                                    <w:right w:val="none" w:sz="0" w:space="0" w:color="auto"/>
                                  </w:divBdr>
                                  <w:divsChild>
                                    <w:div w:id="18497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41676">
              <w:marLeft w:val="0"/>
              <w:marRight w:val="0"/>
              <w:marTop w:val="0"/>
              <w:marBottom w:val="0"/>
              <w:divBdr>
                <w:top w:val="single" w:sz="6" w:space="5" w:color="DEE2E6"/>
                <w:left w:val="single" w:sz="6" w:space="5" w:color="DEE2E6"/>
                <w:bottom w:val="single" w:sz="6" w:space="5" w:color="DEE2E6"/>
                <w:right w:val="single" w:sz="6" w:space="5" w:color="DEE2E6"/>
              </w:divBdr>
              <w:divsChild>
                <w:div w:id="876704051">
                  <w:marLeft w:val="0"/>
                  <w:marRight w:val="0"/>
                  <w:marTop w:val="0"/>
                  <w:marBottom w:val="0"/>
                  <w:divBdr>
                    <w:top w:val="none" w:sz="0" w:space="0" w:color="auto"/>
                    <w:left w:val="none" w:sz="0" w:space="0" w:color="auto"/>
                    <w:bottom w:val="none" w:sz="0" w:space="0" w:color="auto"/>
                    <w:right w:val="none" w:sz="0" w:space="0" w:color="auto"/>
                  </w:divBdr>
                  <w:divsChild>
                    <w:div w:id="443424723">
                      <w:marLeft w:val="0"/>
                      <w:marRight w:val="0"/>
                      <w:marTop w:val="0"/>
                      <w:marBottom w:val="0"/>
                      <w:divBdr>
                        <w:top w:val="none" w:sz="0" w:space="0" w:color="auto"/>
                        <w:left w:val="none" w:sz="0" w:space="0" w:color="auto"/>
                        <w:bottom w:val="none" w:sz="0" w:space="0" w:color="auto"/>
                        <w:right w:val="none" w:sz="0" w:space="0" w:color="auto"/>
                      </w:divBdr>
                    </w:div>
                    <w:div w:id="311253069">
                      <w:marLeft w:val="0"/>
                      <w:marRight w:val="0"/>
                      <w:marTop w:val="0"/>
                      <w:marBottom w:val="0"/>
                      <w:divBdr>
                        <w:top w:val="none" w:sz="0" w:space="0" w:color="auto"/>
                        <w:left w:val="none" w:sz="0" w:space="0" w:color="auto"/>
                        <w:bottom w:val="none" w:sz="0" w:space="0" w:color="auto"/>
                        <w:right w:val="none" w:sz="0" w:space="0" w:color="auto"/>
                      </w:divBdr>
                      <w:divsChild>
                        <w:div w:id="1944146253">
                          <w:marLeft w:val="0"/>
                          <w:marRight w:val="0"/>
                          <w:marTop w:val="0"/>
                          <w:marBottom w:val="0"/>
                          <w:divBdr>
                            <w:top w:val="none" w:sz="0" w:space="0" w:color="auto"/>
                            <w:left w:val="none" w:sz="0" w:space="0" w:color="auto"/>
                            <w:bottom w:val="none" w:sz="0" w:space="0" w:color="auto"/>
                            <w:right w:val="none" w:sz="0" w:space="0" w:color="auto"/>
                          </w:divBdr>
                        </w:div>
                      </w:divsChild>
                    </w:div>
                    <w:div w:id="1365667365">
                      <w:marLeft w:val="0"/>
                      <w:marRight w:val="0"/>
                      <w:marTop w:val="0"/>
                      <w:marBottom w:val="0"/>
                      <w:divBdr>
                        <w:top w:val="none" w:sz="0" w:space="0" w:color="auto"/>
                        <w:left w:val="none" w:sz="0" w:space="0" w:color="auto"/>
                        <w:bottom w:val="none" w:sz="0" w:space="0" w:color="auto"/>
                        <w:right w:val="none" w:sz="0" w:space="0" w:color="auto"/>
                      </w:divBdr>
                      <w:divsChild>
                        <w:div w:id="1367677395">
                          <w:marLeft w:val="0"/>
                          <w:marRight w:val="0"/>
                          <w:marTop w:val="0"/>
                          <w:marBottom w:val="0"/>
                          <w:divBdr>
                            <w:top w:val="none" w:sz="0" w:space="0" w:color="auto"/>
                            <w:left w:val="none" w:sz="0" w:space="0" w:color="auto"/>
                            <w:bottom w:val="none" w:sz="0" w:space="0" w:color="auto"/>
                            <w:right w:val="none" w:sz="0" w:space="0" w:color="auto"/>
                          </w:divBdr>
                          <w:divsChild>
                            <w:div w:id="1737362708">
                              <w:marLeft w:val="0"/>
                              <w:marRight w:val="0"/>
                              <w:marTop w:val="0"/>
                              <w:marBottom w:val="0"/>
                              <w:divBdr>
                                <w:top w:val="none" w:sz="0" w:space="0" w:color="auto"/>
                                <w:left w:val="none" w:sz="0" w:space="0" w:color="auto"/>
                                <w:bottom w:val="none" w:sz="0" w:space="0" w:color="auto"/>
                                <w:right w:val="none" w:sz="0" w:space="0" w:color="auto"/>
                              </w:divBdr>
                              <w:divsChild>
                                <w:div w:id="675112077">
                                  <w:marLeft w:val="0"/>
                                  <w:marRight w:val="0"/>
                                  <w:marTop w:val="0"/>
                                  <w:marBottom w:val="0"/>
                                  <w:divBdr>
                                    <w:top w:val="none" w:sz="0" w:space="0" w:color="auto"/>
                                    <w:left w:val="none" w:sz="0" w:space="0" w:color="auto"/>
                                    <w:bottom w:val="none" w:sz="0" w:space="0" w:color="auto"/>
                                    <w:right w:val="none" w:sz="0" w:space="0" w:color="auto"/>
                                  </w:divBdr>
                                </w:div>
                                <w:div w:id="408314710">
                                  <w:marLeft w:val="0"/>
                                  <w:marRight w:val="0"/>
                                  <w:marTop w:val="0"/>
                                  <w:marBottom w:val="0"/>
                                  <w:divBdr>
                                    <w:top w:val="none" w:sz="0" w:space="0" w:color="auto"/>
                                    <w:left w:val="none" w:sz="0" w:space="0" w:color="auto"/>
                                    <w:bottom w:val="none" w:sz="0" w:space="0" w:color="auto"/>
                                    <w:right w:val="none" w:sz="0" w:space="0" w:color="auto"/>
                                  </w:divBdr>
                                </w:div>
                                <w:div w:id="2052728197">
                                  <w:marLeft w:val="0"/>
                                  <w:marRight w:val="0"/>
                                  <w:marTop w:val="0"/>
                                  <w:marBottom w:val="0"/>
                                  <w:divBdr>
                                    <w:top w:val="none" w:sz="0" w:space="0" w:color="auto"/>
                                    <w:left w:val="none" w:sz="0" w:space="0" w:color="auto"/>
                                    <w:bottom w:val="none" w:sz="0" w:space="0" w:color="auto"/>
                                    <w:right w:val="none" w:sz="0" w:space="0" w:color="auto"/>
                                  </w:divBdr>
                                </w:div>
                              </w:divsChild>
                            </w:div>
                            <w:div w:id="1173841753">
                              <w:marLeft w:val="0"/>
                              <w:marRight w:val="0"/>
                              <w:marTop w:val="0"/>
                              <w:marBottom w:val="0"/>
                              <w:divBdr>
                                <w:top w:val="none" w:sz="0" w:space="0" w:color="auto"/>
                                <w:left w:val="none" w:sz="0" w:space="0" w:color="auto"/>
                                <w:bottom w:val="none" w:sz="0" w:space="0" w:color="auto"/>
                                <w:right w:val="none" w:sz="0" w:space="0" w:color="auto"/>
                              </w:divBdr>
                            </w:div>
                            <w:div w:id="321742644">
                              <w:marLeft w:val="0"/>
                              <w:marRight w:val="0"/>
                              <w:marTop w:val="0"/>
                              <w:marBottom w:val="0"/>
                              <w:divBdr>
                                <w:top w:val="none" w:sz="0" w:space="0" w:color="auto"/>
                                <w:left w:val="none" w:sz="0" w:space="0" w:color="auto"/>
                                <w:bottom w:val="none" w:sz="0" w:space="0" w:color="auto"/>
                                <w:right w:val="none" w:sz="0" w:space="0" w:color="auto"/>
                              </w:divBdr>
                              <w:divsChild>
                                <w:div w:id="14307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11633">
              <w:marLeft w:val="557"/>
              <w:marRight w:val="0"/>
              <w:marTop w:val="0"/>
              <w:marBottom w:val="0"/>
              <w:divBdr>
                <w:top w:val="none" w:sz="0" w:space="0" w:color="auto"/>
                <w:left w:val="none" w:sz="0" w:space="0" w:color="auto"/>
                <w:bottom w:val="none" w:sz="0" w:space="0" w:color="auto"/>
                <w:right w:val="none" w:sz="0" w:space="0" w:color="auto"/>
              </w:divBdr>
              <w:divsChild>
                <w:div w:id="506093495">
                  <w:marLeft w:val="0"/>
                  <w:marRight w:val="0"/>
                  <w:marTop w:val="0"/>
                  <w:marBottom w:val="0"/>
                  <w:divBdr>
                    <w:top w:val="single" w:sz="6" w:space="5" w:color="DEE2E6"/>
                    <w:left w:val="single" w:sz="6" w:space="5" w:color="DEE2E6"/>
                    <w:bottom w:val="single" w:sz="6" w:space="5" w:color="DEE2E6"/>
                    <w:right w:val="single" w:sz="6" w:space="5" w:color="DEE2E6"/>
                  </w:divBdr>
                  <w:divsChild>
                    <w:div w:id="234438765">
                      <w:marLeft w:val="0"/>
                      <w:marRight w:val="0"/>
                      <w:marTop w:val="0"/>
                      <w:marBottom w:val="0"/>
                      <w:divBdr>
                        <w:top w:val="none" w:sz="0" w:space="0" w:color="auto"/>
                        <w:left w:val="none" w:sz="0" w:space="0" w:color="auto"/>
                        <w:bottom w:val="none" w:sz="0" w:space="0" w:color="auto"/>
                        <w:right w:val="none" w:sz="0" w:space="0" w:color="auto"/>
                      </w:divBdr>
                      <w:divsChild>
                        <w:div w:id="1838812317">
                          <w:marLeft w:val="0"/>
                          <w:marRight w:val="0"/>
                          <w:marTop w:val="0"/>
                          <w:marBottom w:val="0"/>
                          <w:divBdr>
                            <w:top w:val="none" w:sz="0" w:space="0" w:color="auto"/>
                            <w:left w:val="none" w:sz="0" w:space="0" w:color="auto"/>
                            <w:bottom w:val="none" w:sz="0" w:space="0" w:color="auto"/>
                            <w:right w:val="none" w:sz="0" w:space="0" w:color="auto"/>
                          </w:divBdr>
                        </w:div>
                        <w:div w:id="1062211675">
                          <w:marLeft w:val="0"/>
                          <w:marRight w:val="0"/>
                          <w:marTop w:val="0"/>
                          <w:marBottom w:val="0"/>
                          <w:divBdr>
                            <w:top w:val="none" w:sz="0" w:space="0" w:color="auto"/>
                            <w:left w:val="none" w:sz="0" w:space="0" w:color="auto"/>
                            <w:bottom w:val="none" w:sz="0" w:space="0" w:color="auto"/>
                            <w:right w:val="none" w:sz="0" w:space="0" w:color="auto"/>
                          </w:divBdr>
                          <w:divsChild>
                            <w:div w:id="1753042547">
                              <w:marLeft w:val="0"/>
                              <w:marRight w:val="0"/>
                              <w:marTop w:val="0"/>
                              <w:marBottom w:val="0"/>
                              <w:divBdr>
                                <w:top w:val="none" w:sz="0" w:space="0" w:color="auto"/>
                                <w:left w:val="none" w:sz="0" w:space="0" w:color="auto"/>
                                <w:bottom w:val="none" w:sz="0" w:space="0" w:color="auto"/>
                                <w:right w:val="none" w:sz="0" w:space="0" w:color="auto"/>
                              </w:divBdr>
                            </w:div>
                          </w:divsChild>
                        </w:div>
                        <w:div w:id="278336423">
                          <w:marLeft w:val="0"/>
                          <w:marRight w:val="0"/>
                          <w:marTop w:val="0"/>
                          <w:marBottom w:val="0"/>
                          <w:divBdr>
                            <w:top w:val="none" w:sz="0" w:space="0" w:color="auto"/>
                            <w:left w:val="none" w:sz="0" w:space="0" w:color="auto"/>
                            <w:bottom w:val="none" w:sz="0" w:space="0" w:color="auto"/>
                            <w:right w:val="none" w:sz="0" w:space="0" w:color="auto"/>
                          </w:divBdr>
                          <w:divsChild>
                            <w:div w:id="459566975">
                              <w:marLeft w:val="0"/>
                              <w:marRight w:val="0"/>
                              <w:marTop w:val="0"/>
                              <w:marBottom w:val="0"/>
                              <w:divBdr>
                                <w:top w:val="none" w:sz="0" w:space="0" w:color="auto"/>
                                <w:left w:val="none" w:sz="0" w:space="0" w:color="auto"/>
                                <w:bottom w:val="none" w:sz="0" w:space="0" w:color="auto"/>
                                <w:right w:val="none" w:sz="0" w:space="0" w:color="auto"/>
                              </w:divBdr>
                              <w:divsChild>
                                <w:div w:id="1656451286">
                                  <w:marLeft w:val="0"/>
                                  <w:marRight w:val="0"/>
                                  <w:marTop w:val="0"/>
                                  <w:marBottom w:val="0"/>
                                  <w:divBdr>
                                    <w:top w:val="none" w:sz="0" w:space="0" w:color="auto"/>
                                    <w:left w:val="none" w:sz="0" w:space="0" w:color="auto"/>
                                    <w:bottom w:val="none" w:sz="0" w:space="0" w:color="auto"/>
                                    <w:right w:val="none" w:sz="0" w:space="0" w:color="auto"/>
                                  </w:divBdr>
                                  <w:divsChild>
                                    <w:div w:id="234979052">
                                      <w:marLeft w:val="0"/>
                                      <w:marRight w:val="0"/>
                                      <w:marTop w:val="0"/>
                                      <w:marBottom w:val="0"/>
                                      <w:divBdr>
                                        <w:top w:val="none" w:sz="0" w:space="0" w:color="auto"/>
                                        <w:left w:val="none" w:sz="0" w:space="0" w:color="auto"/>
                                        <w:bottom w:val="none" w:sz="0" w:space="0" w:color="auto"/>
                                        <w:right w:val="none" w:sz="0" w:space="0" w:color="auto"/>
                                      </w:divBdr>
                                    </w:div>
                                  </w:divsChild>
                                </w:div>
                                <w:div w:id="1320037803">
                                  <w:marLeft w:val="0"/>
                                  <w:marRight w:val="0"/>
                                  <w:marTop w:val="0"/>
                                  <w:marBottom w:val="0"/>
                                  <w:divBdr>
                                    <w:top w:val="none" w:sz="0" w:space="0" w:color="auto"/>
                                    <w:left w:val="none" w:sz="0" w:space="0" w:color="auto"/>
                                    <w:bottom w:val="none" w:sz="0" w:space="0" w:color="auto"/>
                                    <w:right w:val="none" w:sz="0" w:space="0" w:color="auto"/>
                                  </w:divBdr>
                                  <w:divsChild>
                                    <w:div w:id="20918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62093">
                  <w:marLeft w:val="540"/>
                  <w:marRight w:val="0"/>
                  <w:marTop w:val="0"/>
                  <w:marBottom w:val="0"/>
                  <w:divBdr>
                    <w:top w:val="none" w:sz="0" w:space="0" w:color="auto"/>
                    <w:left w:val="none" w:sz="0" w:space="0" w:color="auto"/>
                    <w:bottom w:val="none" w:sz="0" w:space="0" w:color="auto"/>
                    <w:right w:val="none" w:sz="0" w:space="0" w:color="auto"/>
                  </w:divBdr>
                  <w:divsChild>
                    <w:div w:id="1937057037">
                      <w:marLeft w:val="0"/>
                      <w:marRight w:val="0"/>
                      <w:marTop w:val="0"/>
                      <w:marBottom w:val="0"/>
                      <w:divBdr>
                        <w:top w:val="single" w:sz="6" w:space="5" w:color="DEE2E6"/>
                        <w:left w:val="single" w:sz="6" w:space="5" w:color="DEE2E6"/>
                        <w:bottom w:val="single" w:sz="6" w:space="5" w:color="DEE2E6"/>
                        <w:right w:val="single" w:sz="6" w:space="5" w:color="DEE2E6"/>
                      </w:divBdr>
                      <w:divsChild>
                        <w:div w:id="2089888527">
                          <w:marLeft w:val="0"/>
                          <w:marRight w:val="0"/>
                          <w:marTop w:val="0"/>
                          <w:marBottom w:val="0"/>
                          <w:divBdr>
                            <w:top w:val="none" w:sz="0" w:space="0" w:color="auto"/>
                            <w:left w:val="none" w:sz="0" w:space="0" w:color="auto"/>
                            <w:bottom w:val="none" w:sz="0" w:space="0" w:color="auto"/>
                            <w:right w:val="none" w:sz="0" w:space="0" w:color="auto"/>
                          </w:divBdr>
                          <w:divsChild>
                            <w:div w:id="514267514">
                              <w:marLeft w:val="0"/>
                              <w:marRight w:val="0"/>
                              <w:marTop w:val="0"/>
                              <w:marBottom w:val="0"/>
                              <w:divBdr>
                                <w:top w:val="none" w:sz="0" w:space="0" w:color="auto"/>
                                <w:left w:val="none" w:sz="0" w:space="0" w:color="auto"/>
                                <w:bottom w:val="none" w:sz="0" w:space="0" w:color="auto"/>
                                <w:right w:val="none" w:sz="0" w:space="0" w:color="auto"/>
                              </w:divBdr>
                            </w:div>
                            <w:div w:id="1011176277">
                              <w:marLeft w:val="0"/>
                              <w:marRight w:val="0"/>
                              <w:marTop w:val="0"/>
                              <w:marBottom w:val="0"/>
                              <w:divBdr>
                                <w:top w:val="none" w:sz="0" w:space="0" w:color="auto"/>
                                <w:left w:val="none" w:sz="0" w:space="0" w:color="auto"/>
                                <w:bottom w:val="none" w:sz="0" w:space="0" w:color="auto"/>
                                <w:right w:val="none" w:sz="0" w:space="0" w:color="auto"/>
                              </w:divBdr>
                              <w:divsChild>
                                <w:div w:id="1592817370">
                                  <w:marLeft w:val="0"/>
                                  <w:marRight w:val="0"/>
                                  <w:marTop w:val="0"/>
                                  <w:marBottom w:val="0"/>
                                  <w:divBdr>
                                    <w:top w:val="none" w:sz="0" w:space="0" w:color="auto"/>
                                    <w:left w:val="none" w:sz="0" w:space="0" w:color="auto"/>
                                    <w:bottom w:val="none" w:sz="0" w:space="0" w:color="auto"/>
                                    <w:right w:val="none" w:sz="0" w:space="0" w:color="auto"/>
                                  </w:divBdr>
                                </w:div>
                              </w:divsChild>
                            </w:div>
                            <w:div w:id="44060948">
                              <w:marLeft w:val="0"/>
                              <w:marRight w:val="0"/>
                              <w:marTop w:val="0"/>
                              <w:marBottom w:val="0"/>
                              <w:divBdr>
                                <w:top w:val="none" w:sz="0" w:space="0" w:color="auto"/>
                                <w:left w:val="none" w:sz="0" w:space="0" w:color="auto"/>
                                <w:bottom w:val="none" w:sz="0" w:space="0" w:color="auto"/>
                                <w:right w:val="none" w:sz="0" w:space="0" w:color="auto"/>
                              </w:divBdr>
                              <w:divsChild>
                                <w:div w:id="2105805281">
                                  <w:marLeft w:val="0"/>
                                  <w:marRight w:val="0"/>
                                  <w:marTop w:val="0"/>
                                  <w:marBottom w:val="0"/>
                                  <w:divBdr>
                                    <w:top w:val="none" w:sz="0" w:space="0" w:color="auto"/>
                                    <w:left w:val="none" w:sz="0" w:space="0" w:color="auto"/>
                                    <w:bottom w:val="none" w:sz="0" w:space="0" w:color="auto"/>
                                    <w:right w:val="none" w:sz="0" w:space="0" w:color="auto"/>
                                  </w:divBdr>
                                  <w:divsChild>
                                    <w:div w:id="611061530">
                                      <w:marLeft w:val="0"/>
                                      <w:marRight w:val="0"/>
                                      <w:marTop w:val="0"/>
                                      <w:marBottom w:val="0"/>
                                      <w:divBdr>
                                        <w:top w:val="none" w:sz="0" w:space="0" w:color="auto"/>
                                        <w:left w:val="none" w:sz="0" w:space="0" w:color="auto"/>
                                        <w:bottom w:val="none" w:sz="0" w:space="0" w:color="auto"/>
                                        <w:right w:val="none" w:sz="0" w:space="0" w:color="auto"/>
                                      </w:divBdr>
                                      <w:divsChild>
                                        <w:div w:id="247692758">
                                          <w:marLeft w:val="0"/>
                                          <w:marRight w:val="0"/>
                                          <w:marTop w:val="0"/>
                                          <w:marBottom w:val="0"/>
                                          <w:divBdr>
                                            <w:top w:val="none" w:sz="0" w:space="0" w:color="auto"/>
                                            <w:left w:val="none" w:sz="0" w:space="0" w:color="auto"/>
                                            <w:bottom w:val="none" w:sz="0" w:space="0" w:color="auto"/>
                                            <w:right w:val="none" w:sz="0" w:space="0" w:color="auto"/>
                                          </w:divBdr>
                                        </w:div>
                                      </w:divsChild>
                                    </w:div>
                                    <w:div w:id="1290479338">
                                      <w:marLeft w:val="0"/>
                                      <w:marRight w:val="0"/>
                                      <w:marTop w:val="0"/>
                                      <w:marBottom w:val="0"/>
                                      <w:divBdr>
                                        <w:top w:val="none" w:sz="0" w:space="0" w:color="auto"/>
                                        <w:left w:val="none" w:sz="0" w:space="0" w:color="auto"/>
                                        <w:bottom w:val="none" w:sz="0" w:space="0" w:color="auto"/>
                                        <w:right w:val="none" w:sz="0" w:space="0" w:color="auto"/>
                                      </w:divBdr>
                                      <w:divsChild>
                                        <w:div w:id="15767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98248">
                      <w:marLeft w:val="524"/>
                      <w:marRight w:val="0"/>
                      <w:marTop w:val="0"/>
                      <w:marBottom w:val="0"/>
                      <w:divBdr>
                        <w:top w:val="none" w:sz="0" w:space="0" w:color="auto"/>
                        <w:left w:val="none" w:sz="0" w:space="0" w:color="auto"/>
                        <w:bottom w:val="none" w:sz="0" w:space="0" w:color="auto"/>
                        <w:right w:val="none" w:sz="0" w:space="0" w:color="auto"/>
                      </w:divBdr>
                      <w:divsChild>
                        <w:div w:id="718089875">
                          <w:marLeft w:val="0"/>
                          <w:marRight w:val="0"/>
                          <w:marTop w:val="0"/>
                          <w:marBottom w:val="0"/>
                          <w:divBdr>
                            <w:top w:val="single" w:sz="6" w:space="5" w:color="DEE2E6"/>
                            <w:left w:val="single" w:sz="6" w:space="5" w:color="DEE2E6"/>
                            <w:bottom w:val="single" w:sz="6" w:space="5" w:color="DEE2E6"/>
                            <w:right w:val="single" w:sz="6" w:space="5" w:color="DEE2E6"/>
                          </w:divBdr>
                          <w:divsChild>
                            <w:div w:id="2126725145">
                              <w:marLeft w:val="0"/>
                              <w:marRight w:val="0"/>
                              <w:marTop w:val="0"/>
                              <w:marBottom w:val="0"/>
                              <w:divBdr>
                                <w:top w:val="none" w:sz="0" w:space="0" w:color="auto"/>
                                <w:left w:val="none" w:sz="0" w:space="0" w:color="auto"/>
                                <w:bottom w:val="none" w:sz="0" w:space="0" w:color="auto"/>
                                <w:right w:val="none" w:sz="0" w:space="0" w:color="auto"/>
                              </w:divBdr>
                              <w:divsChild>
                                <w:div w:id="1705934685">
                                  <w:marLeft w:val="0"/>
                                  <w:marRight w:val="0"/>
                                  <w:marTop w:val="0"/>
                                  <w:marBottom w:val="0"/>
                                  <w:divBdr>
                                    <w:top w:val="none" w:sz="0" w:space="0" w:color="auto"/>
                                    <w:left w:val="none" w:sz="0" w:space="0" w:color="auto"/>
                                    <w:bottom w:val="none" w:sz="0" w:space="0" w:color="auto"/>
                                    <w:right w:val="none" w:sz="0" w:space="0" w:color="auto"/>
                                  </w:divBdr>
                                </w:div>
                                <w:div w:id="186412084">
                                  <w:marLeft w:val="0"/>
                                  <w:marRight w:val="0"/>
                                  <w:marTop w:val="0"/>
                                  <w:marBottom w:val="0"/>
                                  <w:divBdr>
                                    <w:top w:val="none" w:sz="0" w:space="0" w:color="auto"/>
                                    <w:left w:val="none" w:sz="0" w:space="0" w:color="auto"/>
                                    <w:bottom w:val="none" w:sz="0" w:space="0" w:color="auto"/>
                                    <w:right w:val="none" w:sz="0" w:space="0" w:color="auto"/>
                                  </w:divBdr>
                                  <w:divsChild>
                                    <w:div w:id="1388338813">
                                      <w:marLeft w:val="0"/>
                                      <w:marRight w:val="0"/>
                                      <w:marTop w:val="0"/>
                                      <w:marBottom w:val="0"/>
                                      <w:divBdr>
                                        <w:top w:val="none" w:sz="0" w:space="0" w:color="auto"/>
                                        <w:left w:val="none" w:sz="0" w:space="0" w:color="auto"/>
                                        <w:bottom w:val="none" w:sz="0" w:space="0" w:color="auto"/>
                                        <w:right w:val="none" w:sz="0" w:space="0" w:color="auto"/>
                                      </w:divBdr>
                                    </w:div>
                                  </w:divsChild>
                                </w:div>
                                <w:div w:id="179977927">
                                  <w:marLeft w:val="0"/>
                                  <w:marRight w:val="0"/>
                                  <w:marTop w:val="0"/>
                                  <w:marBottom w:val="0"/>
                                  <w:divBdr>
                                    <w:top w:val="none" w:sz="0" w:space="0" w:color="auto"/>
                                    <w:left w:val="none" w:sz="0" w:space="0" w:color="auto"/>
                                    <w:bottom w:val="none" w:sz="0" w:space="0" w:color="auto"/>
                                    <w:right w:val="none" w:sz="0" w:space="0" w:color="auto"/>
                                  </w:divBdr>
                                  <w:divsChild>
                                    <w:div w:id="168328948">
                                      <w:marLeft w:val="0"/>
                                      <w:marRight w:val="0"/>
                                      <w:marTop w:val="0"/>
                                      <w:marBottom w:val="0"/>
                                      <w:divBdr>
                                        <w:top w:val="none" w:sz="0" w:space="0" w:color="auto"/>
                                        <w:left w:val="none" w:sz="0" w:space="0" w:color="auto"/>
                                        <w:bottom w:val="none" w:sz="0" w:space="0" w:color="auto"/>
                                        <w:right w:val="none" w:sz="0" w:space="0" w:color="auto"/>
                                      </w:divBdr>
                                      <w:divsChild>
                                        <w:div w:id="1791128814">
                                          <w:marLeft w:val="0"/>
                                          <w:marRight w:val="0"/>
                                          <w:marTop w:val="0"/>
                                          <w:marBottom w:val="0"/>
                                          <w:divBdr>
                                            <w:top w:val="none" w:sz="0" w:space="0" w:color="auto"/>
                                            <w:left w:val="none" w:sz="0" w:space="0" w:color="auto"/>
                                            <w:bottom w:val="none" w:sz="0" w:space="0" w:color="auto"/>
                                            <w:right w:val="none" w:sz="0" w:space="0" w:color="auto"/>
                                          </w:divBdr>
                                          <w:divsChild>
                                            <w:div w:id="934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learning.uu.nl/mod/forum/post.php?prune=149176" TargetMode="External"/><Relationship Id="rId18" Type="http://schemas.openxmlformats.org/officeDocument/2006/relationships/hyperlink" Target="https://ulearning.uu.nl/mod/forum/discuss.php?d=108918" TargetMode="External"/><Relationship Id="rId26" Type="http://schemas.openxmlformats.org/officeDocument/2006/relationships/image" Target="media/image2.png"/><Relationship Id="rId39" Type="http://schemas.openxmlformats.org/officeDocument/2006/relationships/hyperlink" Target="https://ulearning.uu.nl/mod/forum/post.php?reply=149189" TargetMode="External"/><Relationship Id="rId21" Type="http://schemas.openxmlformats.org/officeDocument/2006/relationships/hyperlink" Target="https://ulearning.uu.nl/mod/forum/post.php?prune=149179" TargetMode="External"/><Relationship Id="rId34" Type="http://schemas.openxmlformats.org/officeDocument/2006/relationships/hyperlink" Target="https://ulearning.uu.nl/mod/forum/discuss.php?d=108918" TargetMode="External"/><Relationship Id="rId42" Type="http://schemas.openxmlformats.org/officeDocument/2006/relationships/hyperlink" Target="https://ulearning.uu.nl/mod/forum/discuss.php?d=108918" TargetMode="External"/><Relationship Id="rId47" Type="http://schemas.openxmlformats.org/officeDocument/2006/relationships/hyperlink" Target="https://ulearning.uu.nl/user/view.php?id=52590&amp;course=1760" TargetMode="External"/><Relationship Id="rId7" Type="http://schemas.openxmlformats.org/officeDocument/2006/relationships/hyperlink" Target="https://ulearning.uu.nl/mod/forum/post.php?reply=149152" TargetMode="External"/><Relationship Id="rId2" Type="http://schemas.openxmlformats.org/officeDocument/2006/relationships/settings" Target="settings.xml"/><Relationship Id="rId16" Type="http://schemas.openxmlformats.org/officeDocument/2006/relationships/hyperlink" Target="https://ulearning.uu.nl/user/view.php?id=20831&amp;course=1760" TargetMode="External"/><Relationship Id="rId29" Type="http://schemas.openxmlformats.org/officeDocument/2006/relationships/hyperlink" Target="https://ulearning.uu.nl/mod/forum/post.php?edit=149183" TargetMode="External"/><Relationship Id="rId11" Type="http://schemas.openxmlformats.org/officeDocument/2006/relationships/hyperlink" Target="https://ulearning.uu.nl/mod/forum/discuss.php?d=108918" TargetMode="External"/><Relationship Id="rId24" Type="http://schemas.openxmlformats.org/officeDocument/2006/relationships/hyperlink" Target="https://ulearning.uu.nl/user/view.php?id=26419&amp;course=1760" TargetMode="External"/><Relationship Id="rId32" Type="http://schemas.openxmlformats.org/officeDocument/2006/relationships/hyperlink" Target="https://ulearning.uu.nl/mod/forum/post.php?reply=149183" TargetMode="External"/><Relationship Id="rId37" Type="http://schemas.openxmlformats.org/officeDocument/2006/relationships/hyperlink" Target="https://ulearning.uu.nl/mod/forum/post.php?prune=149189" TargetMode="External"/><Relationship Id="rId40" Type="http://schemas.openxmlformats.org/officeDocument/2006/relationships/hyperlink" Target="https://ulearning.uu.nl/user/view.php?id=26419&amp;course=1760" TargetMode="External"/><Relationship Id="rId45" Type="http://schemas.openxmlformats.org/officeDocument/2006/relationships/hyperlink" Target="https://ulearning.uu.nl/mod/forum/post.php?delete=149218" TargetMode="External"/><Relationship Id="rId5" Type="http://schemas.openxmlformats.org/officeDocument/2006/relationships/hyperlink" Target="https://ulearning.uu.nl/mod/forum/post.php?edit=149152" TargetMode="External"/><Relationship Id="rId15" Type="http://schemas.openxmlformats.org/officeDocument/2006/relationships/hyperlink" Target="https://ulearning.uu.nl/mod/forum/post.php?reply=149176" TargetMode="External"/><Relationship Id="rId23" Type="http://schemas.openxmlformats.org/officeDocument/2006/relationships/hyperlink" Target="https://ulearning.uu.nl/mod/forum/post.php?reply=149179" TargetMode="External"/><Relationship Id="rId28" Type="http://schemas.openxmlformats.org/officeDocument/2006/relationships/hyperlink" Target="https://ulearning.uu.nl/mod/forum/discuss.php?d=108918" TargetMode="External"/><Relationship Id="rId36" Type="http://schemas.openxmlformats.org/officeDocument/2006/relationships/hyperlink" Target="https://ulearning.uu.nl/mod/forum/post.php?edit=149189" TargetMode="External"/><Relationship Id="rId49" Type="http://schemas.openxmlformats.org/officeDocument/2006/relationships/theme" Target="theme/theme1.xml"/><Relationship Id="rId10" Type="http://schemas.openxmlformats.org/officeDocument/2006/relationships/hyperlink" Target="https://ulearning.uu.nl/mod/forum/discuss.php?d=108918" TargetMode="External"/><Relationship Id="rId19" Type="http://schemas.openxmlformats.org/officeDocument/2006/relationships/hyperlink" Target="https://ulearning.uu.nl/mod/forum/discuss.php?d=108918" TargetMode="External"/><Relationship Id="rId31" Type="http://schemas.openxmlformats.org/officeDocument/2006/relationships/hyperlink" Target="https://ulearning.uu.nl/mod/forum/post.php?delete=149183" TargetMode="External"/><Relationship Id="rId44" Type="http://schemas.openxmlformats.org/officeDocument/2006/relationships/hyperlink" Target="https://ulearning.uu.nl/mod/forum/post.php?prune=149218" TargetMode="External"/><Relationship Id="rId4" Type="http://schemas.openxmlformats.org/officeDocument/2006/relationships/hyperlink" Target="https://ulearning.uu.nl/mod/forum/discuss.php?d=108918" TargetMode="External"/><Relationship Id="rId9" Type="http://schemas.openxmlformats.org/officeDocument/2006/relationships/hyperlink" Target="https://ulearning.uu.nl/user/view.php?id=20831&amp;course=1760" TargetMode="External"/><Relationship Id="rId14" Type="http://schemas.openxmlformats.org/officeDocument/2006/relationships/hyperlink" Target="https://ulearning.uu.nl/mod/forum/post.php?delete=149176" TargetMode="External"/><Relationship Id="rId22" Type="http://schemas.openxmlformats.org/officeDocument/2006/relationships/hyperlink" Target="https://ulearning.uu.nl/mod/forum/post.php?delete=149179" TargetMode="External"/><Relationship Id="rId27" Type="http://schemas.openxmlformats.org/officeDocument/2006/relationships/hyperlink" Target="https://ulearning.uu.nl/mod/forum/discuss.php?d=108918" TargetMode="External"/><Relationship Id="rId30" Type="http://schemas.openxmlformats.org/officeDocument/2006/relationships/hyperlink" Target="https://ulearning.uu.nl/mod/forum/post.php?prune=149183" TargetMode="External"/><Relationship Id="rId35" Type="http://schemas.openxmlformats.org/officeDocument/2006/relationships/hyperlink" Target="https://ulearning.uu.nl/mod/forum/discuss.php?d=108918" TargetMode="External"/><Relationship Id="rId43" Type="http://schemas.openxmlformats.org/officeDocument/2006/relationships/hyperlink" Target="https://ulearning.uu.nl/mod/forum/post.php?edit=149218"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webSettings" Target="webSettings.xml"/><Relationship Id="rId12" Type="http://schemas.openxmlformats.org/officeDocument/2006/relationships/hyperlink" Target="https://ulearning.uu.nl/mod/forum/post.php?edit=149176" TargetMode="External"/><Relationship Id="rId17" Type="http://schemas.openxmlformats.org/officeDocument/2006/relationships/hyperlink" Target="https://www.researchgate.net/publication/374265741_Scaling_Metric_Measurement_Invariance_Models" TargetMode="External"/><Relationship Id="rId25" Type="http://schemas.openxmlformats.org/officeDocument/2006/relationships/hyperlink" Target="https://ulearning.uu.nl/pluginfile.php/195108/mod_forum/attachment/149183/multi_group_scaling.R?forcedownload=1" TargetMode="External"/><Relationship Id="rId33" Type="http://schemas.openxmlformats.org/officeDocument/2006/relationships/hyperlink" Target="https://ulearning.uu.nl/user/view.php?id=52590&amp;course=1760" TargetMode="External"/><Relationship Id="rId38" Type="http://schemas.openxmlformats.org/officeDocument/2006/relationships/hyperlink" Target="https://ulearning.uu.nl/mod/forum/post.php?delete=149189" TargetMode="External"/><Relationship Id="rId46" Type="http://schemas.openxmlformats.org/officeDocument/2006/relationships/hyperlink" Target="https://ulearning.uu.nl/mod/forum/post.php?reply=149218" TargetMode="External"/><Relationship Id="rId20" Type="http://schemas.openxmlformats.org/officeDocument/2006/relationships/hyperlink" Target="https://ulearning.uu.nl/mod/forum/post.php?edit=149179" TargetMode="External"/><Relationship Id="rId41" Type="http://schemas.openxmlformats.org/officeDocument/2006/relationships/hyperlink" Target="https://ulearning.uu.nl/mod/forum/discuss.php?d=108918" TargetMode="External"/><Relationship Id="rId1" Type="http://schemas.openxmlformats.org/officeDocument/2006/relationships/styles" Target="styles.xml"/><Relationship Id="rId6" Type="http://schemas.openxmlformats.org/officeDocument/2006/relationships/hyperlink" Target="https://ulearning.uu.nl/mod/forum/post.php?delete=149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1</cp:revision>
  <dcterms:created xsi:type="dcterms:W3CDTF">2024-07-09T06:38:00Z</dcterms:created>
  <dcterms:modified xsi:type="dcterms:W3CDTF">2024-07-09T06:39:00Z</dcterms:modified>
</cp:coreProperties>
</file>