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518" w:rsidRDefault="00FA1518" w:rsidP="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FA1518" w:rsidRPr="006F1AE3" w:rsidRDefault="00FA1518" w:rsidP="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6F1AE3">
        <w:rPr>
          <w:rFonts w:eastAsia="Times New Roman" w:cs="Courier New"/>
          <w:sz w:val="24"/>
          <w:szCs w:val="24"/>
        </w:rPr>
        <w:t xml:space="preserve">In order to understand and synthesize the impact the materials discussed in this course have on individuals and society, you will need a basic understanding of how scientists, engineers, and sociologists describe materials.  </w:t>
      </w:r>
      <w:r w:rsidR="006F1AE3">
        <w:rPr>
          <w:rFonts w:eastAsia="Times New Roman" w:cs="Courier New"/>
          <w:sz w:val="24"/>
          <w:szCs w:val="24"/>
        </w:rPr>
        <w:t xml:space="preserve"> </w:t>
      </w:r>
    </w:p>
    <w:p w:rsidR="00FA1518" w:rsidRDefault="00FA1518" w:rsidP="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A61722" w:rsidRPr="00FA1518" w:rsidRDefault="00A61722" w:rsidP="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E74B5" w:themeColor="accent1" w:themeShade="BF"/>
          <w:sz w:val="36"/>
          <w:szCs w:val="36"/>
        </w:rPr>
      </w:pPr>
      <w:r w:rsidRPr="00FA1518">
        <w:rPr>
          <w:rFonts w:eastAsia="Times New Roman" w:cs="Courier New"/>
          <w:b/>
          <w:color w:val="2E74B5" w:themeColor="accent1" w:themeShade="BF"/>
          <w:sz w:val="36"/>
          <w:szCs w:val="36"/>
        </w:rPr>
        <w:t xml:space="preserve">The </w:t>
      </w:r>
      <w:r w:rsidR="00D91F61">
        <w:rPr>
          <w:rFonts w:eastAsia="Times New Roman" w:cs="Courier New"/>
          <w:b/>
          <w:color w:val="2E74B5" w:themeColor="accent1" w:themeShade="BF"/>
          <w:sz w:val="36"/>
          <w:szCs w:val="36"/>
        </w:rPr>
        <w:t xml:space="preserve">Physical </w:t>
      </w:r>
      <w:r w:rsidRPr="00FA1518">
        <w:rPr>
          <w:rFonts w:eastAsia="Times New Roman" w:cs="Courier New"/>
          <w:b/>
          <w:color w:val="2E74B5" w:themeColor="accent1" w:themeShade="BF"/>
          <w:sz w:val="36"/>
          <w:szCs w:val="36"/>
        </w:rPr>
        <w:t>Properties of Materials</w:t>
      </w:r>
    </w:p>
    <w:p w:rsidR="00D91F61" w:rsidRPr="00D91F61" w:rsidRDefault="00D91F61" w:rsidP="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16"/>
          <w:szCs w:val="16"/>
        </w:rPr>
      </w:pPr>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Acoustical properties</w:t>
      </w:r>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Atomic properties</w:t>
      </w:r>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Chemical properties</w:t>
      </w:r>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Electrical properties</w:t>
      </w:r>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Environmental properties</w:t>
      </w:r>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Magnetic properties</w:t>
      </w:r>
      <w:bookmarkStart w:id="0" w:name="_GoBack"/>
      <w:bookmarkEnd w:id="0"/>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Manufacturing properties</w:t>
      </w:r>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Mechanical properties</w:t>
      </w:r>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Optical properties</w:t>
      </w:r>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Radiological properties</w:t>
      </w:r>
    </w:p>
    <w:p w:rsidR="00A61722" w:rsidRPr="00FA1518" w:rsidRDefault="00A61722" w:rsidP="00D91F61">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70"/>
        <w:rPr>
          <w:rFonts w:eastAsia="Times New Roman" w:cs="Courier New"/>
          <w:sz w:val="24"/>
          <w:szCs w:val="24"/>
        </w:rPr>
      </w:pPr>
      <w:r w:rsidRPr="00FA1518">
        <w:rPr>
          <w:rFonts w:eastAsia="Times New Roman" w:cs="Courier New"/>
          <w:sz w:val="24"/>
          <w:szCs w:val="24"/>
        </w:rPr>
        <w:t>Thermal properties</w:t>
      </w:r>
    </w:p>
    <w:p w:rsidR="00A61722" w:rsidRPr="00FA1518" w:rsidRDefault="00A61722" w:rsidP="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A61722" w:rsidRPr="00D91F61" w:rsidRDefault="00A61722" w:rsidP="00FA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8"/>
          <w:szCs w:val="28"/>
        </w:rPr>
      </w:pPr>
      <w:r w:rsidRPr="00D91F61">
        <w:rPr>
          <w:rFonts w:eastAsia="Times New Roman" w:cs="Courier New"/>
          <w:b/>
          <w:sz w:val="28"/>
          <w:szCs w:val="28"/>
        </w:rPr>
        <w:t>For most materials, engineers tend to focus on:</w:t>
      </w:r>
    </w:p>
    <w:p w:rsidR="00D91F61" w:rsidRPr="00FA1518" w:rsidRDefault="00D91F61" w:rsidP="00FA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
    <w:p w:rsidR="00FA1518" w:rsidRDefault="00A61722" w:rsidP="00B20B5C">
      <w:pPr>
        <w:pStyle w:val="ListParagraph"/>
        <w:numPr>
          <w:ilvl w:val="0"/>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85"/>
        <w:rPr>
          <w:rFonts w:eastAsia="Times New Roman" w:cs="Courier New"/>
          <w:sz w:val="24"/>
          <w:szCs w:val="24"/>
        </w:rPr>
      </w:pPr>
      <w:r w:rsidRPr="00FA1518">
        <w:rPr>
          <w:rFonts w:eastAsia="Times New Roman" w:cs="Courier New"/>
          <w:sz w:val="24"/>
          <w:szCs w:val="24"/>
        </w:rPr>
        <w:t>Electrical properties</w:t>
      </w:r>
    </w:p>
    <w:p w:rsidR="00A61722" w:rsidRPr="00FA1518" w:rsidRDefault="00A61722" w:rsidP="00B20B5C">
      <w:pPr>
        <w:pStyle w:val="ListParagraph"/>
        <w:numPr>
          <w:ilvl w:val="1"/>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e.g. electrical conductivity</w:t>
      </w:r>
    </w:p>
    <w:p w:rsidR="00FA1518" w:rsidRDefault="00A61722" w:rsidP="00B20B5C">
      <w:pPr>
        <w:pStyle w:val="ListParagraph"/>
        <w:numPr>
          <w:ilvl w:val="0"/>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85"/>
        <w:rPr>
          <w:rFonts w:eastAsia="Times New Roman" w:cs="Courier New"/>
          <w:sz w:val="24"/>
          <w:szCs w:val="24"/>
        </w:rPr>
      </w:pPr>
      <w:r w:rsidRPr="00FA1518">
        <w:rPr>
          <w:rFonts w:eastAsia="Times New Roman" w:cs="Courier New"/>
          <w:sz w:val="24"/>
          <w:szCs w:val="24"/>
        </w:rPr>
        <w:t>Environmental properties</w:t>
      </w:r>
    </w:p>
    <w:p w:rsidR="00A61722" w:rsidRPr="00FA1518" w:rsidRDefault="00A61722" w:rsidP="00B20B5C">
      <w:pPr>
        <w:pStyle w:val="ListParagraph"/>
        <w:numPr>
          <w:ilvl w:val="1"/>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 xml:space="preserve">e.g. environmental stability, corrosion resistance, </w:t>
      </w:r>
      <w:r w:rsidR="00B20B5C" w:rsidRPr="00FA1518">
        <w:rPr>
          <w:rFonts w:eastAsia="Times New Roman" w:cs="Courier New"/>
          <w:sz w:val="24"/>
          <w:szCs w:val="24"/>
        </w:rPr>
        <w:t>recyclability</w:t>
      </w:r>
      <w:r w:rsidRPr="00FA1518">
        <w:rPr>
          <w:rFonts w:eastAsia="Times New Roman" w:cs="Courier New"/>
          <w:sz w:val="24"/>
          <w:szCs w:val="24"/>
        </w:rPr>
        <w:t>, sustainability</w:t>
      </w:r>
    </w:p>
    <w:p w:rsidR="00FA1518" w:rsidRDefault="00A61722" w:rsidP="00B20B5C">
      <w:pPr>
        <w:pStyle w:val="ListParagraph"/>
        <w:numPr>
          <w:ilvl w:val="0"/>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85"/>
        <w:rPr>
          <w:rFonts w:eastAsia="Times New Roman" w:cs="Courier New"/>
          <w:sz w:val="24"/>
          <w:szCs w:val="24"/>
        </w:rPr>
      </w:pPr>
      <w:r w:rsidRPr="00FA1518">
        <w:rPr>
          <w:rFonts w:eastAsia="Times New Roman" w:cs="Courier New"/>
          <w:sz w:val="24"/>
          <w:szCs w:val="24"/>
        </w:rPr>
        <w:t>Magnetic properties</w:t>
      </w:r>
    </w:p>
    <w:p w:rsidR="00A61722" w:rsidRPr="00FA1518" w:rsidRDefault="00A61722" w:rsidP="00B20B5C">
      <w:pPr>
        <w:pStyle w:val="ListParagraph"/>
        <w:numPr>
          <w:ilvl w:val="1"/>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 xml:space="preserve">e.g. </w:t>
      </w:r>
      <w:proofErr w:type="spellStart"/>
      <w:r w:rsidRPr="00FA1518">
        <w:rPr>
          <w:rFonts w:eastAsia="Times New Roman" w:cs="Courier New"/>
          <w:sz w:val="24"/>
          <w:szCs w:val="24"/>
        </w:rPr>
        <w:t>coercivity</w:t>
      </w:r>
      <w:proofErr w:type="spellEnd"/>
    </w:p>
    <w:p w:rsidR="00FA1518" w:rsidRDefault="00A61722" w:rsidP="00B20B5C">
      <w:pPr>
        <w:pStyle w:val="ListParagraph"/>
        <w:numPr>
          <w:ilvl w:val="0"/>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85"/>
        <w:rPr>
          <w:rFonts w:eastAsia="Times New Roman" w:cs="Courier New"/>
          <w:sz w:val="24"/>
          <w:szCs w:val="24"/>
        </w:rPr>
      </w:pPr>
      <w:r w:rsidRPr="00FA1518">
        <w:rPr>
          <w:rFonts w:eastAsia="Times New Roman" w:cs="Courier New"/>
          <w:sz w:val="24"/>
          <w:szCs w:val="24"/>
        </w:rPr>
        <w:t>Manufacturing properties</w:t>
      </w:r>
    </w:p>
    <w:p w:rsidR="00A61722" w:rsidRPr="00FA1518" w:rsidRDefault="00A61722" w:rsidP="00B20B5C">
      <w:pPr>
        <w:pStyle w:val="ListParagraph"/>
        <w:numPr>
          <w:ilvl w:val="1"/>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 xml:space="preserve">e.g. hardness, plasticity, </w:t>
      </w:r>
      <w:proofErr w:type="spellStart"/>
      <w:r w:rsidRPr="00FA1518">
        <w:rPr>
          <w:rFonts w:eastAsia="Times New Roman" w:cs="Courier New"/>
          <w:sz w:val="24"/>
          <w:szCs w:val="24"/>
        </w:rPr>
        <w:t>castability</w:t>
      </w:r>
      <w:proofErr w:type="spellEnd"/>
    </w:p>
    <w:p w:rsidR="00FA1518" w:rsidRDefault="00A61722" w:rsidP="00B20B5C">
      <w:pPr>
        <w:pStyle w:val="ListParagraph"/>
        <w:numPr>
          <w:ilvl w:val="0"/>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85"/>
        <w:rPr>
          <w:rFonts w:eastAsia="Times New Roman" w:cs="Courier New"/>
          <w:sz w:val="24"/>
          <w:szCs w:val="24"/>
        </w:rPr>
      </w:pPr>
      <w:r w:rsidRPr="00FA1518">
        <w:rPr>
          <w:rFonts w:eastAsia="Times New Roman" w:cs="Courier New"/>
          <w:sz w:val="24"/>
          <w:szCs w:val="24"/>
        </w:rPr>
        <w:t>Mechanical properties</w:t>
      </w:r>
    </w:p>
    <w:p w:rsidR="00A61722" w:rsidRPr="00FA1518" w:rsidRDefault="00A61722" w:rsidP="00B20B5C">
      <w:pPr>
        <w:pStyle w:val="ListParagraph"/>
        <w:numPr>
          <w:ilvl w:val="1"/>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 xml:space="preserve">e.g. yield strength, ductility, hardness, toughness, tensile strength, yield strength, stiffness, </w:t>
      </w:r>
    </w:p>
    <w:p w:rsidR="00FA1518" w:rsidRDefault="00A61722" w:rsidP="00B20B5C">
      <w:pPr>
        <w:pStyle w:val="ListParagraph"/>
        <w:numPr>
          <w:ilvl w:val="0"/>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85"/>
        <w:rPr>
          <w:rFonts w:eastAsia="Times New Roman" w:cs="Courier New"/>
          <w:sz w:val="24"/>
          <w:szCs w:val="24"/>
        </w:rPr>
      </w:pPr>
      <w:r w:rsidRPr="00FA1518">
        <w:rPr>
          <w:rFonts w:eastAsia="Times New Roman" w:cs="Courier New"/>
          <w:sz w:val="24"/>
          <w:szCs w:val="24"/>
        </w:rPr>
        <w:t>Optical properties</w:t>
      </w:r>
    </w:p>
    <w:p w:rsidR="00A61722" w:rsidRPr="00FA1518" w:rsidRDefault="00A61722" w:rsidP="00B20B5C">
      <w:pPr>
        <w:pStyle w:val="ListParagraph"/>
        <w:numPr>
          <w:ilvl w:val="1"/>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e.g. color, reflectivity, transmittance</w:t>
      </w:r>
    </w:p>
    <w:p w:rsidR="00FA1518" w:rsidRDefault="00A61722" w:rsidP="00B20B5C">
      <w:pPr>
        <w:pStyle w:val="ListParagraph"/>
        <w:numPr>
          <w:ilvl w:val="0"/>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285"/>
        <w:rPr>
          <w:rFonts w:eastAsia="Times New Roman" w:cs="Courier New"/>
          <w:sz w:val="24"/>
          <w:szCs w:val="24"/>
        </w:rPr>
      </w:pPr>
      <w:r w:rsidRPr="00FA1518">
        <w:rPr>
          <w:rFonts w:eastAsia="Times New Roman" w:cs="Courier New"/>
          <w:sz w:val="24"/>
          <w:szCs w:val="24"/>
        </w:rPr>
        <w:t>Thermal properties</w:t>
      </w:r>
    </w:p>
    <w:p w:rsidR="00A61722" w:rsidRPr="00FA1518" w:rsidRDefault="00A61722" w:rsidP="00B20B5C">
      <w:pPr>
        <w:pStyle w:val="ListParagraph"/>
        <w:numPr>
          <w:ilvl w:val="1"/>
          <w:numId w:val="9"/>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e.g. thermal conductivity, melting point, boiling point</w:t>
      </w:r>
    </w:p>
    <w:p w:rsidR="00A61722" w:rsidRPr="00FA1518" w:rsidRDefault="00A61722" w:rsidP="00FA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465"/>
        <w:rPr>
          <w:rFonts w:eastAsia="Times New Roman" w:cs="Courier New"/>
          <w:sz w:val="24"/>
          <w:szCs w:val="24"/>
        </w:rPr>
      </w:pPr>
    </w:p>
    <w:p w:rsidR="00860A6A" w:rsidRPr="00D91F61" w:rsidRDefault="00860A6A" w:rsidP="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D91F61">
        <w:rPr>
          <w:rFonts w:eastAsia="Times New Roman" w:cs="Courier New"/>
          <w:sz w:val="24"/>
          <w:szCs w:val="24"/>
        </w:rPr>
        <w:t>There are also some ways that we describe new materials:</w:t>
      </w:r>
    </w:p>
    <w:p w:rsidR="00D91F61" w:rsidRPr="00D91F61" w:rsidRDefault="00D91F61" w:rsidP="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
    <w:p w:rsidR="00A61722" w:rsidRPr="00FA1518"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Smart</w:t>
      </w:r>
      <w:r w:rsidRPr="00FA1518">
        <w:rPr>
          <w:rFonts w:eastAsia="Times New Roman" w:cs="Courier New"/>
          <w:sz w:val="24"/>
          <w:szCs w:val="24"/>
        </w:rPr>
        <w:t xml:space="preserve"> - Smart materials have one or more properties that can be significantly changed in a controlled fashion by external stimuli, such as stress, temperature, moisture, pH, electric or magnetic fields.</w:t>
      </w:r>
    </w:p>
    <w:p w:rsidR="00A61722" w:rsidRPr="00FA1518"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D91F61" w:rsidP="00D9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D91F61" w:rsidRPr="00FA1518" w:rsidRDefault="00D91F61" w:rsidP="00D9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E74B5" w:themeColor="accent1" w:themeShade="BF"/>
          <w:sz w:val="36"/>
          <w:szCs w:val="36"/>
        </w:rPr>
      </w:pPr>
      <w:r w:rsidRPr="00FA1518">
        <w:rPr>
          <w:rFonts w:eastAsia="Times New Roman" w:cs="Courier New"/>
          <w:b/>
          <w:color w:val="2E74B5" w:themeColor="accent1" w:themeShade="BF"/>
          <w:sz w:val="36"/>
          <w:szCs w:val="36"/>
        </w:rPr>
        <w:t xml:space="preserve">The </w:t>
      </w:r>
      <w:r>
        <w:rPr>
          <w:rFonts w:eastAsia="Times New Roman" w:cs="Courier New"/>
          <w:b/>
          <w:color w:val="2E74B5" w:themeColor="accent1" w:themeShade="BF"/>
          <w:sz w:val="36"/>
          <w:szCs w:val="36"/>
        </w:rPr>
        <w:t xml:space="preserve">Social and Cultural </w:t>
      </w:r>
      <w:r w:rsidRPr="00FA1518">
        <w:rPr>
          <w:rFonts w:eastAsia="Times New Roman" w:cs="Courier New"/>
          <w:b/>
          <w:color w:val="2E74B5" w:themeColor="accent1" w:themeShade="BF"/>
          <w:sz w:val="36"/>
          <w:szCs w:val="36"/>
        </w:rPr>
        <w:t>Properties of Materials</w:t>
      </w:r>
    </w:p>
    <w:p w:rsidR="00A61722" w:rsidRPr="00FA1518"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Affordance</w:t>
      </w:r>
      <w:r w:rsidR="00D91F61">
        <w:rPr>
          <w:rFonts w:eastAsia="Times New Roman" w:cs="Courier New"/>
          <w:sz w:val="24"/>
          <w:szCs w:val="24"/>
        </w:rPr>
        <w:t xml:space="preserve"> </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An affordance refers to the physical property of a material or object that becomes salient in a particular social or functional context. In any given application of a material, only some of its properties are affordances for human action and social impacts. So, affordances are the properties of a material that humans find useful in a particular time and place. Affordances will therefore change, even though original properties do not. (</w:t>
      </w:r>
      <w:r w:rsidR="00860A6A" w:rsidRPr="00FA1518">
        <w:rPr>
          <w:rFonts w:eastAsia="Times New Roman" w:cs="Courier New"/>
          <w:sz w:val="24"/>
          <w:szCs w:val="24"/>
        </w:rPr>
        <w:t>Module 2</w:t>
      </w:r>
      <w:r w:rsidRPr="00FA1518">
        <w:rPr>
          <w:rFonts w:eastAsia="Times New Roman" w:cs="Courier New"/>
          <w:sz w:val="24"/>
          <w:szCs w:val="24"/>
        </w:rPr>
        <w:t>)</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t>•</w:t>
      </w:r>
      <w:r>
        <w:rPr>
          <w:rFonts w:eastAsia="Times New Roman" w:cs="Courier New"/>
          <w:sz w:val="24"/>
          <w:szCs w:val="24"/>
        </w:rPr>
        <w:tab/>
      </w:r>
      <w:r w:rsidRPr="00D91F61">
        <w:rPr>
          <w:rFonts w:eastAsia="Times New Roman" w:cs="Courier New"/>
          <w:b/>
          <w:sz w:val="24"/>
          <w:szCs w:val="24"/>
        </w:rPr>
        <w:t xml:space="preserve">Entanglement </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Entanglement refers to a state of interdependencies between humans and things: humans are dependent upon things, which are dependent upon other things and also dependent upon humans. Materials do not exist alone, but in entangled relationships with humans and other things. Entanglements are shaped by the properties of materials that include those that are afford</w:t>
      </w:r>
      <w:r w:rsidR="00860A6A" w:rsidRPr="00FA1518">
        <w:rPr>
          <w:rFonts w:eastAsia="Times New Roman" w:cs="Courier New"/>
          <w:sz w:val="24"/>
          <w:szCs w:val="24"/>
        </w:rPr>
        <w:t>ances and those that are not. (Module 2</w:t>
      </w:r>
      <w:r w:rsidRPr="00FA1518">
        <w:rPr>
          <w:rFonts w:eastAsia="Times New Roman" w:cs="Courier New"/>
          <w:sz w:val="24"/>
          <w:szCs w:val="24"/>
        </w:rPr>
        <w:t>)</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FA1518">
        <w:rPr>
          <w:rFonts w:eastAsia="Times New Roman" w:cs="Courier New"/>
          <w:sz w:val="24"/>
          <w:szCs w:val="24"/>
        </w:rPr>
        <w:t>•</w:t>
      </w:r>
      <w:r w:rsidRPr="00FA1518">
        <w:rPr>
          <w:rFonts w:eastAsia="Times New Roman" w:cs="Courier New"/>
          <w:sz w:val="24"/>
          <w:szCs w:val="24"/>
        </w:rPr>
        <w:tab/>
      </w:r>
      <w:r w:rsidR="00D91F61">
        <w:rPr>
          <w:rFonts w:eastAsia="Times New Roman" w:cs="Courier New"/>
          <w:b/>
          <w:sz w:val="24"/>
          <w:szCs w:val="24"/>
        </w:rPr>
        <w:t>Thing</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A thing is best conceived as an assembly of components.  These include properties, materials, and objects. Places, processes, and human activities and intentions also contribute to the thing as an assembly, necessary for the thing to come into existence or to continue to function. (</w:t>
      </w:r>
      <w:r w:rsidR="00860A6A" w:rsidRPr="00FA1518">
        <w:rPr>
          <w:rFonts w:eastAsia="Times New Roman" w:cs="Courier New"/>
          <w:sz w:val="24"/>
          <w:szCs w:val="24"/>
        </w:rPr>
        <w:t>Module 2</w:t>
      </w:r>
      <w:r w:rsidRPr="00FA1518">
        <w:rPr>
          <w:rFonts w:eastAsia="Times New Roman" w:cs="Courier New"/>
          <w:sz w:val="24"/>
          <w:szCs w:val="24"/>
        </w:rPr>
        <w:t xml:space="preserve">) </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Critical</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A critical material is one that (1) has a threatened supply, and (2) is essential to our current technologies. (</w:t>
      </w:r>
      <w:r w:rsidR="00860A6A" w:rsidRPr="00FA1518">
        <w:rPr>
          <w:rFonts w:eastAsia="Times New Roman" w:cs="Courier New"/>
          <w:sz w:val="24"/>
          <w:szCs w:val="24"/>
        </w:rPr>
        <w:t>Module 2)</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Rare</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Rarity is not the same as scarcity. A material is scarce if there is very little of it in existence. A material is rare if it is very difficult to source and process, not because there is very little of it, but because of difficulties in accessing it in useful quantities. A rare material may be easy to find or be plentiful, but it is not easy to extract. "Rare" also has an archaic meaning of "strange" or "unusual." Example: rare earths.</w:t>
      </w:r>
      <w:r w:rsidR="00860A6A" w:rsidRPr="00FA1518">
        <w:rPr>
          <w:rFonts w:eastAsia="Times New Roman" w:cs="Courier New"/>
          <w:sz w:val="24"/>
          <w:szCs w:val="24"/>
        </w:rPr>
        <w:t xml:space="preserve"> (Module 2)</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Conflict</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A conflict material is one whose source or method of extraction involves political or social conflicts. Example: blood diamonds.</w:t>
      </w:r>
      <w:r w:rsidR="00860A6A" w:rsidRPr="00FA1518">
        <w:rPr>
          <w:rFonts w:eastAsia="Times New Roman" w:cs="Courier New"/>
          <w:sz w:val="24"/>
          <w:szCs w:val="24"/>
        </w:rPr>
        <w:t xml:space="preserve"> (Module 1)</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Operational Sequence</w:t>
      </w:r>
      <w:r w:rsidRPr="00FA1518">
        <w:rPr>
          <w:rFonts w:eastAsia="Times New Roman" w:cs="Courier New"/>
          <w:sz w:val="24"/>
          <w:szCs w:val="24"/>
        </w:rPr>
        <w:t xml:space="preserve"> </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 xml:space="preserve">The series of technical steps, decision-making, and social acts involved in the production, use, and discard of materials. (English translation of French term </w:t>
      </w:r>
      <w:proofErr w:type="spellStart"/>
      <w:r w:rsidRPr="00FA1518">
        <w:rPr>
          <w:rFonts w:eastAsia="Times New Roman" w:cs="Courier New"/>
          <w:sz w:val="24"/>
          <w:szCs w:val="24"/>
        </w:rPr>
        <w:t>chaîne</w:t>
      </w:r>
      <w:proofErr w:type="spellEnd"/>
      <w:r w:rsidRPr="00FA1518">
        <w:rPr>
          <w:rFonts w:eastAsia="Times New Roman" w:cs="Courier New"/>
          <w:sz w:val="24"/>
          <w:szCs w:val="24"/>
        </w:rPr>
        <w:t xml:space="preserve"> </w:t>
      </w:r>
      <w:proofErr w:type="spellStart"/>
      <w:r w:rsidRPr="00FA1518">
        <w:rPr>
          <w:rFonts w:eastAsia="Times New Roman" w:cs="Courier New"/>
          <w:sz w:val="24"/>
          <w:szCs w:val="24"/>
        </w:rPr>
        <w:t>opératoire</w:t>
      </w:r>
      <w:proofErr w:type="spellEnd"/>
      <w:r w:rsidRPr="00FA1518">
        <w:rPr>
          <w:rFonts w:eastAsia="Times New Roman" w:cs="Courier New"/>
          <w:sz w:val="24"/>
          <w:szCs w:val="24"/>
        </w:rPr>
        <w:t xml:space="preserve">, coined by archaeologist André </w:t>
      </w:r>
      <w:proofErr w:type="spellStart"/>
      <w:r w:rsidRPr="00FA1518">
        <w:rPr>
          <w:rFonts w:eastAsia="Times New Roman" w:cs="Courier New"/>
          <w:sz w:val="24"/>
          <w:szCs w:val="24"/>
        </w:rPr>
        <w:t>Leroi-Gourhan</w:t>
      </w:r>
      <w:proofErr w:type="spellEnd"/>
      <w:r w:rsidRPr="00FA1518">
        <w:rPr>
          <w:rFonts w:eastAsia="Times New Roman" w:cs="Courier New"/>
          <w:sz w:val="24"/>
          <w:szCs w:val="24"/>
        </w:rPr>
        <w:t>.)</w:t>
      </w:r>
      <w:r w:rsidR="00860A6A" w:rsidRPr="00FA1518">
        <w:rPr>
          <w:rFonts w:eastAsia="Times New Roman" w:cs="Courier New"/>
          <w:sz w:val="24"/>
          <w:szCs w:val="24"/>
        </w:rPr>
        <w:t xml:space="preserve"> (Module 3)</w:t>
      </w:r>
    </w:p>
    <w:p w:rsidR="00D91F61"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Cultural Significance</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Materials take their meaning from how they are perceived in a society, including their past uses. The ambitions and beliefs of a society (and individual people) can shape how they select and use materials. (</w:t>
      </w:r>
      <w:r w:rsidR="00860A6A" w:rsidRPr="00FA1518">
        <w:rPr>
          <w:rFonts w:eastAsia="Times New Roman" w:cs="Courier New"/>
          <w:sz w:val="24"/>
          <w:szCs w:val="24"/>
        </w:rPr>
        <w:t>Module 5</w:t>
      </w:r>
      <w:r w:rsidRPr="00FA1518">
        <w:rPr>
          <w:rFonts w:eastAsia="Times New Roman" w:cs="Courier New"/>
          <w:sz w:val="24"/>
          <w:szCs w:val="24"/>
        </w:rPr>
        <w:t>)</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Symbolism</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The qualities, meaning or purpose that a society attributes to a material. (</w:t>
      </w:r>
      <w:proofErr w:type="gramStart"/>
      <w:r w:rsidRPr="00FA1518">
        <w:rPr>
          <w:rFonts w:eastAsia="Times New Roman" w:cs="Courier New"/>
          <w:sz w:val="24"/>
          <w:szCs w:val="24"/>
        </w:rPr>
        <w:t>examples</w:t>
      </w:r>
      <w:proofErr w:type="gramEnd"/>
      <w:r w:rsidRPr="00FA1518">
        <w:rPr>
          <w:rFonts w:eastAsia="Times New Roman" w:cs="Courier New"/>
          <w:sz w:val="24"/>
          <w:szCs w:val="24"/>
        </w:rPr>
        <w:t xml:space="preserve"> of symbolism might include: gender, power, etc.) </w:t>
      </w:r>
      <w:r w:rsidR="00860A6A" w:rsidRPr="00FA1518">
        <w:rPr>
          <w:rFonts w:eastAsia="Times New Roman" w:cs="Courier New"/>
          <w:sz w:val="24"/>
          <w:szCs w:val="24"/>
        </w:rPr>
        <w:t>(Module 5)</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Know-How</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This is an informal way to describe the knowledge that is required to process materials. It implies access to expertise and an ability to train people in this knowledge. When we think about the properties of materials, we should also consider who has the know-how to use them in particular ways.</w:t>
      </w:r>
      <w:r w:rsidR="00860A6A" w:rsidRPr="00FA1518">
        <w:rPr>
          <w:rFonts w:eastAsia="Times New Roman" w:cs="Courier New"/>
          <w:sz w:val="24"/>
          <w:szCs w:val="24"/>
        </w:rPr>
        <w:t xml:space="preserve"> (Module 4)</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Distribution</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 xml:space="preserve">The natural distribution/availability of a material around the globe could be considered one of its social properties, because getting access to a material shapes what civilizations can use the material (or alloy it). The distribution of a material also leads to the development of trade routes, political organizations to protect the materials and trade, etc. </w:t>
      </w:r>
      <w:r w:rsidR="00860A6A" w:rsidRPr="00FA1518">
        <w:rPr>
          <w:rFonts w:eastAsia="Times New Roman" w:cs="Courier New"/>
          <w:sz w:val="24"/>
          <w:szCs w:val="24"/>
        </w:rPr>
        <w:t>(Module 4)</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w:t>
      </w:r>
      <w:r w:rsidRPr="00FA1518">
        <w:rPr>
          <w:rFonts w:eastAsia="Times New Roman" w:cs="Courier New"/>
          <w:sz w:val="24"/>
          <w:szCs w:val="24"/>
        </w:rPr>
        <w:tab/>
      </w:r>
      <w:r w:rsidRPr="00D91F61">
        <w:rPr>
          <w:rFonts w:eastAsia="Times New Roman" w:cs="Courier New"/>
          <w:b/>
          <w:sz w:val="24"/>
          <w:szCs w:val="24"/>
        </w:rPr>
        <w:t>Creative Destruction</w:t>
      </w:r>
    </w:p>
    <w:p w:rsidR="00A61722"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 xml:space="preserve">This term, from business history and economics, refers to how new product/materials innovations (creativity) may replace or alter existing economic </w:t>
      </w:r>
      <w:proofErr w:type="gramStart"/>
      <w:r w:rsidRPr="00FA1518">
        <w:rPr>
          <w:rFonts w:eastAsia="Times New Roman" w:cs="Courier New"/>
          <w:sz w:val="24"/>
          <w:szCs w:val="24"/>
        </w:rPr>
        <w:t>structures  (</w:t>
      </w:r>
      <w:proofErr w:type="gramEnd"/>
      <w:r w:rsidRPr="00FA1518">
        <w:rPr>
          <w:rFonts w:eastAsia="Times New Roman" w:cs="Courier New"/>
          <w:sz w:val="24"/>
          <w:szCs w:val="24"/>
        </w:rPr>
        <w:t>destruction). The development of steel created new economic, business, and labor regimes that destroyed those that came before. Creative Destruction is an essential part of a capitalist economy</w:t>
      </w:r>
      <w:r w:rsidR="00860A6A" w:rsidRPr="00FA1518">
        <w:rPr>
          <w:rFonts w:eastAsia="Times New Roman" w:cs="Courier New"/>
          <w:sz w:val="24"/>
          <w:szCs w:val="24"/>
        </w:rPr>
        <w:t>.</w:t>
      </w:r>
      <w:r w:rsidRPr="00FA1518">
        <w:rPr>
          <w:rFonts w:eastAsia="Times New Roman" w:cs="Courier New"/>
          <w:sz w:val="24"/>
          <w:szCs w:val="24"/>
        </w:rPr>
        <w:t xml:space="preserve"> (</w:t>
      </w:r>
      <w:r w:rsidR="00860A6A" w:rsidRPr="00FA1518">
        <w:rPr>
          <w:rFonts w:eastAsia="Times New Roman" w:cs="Courier New"/>
          <w:sz w:val="24"/>
          <w:szCs w:val="24"/>
        </w:rPr>
        <w:t>Module 7)</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D258B"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r w:rsidRPr="00FA1518">
        <w:rPr>
          <w:rFonts w:cs="Tahoma"/>
          <w:color w:val="000000"/>
          <w:sz w:val="24"/>
          <w:szCs w:val="24"/>
        </w:rPr>
        <w:t xml:space="preserve">•    </w:t>
      </w:r>
      <w:r w:rsidRPr="00D91F61">
        <w:rPr>
          <w:rFonts w:cs="Tahoma"/>
          <w:b/>
          <w:color w:val="000000"/>
          <w:sz w:val="24"/>
          <w:szCs w:val="24"/>
        </w:rPr>
        <w:t>Throughput</w:t>
      </w:r>
    </w:p>
    <w:p w:rsidR="00D91F61" w:rsidRDefault="00AD258B"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proofErr w:type="gramStart"/>
      <w:r w:rsidRPr="00FA1518">
        <w:rPr>
          <w:rFonts w:cs="Tahoma"/>
          <w:color w:val="000000"/>
          <w:sz w:val="24"/>
          <w:szCs w:val="24"/>
        </w:rPr>
        <w:t>the</w:t>
      </w:r>
      <w:proofErr w:type="gramEnd"/>
      <w:r w:rsidRPr="00FA1518">
        <w:rPr>
          <w:rFonts w:cs="Tahoma"/>
          <w:color w:val="000000"/>
          <w:sz w:val="24"/>
          <w:szCs w:val="24"/>
        </w:rPr>
        <w:t xml:space="preserve"> rate at which a material can be processed</w:t>
      </w:r>
      <w:r w:rsidRPr="00FA1518">
        <w:rPr>
          <w:rFonts w:cs="Tahoma"/>
          <w:color w:val="1F497D"/>
          <w:sz w:val="24"/>
          <w:szCs w:val="24"/>
        </w:rPr>
        <w:t xml:space="preserve"> into a finished product at a factory</w:t>
      </w:r>
      <w:r w:rsidRPr="00FA1518">
        <w:rPr>
          <w:rFonts w:cs="Tahoma"/>
          <w:color w:val="000000"/>
          <w:sz w:val="24"/>
          <w:szCs w:val="24"/>
        </w:rPr>
        <w:t xml:space="preserve"> from start to finish</w:t>
      </w:r>
      <w:r w:rsidR="00860A6A" w:rsidRPr="00FA1518">
        <w:rPr>
          <w:rFonts w:cs="Tahoma"/>
          <w:color w:val="000000"/>
          <w:sz w:val="24"/>
          <w:szCs w:val="24"/>
        </w:rPr>
        <w:t>. (Module 7)</w:t>
      </w:r>
    </w:p>
    <w:p w:rsidR="00D91F61" w:rsidRDefault="00AD258B"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r w:rsidRPr="00FA1518">
        <w:rPr>
          <w:rFonts w:cs="Tahoma"/>
          <w:color w:val="000000"/>
          <w:sz w:val="24"/>
          <w:szCs w:val="24"/>
        </w:rPr>
        <w:br/>
        <w:t xml:space="preserve">•    </w:t>
      </w:r>
      <w:r w:rsidRPr="00D91F61">
        <w:rPr>
          <w:rFonts w:cs="Tahoma"/>
          <w:b/>
          <w:color w:val="000000"/>
          <w:sz w:val="24"/>
          <w:szCs w:val="24"/>
        </w:rPr>
        <w:t>Vertical Integration</w:t>
      </w:r>
    </w:p>
    <w:p w:rsidR="00D91F61" w:rsidRDefault="00AD258B"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proofErr w:type="gramStart"/>
      <w:r w:rsidRPr="00FA1518">
        <w:rPr>
          <w:rFonts w:cs="Tahoma"/>
          <w:color w:val="000000"/>
          <w:sz w:val="24"/>
          <w:szCs w:val="24"/>
        </w:rPr>
        <w:t>a</w:t>
      </w:r>
      <w:proofErr w:type="gramEnd"/>
      <w:r w:rsidRPr="00FA1518">
        <w:rPr>
          <w:rFonts w:cs="Tahoma"/>
          <w:color w:val="000000"/>
          <w:sz w:val="24"/>
          <w:szCs w:val="24"/>
        </w:rPr>
        <w:t xml:space="preserve"> </w:t>
      </w:r>
      <w:r w:rsidRPr="00FA1518">
        <w:rPr>
          <w:rFonts w:cs="Tahoma"/>
          <w:color w:val="1F497D"/>
          <w:sz w:val="24"/>
          <w:szCs w:val="24"/>
        </w:rPr>
        <w:t>b</w:t>
      </w:r>
      <w:r w:rsidRPr="00FA1518">
        <w:rPr>
          <w:rFonts w:cs="Tahoma"/>
          <w:color w:val="000000"/>
          <w:sz w:val="24"/>
          <w:szCs w:val="24"/>
        </w:rPr>
        <w:t xml:space="preserve">usiness </w:t>
      </w:r>
      <w:r w:rsidRPr="00FA1518">
        <w:rPr>
          <w:rFonts w:cs="Tahoma"/>
          <w:color w:val="1F497D"/>
          <w:sz w:val="24"/>
          <w:szCs w:val="24"/>
        </w:rPr>
        <w:t xml:space="preserve">strategy </w:t>
      </w:r>
      <w:r w:rsidRPr="00FA1518">
        <w:rPr>
          <w:rFonts w:cs="Tahoma"/>
          <w:color w:val="000000"/>
          <w:sz w:val="24"/>
          <w:szCs w:val="24"/>
        </w:rPr>
        <w:t xml:space="preserve">in which one company </w:t>
      </w:r>
      <w:r w:rsidRPr="00FA1518">
        <w:rPr>
          <w:rFonts w:cs="Tahoma"/>
          <w:color w:val="1F497D"/>
          <w:sz w:val="24"/>
          <w:szCs w:val="24"/>
        </w:rPr>
        <w:t>acquires firms in e</w:t>
      </w:r>
      <w:r w:rsidRPr="00FA1518">
        <w:rPr>
          <w:rFonts w:cs="Tahoma"/>
          <w:color w:val="000000"/>
          <w:sz w:val="24"/>
          <w:szCs w:val="24"/>
        </w:rPr>
        <w:t>very step in the supply chain for producing and refining a particular material</w:t>
      </w:r>
      <w:r w:rsidR="00860A6A" w:rsidRPr="00FA1518">
        <w:rPr>
          <w:rFonts w:cs="Tahoma"/>
          <w:color w:val="000000"/>
          <w:sz w:val="24"/>
          <w:szCs w:val="24"/>
        </w:rPr>
        <w:t>. (Module 7)</w:t>
      </w:r>
    </w:p>
    <w:p w:rsidR="00D91F61" w:rsidRDefault="00AD258B"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r w:rsidRPr="00FA1518">
        <w:rPr>
          <w:rFonts w:cs="Tahoma"/>
          <w:color w:val="000000"/>
          <w:sz w:val="24"/>
          <w:szCs w:val="24"/>
        </w:rPr>
        <w:br/>
        <w:t xml:space="preserve">•    </w:t>
      </w:r>
      <w:r w:rsidRPr="00D91F61">
        <w:rPr>
          <w:rFonts w:cs="Tahoma"/>
          <w:b/>
          <w:color w:val="000000"/>
          <w:sz w:val="24"/>
          <w:szCs w:val="24"/>
        </w:rPr>
        <w:t>Horizontal Integration</w:t>
      </w:r>
    </w:p>
    <w:p w:rsidR="00D91F61" w:rsidRDefault="00AD258B"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proofErr w:type="gramStart"/>
      <w:r w:rsidRPr="00FA1518">
        <w:rPr>
          <w:rFonts w:cs="Tahoma"/>
          <w:color w:val="000000"/>
          <w:sz w:val="24"/>
          <w:szCs w:val="24"/>
        </w:rPr>
        <w:t>a</w:t>
      </w:r>
      <w:proofErr w:type="gramEnd"/>
      <w:r w:rsidRPr="00FA1518">
        <w:rPr>
          <w:rFonts w:cs="Tahoma"/>
          <w:color w:val="000000"/>
          <w:sz w:val="24"/>
          <w:szCs w:val="24"/>
        </w:rPr>
        <w:t xml:space="preserve"> business </w:t>
      </w:r>
      <w:r w:rsidRPr="00FA1518">
        <w:rPr>
          <w:rFonts w:cs="Tahoma"/>
          <w:color w:val="1F497D"/>
          <w:sz w:val="24"/>
          <w:szCs w:val="24"/>
        </w:rPr>
        <w:t xml:space="preserve">strategy </w:t>
      </w:r>
      <w:r w:rsidRPr="00FA1518">
        <w:rPr>
          <w:rFonts w:cs="Tahoma"/>
          <w:color w:val="000000"/>
          <w:sz w:val="24"/>
          <w:szCs w:val="24"/>
        </w:rPr>
        <w:t>in which one company acquires other companies making the same product to increase their market share</w:t>
      </w:r>
      <w:r w:rsidR="00860A6A" w:rsidRPr="00FA1518">
        <w:rPr>
          <w:rFonts w:cs="Tahoma"/>
          <w:color w:val="000000"/>
          <w:sz w:val="24"/>
          <w:szCs w:val="24"/>
        </w:rPr>
        <w:t>. (Module 7)</w:t>
      </w:r>
    </w:p>
    <w:p w:rsidR="00D91F61" w:rsidRDefault="00AD258B"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r w:rsidRPr="00FA1518">
        <w:rPr>
          <w:rFonts w:cs="Tahoma"/>
          <w:color w:val="000000"/>
          <w:sz w:val="24"/>
          <w:szCs w:val="24"/>
        </w:rPr>
        <w:br/>
        <w:t xml:space="preserve">•    </w:t>
      </w:r>
      <w:r w:rsidRPr="00D91F61">
        <w:rPr>
          <w:rFonts w:cs="Tahoma"/>
          <w:b/>
          <w:color w:val="000000"/>
          <w:sz w:val="24"/>
          <w:szCs w:val="24"/>
        </w:rPr>
        <w:t>Market Share</w:t>
      </w:r>
    </w:p>
    <w:p w:rsidR="00D91F61" w:rsidRDefault="006F1AE3"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r w:rsidRPr="00FA1518">
        <w:rPr>
          <w:rFonts w:cs="Tahoma"/>
          <w:color w:val="000000"/>
          <w:sz w:val="24"/>
          <w:szCs w:val="24"/>
        </w:rPr>
        <w:t>The</w:t>
      </w:r>
      <w:r w:rsidR="00AD258B" w:rsidRPr="00FA1518">
        <w:rPr>
          <w:rFonts w:cs="Tahoma"/>
          <w:color w:val="000000"/>
          <w:sz w:val="24"/>
          <w:szCs w:val="24"/>
        </w:rPr>
        <w:t xml:space="preserve"> p</w:t>
      </w:r>
      <w:r w:rsidR="00AD258B" w:rsidRPr="00FA1518">
        <w:rPr>
          <w:rFonts w:cs="Tahoma"/>
          <w:color w:val="1F497D"/>
          <w:sz w:val="24"/>
          <w:szCs w:val="24"/>
        </w:rPr>
        <w:t xml:space="preserve">roportion </w:t>
      </w:r>
      <w:r w:rsidR="00AD258B" w:rsidRPr="00FA1518">
        <w:rPr>
          <w:rFonts w:cs="Tahoma"/>
          <w:color w:val="000000"/>
          <w:sz w:val="24"/>
          <w:szCs w:val="24"/>
        </w:rPr>
        <w:t>of all sales of a material made by a single company</w:t>
      </w:r>
      <w:r w:rsidR="00860A6A" w:rsidRPr="00FA1518">
        <w:rPr>
          <w:rFonts w:cs="Tahoma"/>
          <w:color w:val="000000"/>
          <w:sz w:val="24"/>
          <w:szCs w:val="24"/>
        </w:rPr>
        <w:t>. (Module 8)</w:t>
      </w:r>
    </w:p>
    <w:p w:rsidR="00D91F61"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p>
    <w:p w:rsidR="00D91F61" w:rsidRDefault="00AD258B"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r w:rsidRPr="00FA1518">
        <w:rPr>
          <w:rFonts w:cs="Tahoma"/>
          <w:color w:val="000000"/>
          <w:sz w:val="24"/>
          <w:szCs w:val="24"/>
        </w:rPr>
        <w:lastRenderedPageBreak/>
        <w:br/>
        <w:t>•   </w:t>
      </w:r>
      <w:r w:rsidRPr="00D91F61">
        <w:rPr>
          <w:rFonts w:cs="Tahoma"/>
          <w:b/>
          <w:color w:val="000000"/>
          <w:sz w:val="24"/>
          <w:szCs w:val="24"/>
        </w:rPr>
        <w:t xml:space="preserve"> Antitrust</w:t>
      </w:r>
    </w:p>
    <w:p w:rsidR="00F24F44" w:rsidRDefault="006F1AE3"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r>
        <w:rPr>
          <w:rFonts w:cs="Tahoma"/>
          <w:color w:val="000000"/>
          <w:sz w:val="24"/>
          <w:szCs w:val="24"/>
        </w:rPr>
        <w:t>A</w:t>
      </w:r>
      <w:r w:rsidR="00AD258B" w:rsidRPr="00FA1518">
        <w:rPr>
          <w:rFonts w:cs="Tahoma"/>
          <w:color w:val="000000"/>
          <w:sz w:val="24"/>
          <w:szCs w:val="24"/>
        </w:rPr>
        <w:t xml:space="preserve">ntitrust law refers to legal restrictions on </w:t>
      </w:r>
      <w:r w:rsidR="00AD258B" w:rsidRPr="00FA1518">
        <w:rPr>
          <w:rFonts w:cs="Tahoma"/>
          <w:color w:val="1F497D"/>
          <w:sz w:val="24"/>
          <w:szCs w:val="24"/>
        </w:rPr>
        <w:t xml:space="preserve">market share </w:t>
      </w:r>
      <w:r w:rsidR="00AD258B" w:rsidRPr="00FA1518">
        <w:rPr>
          <w:rFonts w:cs="Tahoma"/>
          <w:color w:val="000000"/>
          <w:sz w:val="24"/>
          <w:szCs w:val="24"/>
        </w:rPr>
        <w:t>that work to maintain a certain level of competition among different companies working in the same industry.</w:t>
      </w:r>
      <w:r w:rsidR="00860A6A" w:rsidRPr="00FA1518">
        <w:rPr>
          <w:rFonts w:cs="Tahoma"/>
          <w:color w:val="000000"/>
          <w:sz w:val="24"/>
          <w:szCs w:val="24"/>
        </w:rPr>
        <w:t xml:space="preserve"> (Module 8)</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ahoma"/>
          <w:color w:val="000000"/>
          <w:sz w:val="24"/>
          <w:szCs w:val="24"/>
        </w:rPr>
      </w:pPr>
    </w:p>
    <w:p w:rsidR="006F1AE3"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 xml:space="preserve">•    </w:t>
      </w:r>
      <w:r w:rsidRPr="00D91F61">
        <w:rPr>
          <w:rFonts w:eastAsia="Times New Roman" w:cs="Courier New"/>
          <w:b/>
          <w:sz w:val="24"/>
          <w:szCs w:val="24"/>
        </w:rPr>
        <w:t>Coterminous with the Social Network</w:t>
      </w:r>
      <w:r w:rsidR="006F1AE3">
        <w:rPr>
          <w:rFonts w:eastAsia="Times New Roman" w:cs="Courier New"/>
          <w:sz w:val="24"/>
          <w:szCs w:val="24"/>
        </w:rPr>
        <w:t xml:space="preserve"> </w:t>
      </w: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The technologies that we build with materials must function in relation to the needs of the groups who employ them</w:t>
      </w:r>
      <w:r w:rsidR="00860A6A" w:rsidRPr="00FA1518">
        <w:rPr>
          <w:rFonts w:eastAsia="Times New Roman" w:cs="Courier New"/>
          <w:sz w:val="24"/>
          <w:szCs w:val="24"/>
        </w:rPr>
        <w:t>. (Module 9)</w:t>
      </w:r>
    </w:p>
    <w:p w:rsidR="00D91F61" w:rsidRPr="00FA1518"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 xml:space="preserve">•    </w:t>
      </w:r>
      <w:r w:rsidRPr="00D91F61">
        <w:rPr>
          <w:rFonts w:eastAsia="Times New Roman" w:cs="Courier New"/>
          <w:b/>
          <w:sz w:val="24"/>
          <w:szCs w:val="24"/>
        </w:rPr>
        <w:t>Overlapping Materials</w:t>
      </w:r>
    </w:p>
    <w:p w:rsidR="00D91F61" w:rsidRDefault="00A61722"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FA1518">
        <w:rPr>
          <w:rFonts w:eastAsia="Times New Roman" w:cs="Courier New"/>
          <w:sz w:val="24"/>
          <w:szCs w:val="24"/>
        </w:rPr>
        <w:t xml:space="preserve">Different materials may be employed simultaneously for the same use (e.g., writing technologies). We don't abandon one material for the next immediately. Instead, after what might be a costly initiation fee, we may gradually adopt new materials where they work well but also continue using existing materials to meet the needs that they continue to fulfill. </w:t>
      </w:r>
      <w:r w:rsidR="00860A6A" w:rsidRPr="00FA1518">
        <w:rPr>
          <w:rFonts w:eastAsia="Times New Roman" w:cs="Courier New"/>
          <w:sz w:val="24"/>
          <w:szCs w:val="24"/>
        </w:rPr>
        <w:t>(Module 9)</w:t>
      </w:r>
    </w:p>
    <w:p w:rsidR="00D91F61"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6F1AE3"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color w:val="000000"/>
          <w:sz w:val="24"/>
          <w:szCs w:val="24"/>
        </w:rPr>
      </w:pPr>
      <w:r w:rsidRPr="00FA1518">
        <w:rPr>
          <w:rFonts w:eastAsia="Times New Roman" w:cs="Courier New"/>
          <w:sz w:val="24"/>
          <w:szCs w:val="24"/>
        </w:rPr>
        <w:t xml:space="preserve">•    </w:t>
      </w:r>
      <w:r w:rsidRPr="00D91F61">
        <w:rPr>
          <w:rFonts w:eastAsia="Times New Roman" w:cs="Tahoma"/>
          <w:b/>
          <w:color w:val="000000"/>
          <w:sz w:val="24"/>
          <w:szCs w:val="24"/>
        </w:rPr>
        <w:t>Intrinsic</w:t>
      </w:r>
      <w:r w:rsidR="00F24F44" w:rsidRPr="00D91F61">
        <w:rPr>
          <w:rFonts w:eastAsia="Times New Roman" w:cs="Tahoma"/>
          <w:b/>
          <w:color w:val="000000"/>
          <w:sz w:val="24"/>
          <w:szCs w:val="24"/>
        </w:rPr>
        <w:t xml:space="preserve"> value</w:t>
      </w:r>
    </w:p>
    <w:p w:rsidR="00D91F61" w:rsidRDefault="006F1AE3"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ahoma"/>
          <w:color w:val="000000"/>
          <w:sz w:val="24"/>
          <w:szCs w:val="24"/>
        </w:rPr>
      </w:pPr>
      <w:r w:rsidRPr="00D91F61">
        <w:rPr>
          <w:rFonts w:eastAsia="Times New Roman" w:cs="Tahoma"/>
          <w:color w:val="000000"/>
          <w:sz w:val="24"/>
          <w:szCs w:val="24"/>
        </w:rPr>
        <w:t>The</w:t>
      </w:r>
      <w:r w:rsidR="00F24F44" w:rsidRPr="00D91F61">
        <w:rPr>
          <w:rFonts w:eastAsia="Times New Roman" w:cs="Tahoma"/>
          <w:color w:val="000000"/>
          <w:sz w:val="24"/>
          <w:szCs w:val="24"/>
        </w:rPr>
        <w:t xml:space="preserve"> value of a material that resides in it</w:t>
      </w:r>
      <w:r w:rsidR="00860A6A" w:rsidRPr="00D91F61">
        <w:rPr>
          <w:rFonts w:eastAsia="Times New Roman" w:cs="Tahoma"/>
          <w:color w:val="000000"/>
          <w:sz w:val="24"/>
          <w:szCs w:val="24"/>
        </w:rPr>
        <w:t>. (Module 5)</w:t>
      </w:r>
    </w:p>
    <w:p w:rsidR="00D91F61" w:rsidRDefault="00D91F61" w:rsidP="00D91F61">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6F1AE3" w:rsidRPr="006F1AE3" w:rsidRDefault="00D91F61" w:rsidP="00D91F61">
      <w:pPr>
        <w:pStyle w:val="ListParagraph"/>
        <w:numPr>
          <w:ilvl w:val="0"/>
          <w:numId w:val="14"/>
        </w:num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4"/>
          <w:szCs w:val="24"/>
        </w:rPr>
      </w:pPr>
      <w:r w:rsidRPr="006F1AE3">
        <w:rPr>
          <w:rFonts w:eastAsia="Times New Roman" w:cs="Tahoma"/>
          <w:b/>
          <w:color w:val="000000"/>
          <w:sz w:val="24"/>
          <w:szCs w:val="24"/>
        </w:rPr>
        <w:t>E</w:t>
      </w:r>
      <w:r w:rsidR="00F24F44" w:rsidRPr="006F1AE3">
        <w:rPr>
          <w:rFonts w:eastAsia="Times New Roman" w:cs="Tahoma"/>
          <w:b/>
          <w:color w:val="000000"/>
          <w:sz w:val="24"/>
          <w:szCs w:val="24"/>
        </w:rPr>
        <w:t>xtrinsic or exchange value</w:t>
      </w:r>
    </w:p>
    <w:p w:rsidR="006F1AE3" w:rsidRPr="006F1AE3" w:rsidRDefault="006F1AE3" w:rsidP="006F1AE3">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6F1AE3">
        <w:rPr>
          <w:rFonts w:eastAsia="Times New Roman" w:cs="Tahoma"/>
          <w:color w:val="000000"/>
          <w:sz w:val="24"/>
          <w:szCs w:val="24"/>
        </w:rPr>
        <w:t>The</w:t>
      </w:r>
      <w:r w:rsidR="00F24F44" w:rsidRPr="006F1AE3">
        <w:rPr>
          <w:rFonts w:eastAsia="Times New Roman" w:cs="Tahoma"/>
          <w:color w:val="000000"/>
          <w:sz w:val="24"/>
          <w:szCs w:val="24"/>
        </w:rPr>
        <w:t xml:space="preserve"> value that another body (such as a government) gives to a material through processing it or manipulating it in a particular way)</w:t>
      </w:r>
      <w:r w:rsidR="00860A6A" w:rsidRPr="006F1AE3">
        <w:rPr>
          <w:rFonts w:eastAsia="Times New Roman" w:cs="Tahoma"/>
          <w:color w:val="000000"/>
          <w:sz w:val="24"/>
          <w:szCs w:val="24"/>
        </w:rPr>
        <w:t xml:space="preserve"> (Module 5)</w:t>
      </w:r>
    </w:p>
    <w:p w:rsidR="006F1AE3" w:rsidRPr="006F1AE3" w:rsidRDefault="006F1AE3" w:rsidP="006F1AE3">
      <w:pPr>
        <w:pStyle w:val="ListParagraph"/>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4"/>
          <w:szCs w:val="24"/>
        </w:rPr>
      </w:pPr>
    </w:p>
    <w:p w:rsidR="006F1AE3" w:rsidRPr="006F1AE3" w:rsidRDefault="00860A6A" w:rsidP="006F1AE3">
      <w:pPr>
        <w:pStyle w:val="ListParagraph"/>
        <w:numPr>
          <w:ilvl w:val="0"/>
          <w:numId w:val="14"/>
        </w:num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4"/>
          <w:szCs w:val="24"/>
        </w:rPr>
      </w:pPr>
      <w:r w:rsidRPr="006F1AE3">
        <w:rPr>
          <w:rFonts w:eastAsia="Times New Roman" w:cs="Tahoma"/>
          <w:b/>
          <w:color w:val="000000"/>
          <w:sz w:val="24"/>
          <w:szCs w:val="24"/>
        </w:rPr>
        <w:t>Marketing</w:t>
      </w:r>
    </w:p>
    <w:p w:rsidR="006F1AE3" w:rsidRPr="006F1AE3" w:rsidRDefault="006F1AE3" w:rsidP="006F1AE3">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6F1AE3">
        <w:rPr>
          <w:rFonts w:eastAsia="Times New Roman" w:cs="Tahoma"/>
          <w:color w:val="000000"/>
          <w:sz w:val="24"/>
          <w:szCs w:val="24"/>
        </w:rPr>
        <w:t>The</w:t>
      </w:r>
      <w:r w:rsidR="00860A6A" w:rsidRPr="006F1AE3">
        <w:rPr>
          <w:rFonts w:eastAsia="Times New Roman" w:cs="Tahoma"/>
          <w:color w:val="000000"/>
          <w:sz w:val="24"/>
          <w:szCs w:val="24"/>
        </w:rPr>
        <w:t xml:space="preserve"> framing of a material by emphasizing particular properties, uses, or meanings and illustrating how they connect to the life, values, needs, or desires of the consumer (Module 10)</w:t>
      </w:r>
    </w:p>
    <w:p w:rsidR="006F1AE3" w:rsidRPr="006F1AE3" w:rsidRDefault="006F1AE3" w:rsidP="006F1AE3">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6F1AE3" w:rsidRPr="006F1AE3" w:rsidRDefault="00860A6A" w:rsidP="00D91F61">
      <w:pPr>
        <w:pStyle w:val="ListParagraph"/>
        <w:numPr>
          <w:ilvl w:val="0"/>
          <w:numId w:val="14"/>
        </w:num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4"/>
          <w:szCs w:val="24"/>
        </w:rPr>
      </w:pPr>
      <w:r w:rsidRPr="006F1AE3">
        <w:rPr>
          <w:rFonts w:eastAsia="Times New Roman" w:cs="Tahoma"/>
          <w:b/>
          <w:color w:val="000000"/>
          <w:sz w:val="24"/>
          <w:szCs w:val="24"/>
        </w:rPr>
        <w:t>Delegation</w:t>
      </w:r>
    </w:p>
    <w:p w:rsidR="00860A6A" w:rsidRPr="006F1AE3" w:rsidRDefault="006F1AE3" w:rsidP="006F1AE3">
      <w:pPr>
        <w:tabs>
          <w:tab w:val="left" w:pos="2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6F1AE3">
        <w:rPr>
          <w:rFonts w:eastAsia="Times New Roman" w:cs="Tahoma"/>
          <w:color w:val="000000"/>
          <w:sz w:val="24"/>
          <w:szCs w:val="24"/>
        </w:rPr>
        <w:t>The</w:t>
      </w:r>
      <w:r w:rsidR="00860A6A" w:rsidRPr="006F1AE3">
        <w:rPr>
          <w:rFonts w:eastAsia="Times New Roman" w:cs="Tahoma"/>
          <w:color w:val="000000"/>
          <w:sz w:val="24"/>
          <w:szCs w:val="24"/>
        </w:rPr>
        <w:t xml:space="preserve"> outsourcing of human tasks to non-humans, such as technologies or materials (Module 11)</w:t>
      </w:r>
    </w:p>
    <w:p w:rsidR="00F24F44" w:rsidRPr="00FA1518" w:rsidRDefault="00F24F44" w:rsidP="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A61722" w:rsidRPr="00FA1518" w:rsidRDefault="00A61722" w:rsidP="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94460E" w:rsidRPr="00FA1518" w:rsidRDefault="0094460E" w:rsidP="00A61722">
      <w:pPr>
        <w:rPr>
          <w:sz w:val="24"/>
          <w:szCs w:val="24"/>
        </w:rPr>
      </w:pPr>
    </w:p>
    <w:sectPr w:rsidR="0094460E" w:rsidRPr="00FA15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550" w:rsidRDefault="00EE6550" w:rsidP="00FA1518">
      <w:pPr>
        <w:spacing w:after="0" w:line="240" w:lineRule="auto"/>
      </w:pPr>
      <w:r>
        <w:separator/>
      </w:r>
    </w:p>
  </w:endnote>
  <w:endnote w:type="continuationSeparator" w:id="0">
    <w:p w:rsidR="00EE6550" w:rsidRDefault="00EE6550" w:rsidP="00FA1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550" w:rsidRDefault="00EE6550" w:rsidP="00FA1518">
      <w:pPr>
        <w:spacing w:after="0" w:line="240" w:lineRule="auto"/>
      </w:pPr>
      <w:r>
        <w:separator/>
      </w:r>
    </w:p>
  </w:footnote>
  <w:footnote w:type="continuationSeparator" w:id="0">
    <w:p w:rsidR="00EE6550" w:rsidRDefault="00EE6550" w:rsidP="00FA15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518" w:rsidRDefault="00FA1518">
    <w:pPr>
      <w:pStyle w:val="Header"/>
    </w:pPr>
    <w:r>
      <w:rPr>
        <w:noProof/>
      </w:rPr>
      <mc:AlternateContent>
        <mc:Choice Requires="wpg">
          <w:drawing>
            <wp:anchor distT="0" distB="0" distL="114300" distR="114300" simplePos="0" relativeHeight="251659264" behindDoc="0" locked="0" layoutInCell="1" allowOverlap="1" wp14:anchorId="1E1516C5" wp14:editId="2A173A44">
              <wp:simplePos x="0" y="0"/>
              <wp:positionH relativeFrom="column">
                <wp:posOffset>-700391</wp:posOffset>
              </wp:positionH>
              <wp:positionV relativeFrom="paragraph">
                <wp:posOffset>-437745</wp:posOffset>
              </wp:positionV>
              <wp:extent cx="7543800" cy="1100700"/>
              <wp:effectExtent l="0" t="0" r="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1100700"/>
                        <a:chOff x="0" y="0"/>
                        <a:chExt cx="75438" cy="11006"/>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rcRect b="13792"/>
                        <a:stretch>
                          <a:fillRect/>
                        </a:stretch>
                      </pic:blipFill>
                      <pic:spPr bwMode="auto">
                        <a:xfrm>
                          <a:off x="43529" y="0"/>
                          <a:ext cx="31909" cy="77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rcRect t="88649"/>
                        <a:stretch>
                          <a:fillRect/>
                        </a:stretch>
                      </pic:blipFill>
                      <pic:spPr bwMode="auto">
                        <a:xfrm>
                          <a:off x="0" y="8096"/>
                          <a:ext cx="72485" cy="952"/>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1"/>
                      <wps:cNvSpPr txBox="1">
                        <a:spLocks noChangeArrowheads="1"/>
                      </wps:cNvSpPr>
                      <wps:spPr bwMode="auto">
                        <a:xfrm>
                          <a:off x="2099" y="4911"/>
                          <a:ext cx="39471" cy="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1518" w:rsidRPr="001611C9" w:rsidRDefault="00FA1518" w:rsidP="00FA1518">
                            <w:pPr>
                              <w:pStyle w:val="Header"/>
                              <w:ind w:left="-900"/>
                              <w:jc w:val="center"/>
                              <w:rPr>
                                <w:b/>
                                <w:color w:val="7F7F7F" w:themeColor="text1" w:themeTint="80"/>
                                <w:sz w:val="30"/>
                                <w:szCs w:val="30"/>
                              </w:rPr>
                            </w:pPr>
                            <w:r>
                              <w:rPr>
                                <w:b/>
                                <w:color w:val="7F7F7F" w:themeColor="text1" w:themeTint="80"/>
                                <w:sz w:val="30"/>
                                <w:szCs w:val="30"/>
                              </w:rPr>
                              <w:t>Physical and Social Properties of Materials</w:t>
                            </w:r>
                          </w:p>
                          <w:p w:rsidR="00FA1518" w:rsidRDefault="00FA1518" w:rsidP="00FA1518"/>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E1516C5" id="Group 1" o:spid="_x0000_s1026" style="position:absolute;margin-left:-55.15pt;margin-top:-34.45pt;width:594pt;height:86.65pt;z-index:251659264" coordsize="75438,11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3529;width:31909;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scdfCAAAA2gAAAA8AAABkcnMvZG93bnJldi54bWxEj0+LwjAUxO+C3yE8wZum9tB1q1FEFAT1&#10;4B8Qb4/m2Rabl9JErfvpzcLCHoeZ+Q0znbemEk9qXGlZwWgYgSDOrC45V3A+rQdjEM4ja6wsk4I3&#10;OZjPup0pptq++EDPo89FgLBLUUHhfZ1K6bKCDLqhrYmDd7ONQR9kk0vd4CvATSXjKEqkwZLDQoE1&#10;LQvK7seHUbDY/+yuF7Qne5dytdWJ/9rV30r1e+1iAsJT6//Df+2NVhDD75VwA+Ts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7HHXwgAAANoAAAAPAAAAAAAAAAAAAAAAAJ8C&#10;AABkcnMvZG93bnJldi54bWxQSwUGAAAAAAQABAD3AAAAjgMAAAAA&#10;">
                <v:imagedata r:id="rId2" o:title="" cropbottom="9039f"/>
                <v:path arrowok="t"/>
              </v:shape>
              <v:shape id="Picture 3" o:spid="_x0000_s1028" type="#_x0000_t75" style="position:absolute;top:8096;width:72485;height: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vFAAAA2gAAAA8AAABkcnMvZG93bnJldi54bWxEj0FrwkAUhO9C/8PyCt50o0Kx0VXaSkQQ&#10;Ilo9eHtkn0kw+zbNrpr667sFweMwM98w03lrKnGlxpWWFQz6EQjizOqScwX776Q3BuE8ssbKMin4&#10;JQfz2UtnirG2N97SdedzESDsYlRQeF/HUrqsIIOub2vi4J1sY9AH2eRSN3gLcFPJYRS9SYMlh4UC&#10;a/oqKDvvLkbBcJkMftL37SdvjqN0kazS9eGeKtV9bT8mIDy1/hl+tFdawQj+r4QbIG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XTlPrxQAAANoAAAAPAAAAAAAAAAAAAAAA&#10;AJ8CAABkcnMvZG93bnJldi54bWxQSwUGAAAAAAQABAD3AAAAkQMAAAAA&#10;">
                <v:imagedata r:id="rId2" o:title="" croptop="58097f"/>
                <v:path arrowok="t"/>
              </v:shape>
              <v:shapetype id="_x0000_t202" coordsize="21600,21600" o:spt="202" path="m,l,21600r21600,l21600,xe">
                <v:stroke joinstyle="miter"/>
                <v:path gradientshapeok="t" o:connecttype="rect"/>
              </v:shapetype>
              <v:shape id="Text Box 1" o:spid="_x0000_s1029" type="#_x0000_t202" style="position:absolute;left:2099;top:4911;width:39471;height:6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FA1518" w:rsidRPr="001611C9" w:rsidRDefault="00FA1518" w:rsidP="00FA1518">
                      <w:pPr>
                        <w:pStyle w:val="Header"/>
                        <w:ind w:left="-900"/>
                        <w:jc w:val="center"/>
                        <w:rPr>
                          <w:b/>
                          <w:color w:val="7F7F7F" w:themeColor="text1" w:themeTint="80"/>
                          <w:sz w:val="30"/>
                          <w:szCs w:val="30"/>
                        </w:rPr>
                      </w:pPr>
                      <w:r>
                        <w:rPr>
                          <w:b/>
                          <w:color w:val="7F7F7F" w:themeColor="text1" w:themeTint="80"/>
                          <w:sz w:val="30"/>
                          <w:szCs w:val="30"/>
                        </w:rPr>
                        <w:t>Physical and Social Properties of Materials</w:t>
                      </w:r>
                    </w:p>
                    <w:p w:rsidR="00FA1518" w:rsidRDefault="00FA1518" w:rsidP="00FA1518"/>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49"/>
    <w:multiLevelType w:val="hybridMultilevel"/>
    <w:tmpl w:val="26B41DCA"/>
    <w:lvl w:ilvl="0" w:tplc="7BBE8CE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17790"/>
    <w:multiLevelType w:val="hybridMultilevel"/>
    <w:tmpl w:val="65061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B15F9"/>
    <w:multiLevelType w:val="hybridMultilevel"/>
    <w:tmpl w:val="6F7C6C94"/>
    <w:lvl w:ilvl="0" w:tplc="C0365EF6">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C77CC"/>
    <w:multiLevelType w:val="hybridMultilevel"/>
    <w:tmpl w:val="BBF2EAF4"/>
    <w:lvl w:ilvl="0" w:tplc="4F608F70">
      <w:numFmt w:val="bullet"/>
      <w:lvlText w:val="•"/>
      <w:lvlJc w:val="left"/>
      <w:pPr>
        <w:ind w:left="1275" w:hanging="915"/>
      </w:pPr>
      <w:rPr>
        <w:rFonts w:ascii="Calibri" w:eastAsia="Times New Roman" w:hAnsi="Calibri" w:cs="Courier New" w:hint="default"/>
      </w:rPr>
    </w:lvl>
    <w:lvl w:ilvl="1" w:tplc="2C4258D2">
      <w:numFmt w:val="bullet"/>
      <w:lvlText w:val=""/>
      <w:lvlJc w:val="left"/>
      <w:pPr>
        <w:ind w:left="1995" w:hanging="915"/>
      </w:pPr>
      <w:rPr>
        <w:rFonts w:ascii="Symbol" w:eastAsia="Times New Roman" w:hAnsi="Symbol"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130EA"/>
    <w:multiLevelType w:val="hybridMultilevel"/>
    <w:tmpl w:val="6AB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D124B"/>
    <w:multiLevelType w:val="hybridMultilevel"/>
    <w:tmpl w:val="03DE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447EE"/>
    <w:multiLevelType w:val="hybridMultilevel"/>
    <w:tmpl w:val="C83E716A"/>
    <w:lvl w:ilvl="0" w:tplc="4F608F70">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06908"/>
    <w:multiLevelType w:val="hybridMultilevel"/>
    <w:tmpl w:val="36A8425E"/>
    <w:lvl w:ilvl="0" w:tplc="74F2FE04">
      <w:start w:val="1"/>
      <w:numFmt w:val="bullet"/>
      <w:lvlText w:val=""/>
      <w:lvlJc w:val="left"/>
      <w:pPr>
        <w:tabs>
          <w:tab w:val="num" w:pos="720"/>
        </w:tabs>
        <w:ind w:left="720" w:hanging="360"/>
      </w:pPr>
      <w:rPr>
        <w:rFonts w:ascii="Wingdings" w:hAnsi="Wingdings" w:hint="default"/>
      </w:rPr>
    </w:lvl>
    <w:lvl w:ilvl="1" w:tplc="8CC8762E" w:tentative="1">
      <w:start w:val="1"/>
      <w:numFmt w:val="bullet"/>
      <w:lvlText w:val=""/>
      <w:lvlJc w:val="left"/>
      <w:pPr>
        <w:tabs>
          <w:tab w:val="num" w:pos="1440"/>
        </w:tabs>
        <w:ind w:left="1440" w:hanging="360"/>
      </w:pPr>
      <w:rPr>
        <w:rFonts w:ascii="Wingdings" w:hAnsi="Wingdings" w:hint="default"/>
      </w:rPr>
    </w:lvl>
    <w:lvl w:ilvl="2" w:tplc="3E6C1A3C">
      <w:start w:val="1"/>
      <w:numFmt w:val="bullet"/>
      <w:lvlText w:val=""/>
      <w:lvlJc w:val="left"/>
      <w:pPr>
        <w:tabs>
          <w:tab w:val="num" w:pos="2160"/>
        </w:tabs>
        <w:ind w:left="2160" w:hanging="360"/>
      </w:pPr>
      <w:rPr>
        <w:rFonts w:ascii="Wingdings" w:hAnsi="Wingdings" w:hint="default"/>
      </w:rPr>
    </w:lvl>
    <w:lvl w:ilvl="3" w:tplc="D1344D06" w:tentative="1">
      <w:start w:val="1"/>
      <w:numFmt w:val="bullet"/>
      <w:lvlText w:val=""/>
      <w:lvlJc w:val="left"/>
      <w:pPr>
        <w:tabs>
          <w:tab w:val="num" w:pos="2880"/>
        </w:tabs>
        <w:ind w:left="2880" w:hanging="360"/>
      </w:pPr>
      <w:rPr>
        <w:rFonts w:ascii="Wingdings" w:hAnsi="Wingdings" w:hint="default"/>
      </w:rPr>
    </w:lvl>
    <w:lvl w:ilvl="4" w:tplc="47C25E04" w:tentative="1">
      <w:start w:val="1"/>
      <w:numFmt w:val="bullet"/>
      <w:lvlText w:val=""/>
      <w:lvlJc w:val="left"/>
      <w:pPr>
        <w:tabs>
          <w:tab w:val="num" w:pos="3600"/>
        </w:tabs>
        <w:ind w:left="3600" w:hanging="360"/>
      </w:pPr>
      <w:rPr>
        <w:rFonts w:ascii="Wingdings" w:hAnsi="Wingdings" w:hint="default"/>
      </w:rPr>
    </w:lvl>
    <w:lvl w:ilvl="5" w:tplc="14D2359A" w:tentative="1">
      <w:start w:val="1"/>
      <w:numFmt w:val="bullet"/>
      <w:lvlText w:val=""/>
      <w:lvlJc w:val="left"/>
      <w:pPr>
        <w:tabs>
          <w:tab w:val="num" w:pos="4320"/>
        </w:tabs>
        <w:ind w:left="4320" w:hanging="360"/>
      </w:pPr>
      <w:rPr>
        <w:rFonts w:ascii="Wingdings" w:hAnsi="Wingdings" w:hint="default"/>
      </w:rPr>
    </w:lvl>
    <w:lvl w:ilvl="6" w:tplc="B4ACA898" w:tentative="1">
      <w:start w:val="1"/>
      <w:numFmt w:val="bullet"/>
      <w:lvlText w:val=""/>
      <w:lvlJc w:val="left"/>
      <w:pPr>
        <w:tabs>
          <w:tab w:val="num" w:pos="5040"/>
        </w:tabs>
        <w:ind w:left="5040" w:hanging="360"/>
      </w:pPr>
      <w:rPr>
        <w:rFonts w:ascii="Wingdings" w:hAnsi="Wingdings" w:hint="default"/>
      </w:rPr>
    </w:lvl>
    <w:lvl w:ilvl="7" w:tplc="7988EC60" w:tentative="1">
      <w:start w:val="1"/>
      <w:numFmt w:val="bullet"/>
      <w:lvlText w:val=""/>
      <w:lvlJc w:val="left"/>
      <w:pPr>
        <w:tabs>
          <w:tab w:val="num" w:pos="5760"/>
        </w:tabs>
        <w:ind w:left="5760" w:hanging="360"/>
      </w:pPr>
      <w:rPr>
        <w:rFonts w:ascii="Wingdings" w:hAnsi="Wingdings" w:hint="default"/>
      </w:rPr>
    </w:lvl>
    <w:lvl w:ilvl="8" w:tplc="D39E03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AFB3C61"/>
    <w:multiLevelType w:val="hybridMultilevel"/>
    <w:tmpl w:val="1696BFB0"/>
    <w:lvl w:ilvl="0" w:tplc="363CE5B8">
      <w:start w:val="1"/>
      <w:numFmt w:val="bullet"/>
      <w:lvlText w:val=""/>
      <w:lvlJc w:val="left"/>
      <w:pPr>
        <w:tabs>
          <w:tab w:val="num" w:pos="720"/>
        </w:tabs>
        <w:ind w:left="720" w:hanging="360"/>
      </w:pPr>
      <w:rPr>
        <w:rFonts w:ascii="Wingdings" w:hAnsi="Wingdings" w:hint="default"/>
      </w:rPr>
    </w:lvl>
    <w:lvl w:ilvl="1" w:tplc="726E7FF8" w:tentative="1">
      <w:start w:val="1"/>
      <w:numFmt w:val="bullet"/>
      <w:lvlText w:val=""/>
      <w:lvlJc w:val="left"/>
      <w:pPr>
        <w:tabs>
          <w:tab w:val="num" w:pos="1440"/>
        </w:tabs>
        <w:ind w:left="1440" w:hanging="360"/>
      </w:pPr>
      <w:rPr>
        <w:rFonts w:ascii="Wingdings" w:hAnsi="Wingdings" w:hint="default"/>
      </w:rPr>
    </w:lvl>
    <w:lvl w:ilvl="2" w:tplc="CB5ABB8E">
      <w:start w:val="1"/>
      <w:numFmt w:val="bullet"/>
      <w:lvlText w:val=""/>
      <w:lvlJc w:val="left"/>
      <w:pPr>
        <w:tabs>
          <w:tab w:val="num" w:pos="2160"/>
        </w:tabs>
        <w:ind w:left="2160" w:hanging="360"/>
      </w:pPr>
      <w:rPr>
        <w:rFonts w:ascii="Wingdings" w:hAnsi="Wingdings" w:hint="default"/>
      </w:rPr>
    </w:lvl>
    <w:lvl w:ilvl="3" w:tplc="CF544E06" w:tentative="1">
      <w:start w:val="1"/>
      <w:numFmt w:val="bullet"/>
      <w:lvlText w:val=""/>
      <w:lvlJc w:val="left"/>
      <w:pPr>
        <w:tabs>
          <w:tab w:val="num" w:pos="2880"/>
        </w:tabs>
        <w:ind w:left="2880" w:hanging="360"/>
      </w:pPr>
      <w:rPr>
        <w:rFonts w:ascii="Wingdings" w:hAnsi="Wingdings" w:hint="default"/>
      </w:rPr>
    </w:lvl>
    <w:lvl w:ilvl="4" w:tplc="B0322164" w:tentative="1">
      <w:start w:val="1"/>
      <w:numFmt w:val="bullet"/>
      <w:lvlText w:val=""/>
      <w:lvlJc w:val="left"/>
      <w:pPr>
        <w:tabs>
          <w:tab w:val="num" w:pos="3600"/>
        </w:tabs>
        <w:ind w:left="3600" w:hanging="360"/>
      </w:pPr>
      <w:rPr>
        <w:rFonts w:ascii="Wingdings" w:hAnsi="Wingdings" w:hint="default"/>
      </w:rPr>
    </w:lvl>
    <w:lvl w:ilvl="5" w:tplc="4EE632C0" w:tentative="1">
      <w:start w:val="1"/>
      <w:numFmt w:val="bullet"/>
      <w:lvlText w:val=""/>
      <w:lvlJc w:val="left"/>
      <w:pPr>
        <w:tabs>
          <w:tab w:val="num" w:pos="4320"/>
        </w:tabs>
        <w:ind w:left="4320" w:hanging="360"/>
      </w:pPr>
      <w:rPr>
        <w:rFonts w:ascii="Wingdings" w:hAnsi="Wingdings" w:hint="default"/>
      </w:rPr>
    </w:lvl>
    <w:lvl w:ilvl="6" w:tplc="7BB69534" w:tentative="1">
      <w:start w:val="1"/>
      <w:numFmt w:val="bullet"/>
      <w:lvlText w:val=""/>
      <w:lvlJc w:val="left"/>
      <w:pPr>
        <w:tabs>
          <w:tab w:val="num" w:pos="5040"/>
        </w:tabs>
        <w:ind w:left="5040" w:hanging="360"/>
      </w:pPr>
      <w:rPr>
        <w:rFonts w:ascii="Wingdings" w:hAnsi="Wingdings" w:hint="default"/>
      </w:rPr>
    </w:lvl>
    <w:lvl w:ilvl="7" w:tplc="7B606E4E" w:tentative="1">
      <w:start w:val="1"/>
      <w:numFmt w:val="bullet"/>
      <w:lvlText w:val=""/>
      <w:lvlJc w:val="left"/>
      <w:pPr>
        <w:tabs>
          <w:tab w:val="num" w:pos="5760"/>
        </w:tabs>
        <w:ind w:left="5760" w:hanging="360"/>
      </w:pPr>
      <w:rPr>
        <w:rFonts w:ascii="Wingdings" w:hAnsi="Wingdings" w:hint="default"/>
      </w:rPr>
    </w:lvl>
    <w:lvl w:ilvl="8" w:tplc="2A2AF3C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6C1317"/>
    <w:multiLevelType w:val="hybridMultilevel"/>
    <w:tmpl w:val="EE562368"/>
    <w:lvl w:ilvl="0" w:tplc="4F608F70">
      <w:numFmt w:val="bullet"/>
      <w:lvlText w:val="•"/>
      <w:lvlJc w:val="left"/>
      <w:pPr>
        <w:ind w:left="1275" w:hanging="915"/>
      </w:pPr>
      <w:rPr>
        <w:rFonts w:ascii="Calibri" w:eastAsia="Times New Roman" w:hAnsi="Calibri" w:cs="Courier New" w:hint="default"/>
      </w:rPr>
    </w:lvl>
    <w:lvl w:ilvl="1" w:tplc="620CEEC0">
      <w:numFmt w:val="bullet"/>
      <w:lvlText w:val="-"/>
      <w:lvlJc w:val="left"/>
      <w:pPr>
        <w:ind w:left="1440" w:hanging="36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47089"/>
    <w:multiLevelType w:val="hybridMultilevel"/>
    <w:tmpl w:val="011AC3DA"/>
    <w:lvl w:ilvl="0" w:tplc="620CEEC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11880"/>
    <w:multiLevelType w:val="hybridMultilevel"/>
    <w:tmpl w:val="54C21AE6"/>
    <w:lvl w:ilvl="0" w:tplc="04090001">
      <w:start w:val="1"/>
      <w:numFmt w:val="bullet"/>
      <w:lvlText w:val=""/>
      <w:lvlJc w:val="left"/>
      <w:pPr>
        <w:ind w:left="1275" w:hanging="91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43C19"/>
    <w:multiLevelType w:val="hybridMultilevel"/>
    <w:tmpl w:val="9C3C1C34"/>
    <w:lvl w:ilvl="0" w:tplc="620CEEC0">
      <w:numFmt w:val="bullet"/>
      <w:lvlText w:val="-"/>
      <w:lvlJc w:val="left"/>
      <w:pPr>
        <w:ind w:left="1275" w:hanging="915"/>
      </w:pPr>
      <w:rPr>
        <w:rFonts w:ascii="Tahoma" w:eastAsia="Times New Roman"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02FD8"/>
    <w:multiLevelType w:val="hybridMultilevel"/>
    <w:tmpl w:val="4028C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0"/>
  </w:num>
  <w:num w:numId="5">
    <w:abstractNumId w:val="1"/>
  </w:num>
  <w:num w:numId="6">
    <w:abstractNumId w:val="3"/>
  </w:num>
  <w:num w:numId="7">
    <w:abstractNumId w:val="13"/>
  </w:num>
  <w:num w:numId="8">
    <w:abstractNumId w:val="2"/>
  </w:num>
  <w:num w:numId="9">
    <w:abstractNumId w:val="9"/>
  </w:num>
  <w:num w:numId="10">
    <w:abstractNumId w:val="12"/>
  </w:num>
  <w:num w:numId="11">
    <w:abstractNumId w:val="11"/>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69"/>
    <w:rsid w:val="00061838"/>
    <w:rsid w:val="00175AB5"/>
    <w:rsid w:val="001E2AEF"/>
    <w:rsid w:val="002017A3"/>
    <w:rsid w:val="00231CDB"/>
    <w:rsid w:val="00234346"/>
    <w:rsid w:val="0027147F"/>
    <w:rsid w:val="002715BF"/>
    <w:rsid w:val="002C702B"/>
    <w:rsid w:val="002E7B9C"/>
    <w:rsid w:val="00380F3E"/>
    <w:rsid w:val="003973B2"/>
    <w:rsid w:val="003E54AB"/>
    <w:rsid w:val="00457169"/>
    <w:rsid w:val="004D0255"/>
    <w:rsid w:val="004F602C"/>
    <w:rsid w:val="00511C73"/>
    <w:rsid w:val="00560635"/>
    <w:rsid w:val="005858E0"/>
    <w:rsid w:val="005C4FEF"/>
    <w:rsid w:val="00670253"/>
    <w:rsid w:val="00685C80"/>
    <w:rsid w:val="006B4A96"/>
    <w:rsid w:val="006E1F36"/>
    <w:rsid w:val="006F1AE3"/>
    <w:rsid w:val="00711D64"/>
    <w:rsid w:val="00784177"/>
    <w:rsid w:val="00816226"/>
    <w:rsid w:val="00860A6A"/>
    <w:rsid w:val="00891864"/>
    <w:rsid w:val="008C1290"/>
    <w:rsid w:val="00907887"/>
    <w:rsid w:val="00932783"/>
    <w:rsid w:val="00941FF5"/>
    <w:rsid w:val="00943342"/>
    <w:rsid w:val="0094460E"/>
    <w:rsid w:val="009B0A18"/>
    <w:rsid w:val="009C40CA"/>
    <w:rsid w:val="00A01758"/>
    <w:rsid w:val="00A062E0"/>
    <w:rsid w:val="00A13199"/>
    <w:rsid w:val="00A53075"/>
    <w:rsid w:val="00A61722"/>
    <w:rsid w:val="00A64BAB"/>
    <w:rsid w:val="00A65E6B"/>
    <w:rsid w:val="00AD258B"/>
    <w:rsid w:val="00B0003D"/>
    <w:rsid w:val="00B20B5C"/>
    <w:rsid w:val="00B21D9E"/>
    <w:rsid w:val="00B56D29"/>
    <w:rsid w:val="00B64B5C"/>
    <w:rsid w:val="00B72B01"/>
    <w:rsid w:val="00B762A2"/>
    <w:rsid w:val="00BC030F"/>
    <w:rsid w:val="00BC4DF0"/>
    <w:rsid w:val="00BE198B"/>
    <w:rsid w:val="00BF5B58"/>
    <w:rsid w:val="00C2121F"/>
    <w:rsid w:val="00C50560"/>
    <w:rsid w:val="00C662F8"/>
    <w:rsid w:val="00CE7DAC"/>
    <w:rsid w:val="00D00085"/>
    <w:rsid w:val="00D002BC"/>
    <w:rsid w:val="00D36BA1"/>
    <w:rsid w:val="00D465E2"/>
    <w:rsid w:val="00D91F61"/>
    <w:rsid w:val="00E173D6"/>
    <w:rsid w:val="00E670DE"/>
    <w:rsid w:val="00EB42E5"/>
    <w:rsid w:val="00EE13A9"/>
    <w:rsid w:val="00EE6550"/>
    <w:rsid w:val="00F24F44"/>
    <w:rsid w:val="00F27803"/>
    <w:rsid w:val="00FA1518"/>
    <w:rsid w:val="00FA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73E587-B868-468A-98F2-A694402C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177"/>
    <w:pPr>
      <w:ind w:left="720"/>
      <w:contextualSpacing/>
    </w:pPr>
  </w:style>
  <w:style w:type="paragraph" w:styleId="HTMLPreformatted">
    <w:name w:val="HTML Preformatted"/>
    <w:basedOn w:val="Normal"/>
    <w:link w:val="HTMLPreformattedChar"/>
    <w:uiPriority w:val="99"/>
    <w:semiHidden/>
    <w:unhideWhenUsed/>
    <w:rsid w:val="00A61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722"/>
    <w:rPr>
      <w:rFonts w:ascii="Courier New" w:eastAsia="Times New Roman" w:hAnsi="Courier New" w:cs="Courier New"/>
      <w:sz w:val="20"/>
      <w:szCs w:val="20"/>
    </w:rPr>
  </w:style>
  <w:style w:type="paragraph" w:styleId="Header">
    <w:name w:val="header"/>
    <w:basedOn w:val="Normal"/>
    <w:link w:val="HeaderChar"/>
    <w:uiPriority w:val="99"/>
    <w:unhideWhenUsed/>
    <w:rsid w:val="00FA1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518"/>
  </w:style>
  <w:style w:type="paragraph" w:styleId="Footer">
    <w:name w:val="footer"/>
    <w:basedOn w:val="Normal"/>
    <w:link w:val="FooterChar"/>
    <w:uiPriority w:val="99"/>
    <w:unhideWhenUsed/>
    <w:rsid w:val="00FA1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845027">
      <w:bodyDiv w:val="1"/>
      <w:marLeft w:val="0"/>
      <w:marRight w:val="0"/>
      <w:marTop w:val="0"/>
      <w:marBottom w:val="0"/>
      <w:divBdr>
        <w:top w:val="none" w:sz="0" w:space="0" w:color="auto"/>
        <w:left w:val="none" w:sz="0" w:space="0" w:color="auto"/>
        <w:bottom w:val="none" w:sz="0" w:space="0" w:color="auto"/>
        <w:right w:val="none" w:sz="0" w:space="0" w:color="auto"/>
      </w:divBdr>
      <w:divsChild>
        <w:div w:id="770130742">
          <w:marLeft w:val="2059"/>
          <w:marRight w:val="0"/>
          <w:marTop w:val="115"/>
          <w:marBottom w:val="0"/>
          <w:divBdr>
            <w:top w:val="none" w:sz="0" w:space="0" w:color="auto"/>
            <w:left w:val="none" w:sz="0" w:space="0" w:color="auto"/>
            <w:bottom w:val="none" w:sz="0" w:space="0" w:color="auto"/>
            <w:right w:val="none" w:sz="0" w:space="0" w:color="auto"/>
          </w:divBdr>
        </w:div>
      </w:divsChild>
    </w:div>
    <w:div w:id="820927507">
      <w:bodyDiv w:val="1"/>
      <w:marLeft w:val="0"/>
      <w:marRight w:val="0"/>
      <w:marTop w:val="0"/>
      <w:marBottom w:val="0"/>
      <w:divBdr>
        <w:top w:val="none" w:sz="0" w:space="0" w:color="auto"/>
        <w:left w:val="none" w:sz="0" w:space="0" w:color="auto"/>
        <w:bottom w:val="none" w:sz="0" w:space="0" w:color="auto"/>
        <w:right w:val="none" w:sz="0" w:space="0" w:color="auto"/>
      </w:divBdr>
    </w:div>
    <w:div w:id="836311910">
      <w:bodyDiv w:val="1"/>
      <w:marLeft w:val="0"/>
      <w:marRight w:val="0"/>
      <w:marTop w:val="0"/>
      <w:marBottom w:val="0"/>
      <w:divBdr>
        <w:top w:val="none" w:sz="0" w:space="0" w:color="auto"/>
        <w:left w:val="none" w:sz="0" w:space="0" w:color="auto"/>
        <w:bottom w:val="none" w:sz="0" w:space="0" w:color="auto"/>
        <w:right w:val="none" w:sz="0" w:space="0" w:color="auto"/>
      </w:divBdr>
      <w:divsChild>
        <w:div w:id="1751272371">
          <w:marLeft w:val="2059"/>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 Acord</dc:creator>
  <cp:lastModifiedBy>SHANNEN R MOORE (STUDENT)</cp:lastModifiedBy>
  <cp:revision>2</cp:revision>
  <dcterms:created xsi:type="dcterms:W3CDTF">2016-08-22T19:15:00Z</dcterms:created>
  <dcterms:modified xsi:type="dcterms:W3CDTF">2016-08-22T19:15:00Z</dcterms:modified>
</cp:coreProperties>
</file>