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29, 2026</w:t>
      </w:r>
    </w:p>
    <w:p>
      <w:pPr>
        <w:spacing w:before="0" w:after="160" w:line="276" w:lineRule="auto"/>
      </w:pPr>
      <w:r>
        <w:rPr>
          <w:sz w:val="21"/>
        </w:rPr>
        <w:t>Security Engineering Hiring Team</w:t>
        <w:br/>
        <w:t>Airbnb</w:t>
      </w:r>
    </w:p>
    <w:p>
      <w:pPr>
        <w:spacing w:before="0" w:after="160" w:line="276" w:lineRule="auto"/>
      </w:pPr>
      <w:r>
        <w:rPr>
          <w:sz w:val="21"/>
        </w:rPr>
        <w:t>Securing the infrastructure and data platforms that everything else runs on is quieter work than detection and response, but it's the same discipline: understand the system, find the gap, build the control that closes it without getting in engineers' way.</w:t>
      </w:r>
    </w:p>
    <w:p>
      <w:pPr>
        <w:spacing w:before="0" w:after="160" w:line="276" w:lineRule="auto"/>
      </w:pPr>
      <w:r>
        <w:rPr>
          <w:sz w:val="21"/>
        </w:rPr>
        <w:t>At Trend Micro/Cysiv, I built a Python-based orchestration framework managing detection-rule lifecycle across nine SIEM and EDR platforms via their native APIs — which meant creating and managing API tokens, roles, and permissions across every one of those platforms, real hands-on identity and access-management work at the API level. I've implemented IAM policies and roles directly in both AWS and GCP, and built production GenAI tooling that automates triage and detection-content generation, cutting manual effort out of security operations.</w:t>
      </w:r>
    </w:p>
    <w:p>
      <w:pPr>
        <w:spacing w:before="0" w:after="160" w:line="276" w:lineRule="auto"/>
      </w:pPr>
      <w:r>
        <w:rPr>
          <w:sz w:val="21"/>
        </w:rPr>
        <w:t>Today at Shorepoint, I direct the technical priorities for the detection and alerting content a live SOC runs its incident response against, and earlier built an entire security data platform from scratch for DOE/NNSA — ingesting CrowdStrike, Suricata, and Zeek telemetry into Elasticsearch and layering data-quality monitoring and access governance on top. I'd welcome the chance to bring that same builder-and-partner instinct to Airbnb's Cloud &amp; Data Security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