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Machine Learning Engineer — Applied AI &amp; Security Data Science</w:t>
      </w:r>
    </w:p>
    <w:p>
      <w:pPr>
        <w:spacing w:before="0" w:after="80" w:line="240" w:lineRule="auto"/>
      </w:pPr>
      <w:r>
        <w:rPr>
          <w:sz w:val="20"/>
        </w:rPr>
        <w:t>ML engineer and security data scientist with 12 years of experience (since 2015) training and evaluating ML models — clustering, time-series anomaly detection, and GenAI/LLM-powered automation — against security data at scale. Direct, hands-on experience creating and managing Cribl pipelines. Python/PyTorch/scikit-learn foundation, M.S. Physics (numerical modeling and data analysis).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Cribl &amp; Data Pipelines: </w:t>
      </w:r>
      <w:r>
        <w:rPr>
          <w:sz w:val="19"/>
        </w:rPr>
        <w:t>Hands-on experience creating and managing Cribl pipelines for security/observability data routing; broader pipeline engineering across 220+ log sources (Logstash, Elasticsearch Beats, Apache Beam/GCP Dataflow)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Applications: </w:t>
      </w:r>
      <w:r>
        <w:rPr>
          <w:sz w:val="19"/>
        </w:rPr>
        <w:t>Prompt engineering for security use cases (false-positive triage, detection-content generation); GenAI-driven orchestration of SIEM APIs across 9 platforms; built reusable GenAI-powered "skills" automating detection-rule conversion between SIEM syntaxes</w:t>
      </w:r>
    </w:p>
    <w:p>
      <w:pPr>
        <w:spacing w:before="0" w:after="40" w:line="240" w:lineRule="auto"/>
      </w:pPr>
      <w:r>
        <w:rPr>
          <w:b/>
          <w:sz w:val="19"/>
        </w:rPr>
        <w:t xml:space="preserve">ML &amp; Data Science: </w:t>
      </w:r>
      <w:r>
        <w:rPr>
          <w:sz w:val="19"/>
        </w:rPr>
        <w:t>Python, PyTorch, scikit-learn, Pandas, NumPy, SciPy; trained/evaluated unsupervised clustering models (network device behavior); time-series anomaly-detection models (auth/process-chain behaviors); large-scale EDA via PySpark, GCP Dataproc, SparkSQL</w:t>
      </w:r>
    </w:p>
    <w:p>
      <w:pPr>
        <w:spacing w:before="0" w:after="40" w:line="240" w:lineRule="auto"/>
      </w:pPr>
      <w:r>
        <w:rPr>
          <w:b/>
          <w:sz w:val="19"/>
        </w:rPr>
        <w:t xml:space="preserve">Platforms &amp; Engineering: </w:t>
      </w:r>
      <w:r>
        <w:rPr>
          <w:sz w:val="19"/>
        </w:rPr>
        <w:t>Elasticsearch (queries, transforms, native detection rules, API), Kibana, Splunk; GitLab CI/CD pipeline with automated testing and staged rollout; Docker; AWS, GCP, 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(current): build and maintain Splunk-based detection/analytics content the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Elasticsearch-based security data platform ingesting CrowdStrike, Suricata, and Zeek; built the UEBA detection layer on ES transforms, plus dashboards and data-quality monitoring.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engineering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engineering/data-science team; built signature, behavioral, statistical, time-series, and ML-based detection models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Trained and evaluated unsupervised ML models for network device clustering as part of a next-gen SIEM's rules engine spanning 2,300+ detection rules across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time-series anomaly-detection models for entity behavior — authentication attempts by country/volume, parent/child process chains, Outlook process-chain analysis.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(PySpark/SparkSQL, Zeppelin notebooks); built GenAI-powered tooling automating cross-SIEM detection-rule conversion and false-positive triage — production LLM tooling, not a research exercise.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engineering: 220+ ingested log sources, 50+ Logstash filters, Common Information Model (CIM) design, GCP Dataflow/Apache Beam for cold-storage retrieval.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models for network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(2013, Numerical Data Analysis &amp; Modeling)   |   B.S. Physics — Ball State University (2011; Minors: Mathematics, Astrophysics)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