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12024" w14:textId="77777777" w:rsidR="001B2732" w:rsidRDefault="001B2732" w:rsidP="001B2732">
      <w:pPr>
        <w:jc w:val="center"/>
        <w:rPr>
          <w:rFonts w:asciiTheme="majorHAnsi" w:hAnsiTheme="majorHAnsi" w:cstheme="majorHAnsi"/>
          <w:b/>
          <w:bCs/>
          <w:sz w:val="48"/>
          <w:szCs w:val="48"/>
        </w:rPr>
      </w:pPr>
    </w:p>
    <w:p w14:paraId="1CDA7D45" w14:textId="77777777" w:rsidR="001B2732" w:rsidRDefault="001B2732" w:rsidP="001B2732">
      <w:pPr>
        <w:jc w:val="center"/>
        <w:rPr>
          <w:rFonts w:asciiTheme="majorHAnsi" w:hAnsiTheme="majorHAnsi" w:cstheme="majorHAnsi"/>
          <w:b/>
          <w:bCs/>
          <w:sz w:val="48"/>
          <w:szCs w:val="48"/>
        </w:rPr>
      </w:pPr>
    </w:p>
    <w:p w14:paraId="1B71B7E3" w14:textId="77777777" w:rsidR="001B2732" w:rsidRDefault="001B2732" w:rsidP="001B2732">
      <w:pPr>
        <w:jc w:val="center"/>
        <w:rPr>
          <w:rFonts w:asciiTheme="majorHAnsi" w:hAnsiTheme="majorHAnsi" w:cstheme="majorHAnsi"/>
          <w:b/>
          <w:bCs/>
          <w:sz w:val="48"/>
          <w:szCs w:val="48"/>
        </w:rPr>
      </w:pPr>
    </w:p>
    <w:p w14:paraId="66F922E3" w14:textId="77777777" w:rsidR="001B2732" w:rsidRDefault="001B2732" w:rsidP="008904C5">
      <w:pPr>
        <w:rPr>
          <w:rFonts w:asciiTheme="majorHAnsi" w:hAnsiTheme="majorHAnsi" w:cstheme="majorHAnsi"/>
          <w:b/>
          <w:bCs/>
          <w:sz w:val="48"/>
          <w:szCs w:val="48"/>
        </w:rPr>
      </w:pPr>
    </w:p>
    <w:p w14:paraId="333977E7" w14:textId="31396CC5" w:rsidR="005F6C07" w:rsidRPr="00A90182" w:rsidRDefault="001B2732" w:rsidP="00D6290F">
      <w:pPr>
        <w:jc w:val="center"/>
        <w:rPr>
          <w:rFonts w:asciiTheme="majorHAnsi" w:hAnsiTheme="majorHAnsi" w:cstheme="majorHAnsi"/>
          <w:color w:val="000000" w:themeColor="text1"/>
          <w:sz w:val="50"/>
          <w:szCs w:val="50"/>
        </w:rPr>
      </w:pPr>
      <w:r w:rsidRPr="00A90182">
        <w:rPr>
          <w:rFonts w:asciiTheme="majorHAnsi" w:hAnsiTheme="majorHAnsi" w:cstheme="majorHAnsi"/>
          <w:color w:val="000000" w:themeColor="text1"/>
          <w:sz w:val="50"/>
          <w:szCs w:val="50"/>
        </w:rPr>
        <w:t xml:space="preserve">Predicting Sale Price of </w:t>
      </w:r>
      <w:r w:rsidR="00A90182" w:rsidRPr="00A90182">
        <w:rPr>
          <w:rFonts w:asciiTheme="majorHAnsi" w:hAnsiTheme="majorHAnsi" w:cstheme="majorHAnsi"/>
          <w:color w:val="000000" w:themeColor="text1"/>
          <w:sz w:val="50"/>
          <w:szCs w:val="50"/>
        </w:rPr>
        <w:t>H</w:t>
      </w:r>
      <w:r w:rsidRPr="00A90182">
        <w:rPr>
          <w:rFonts w:asciiTheme="majorHAnsi" w:hAnsiTheme="majorHAnsi" w:cstheme="majorHAnsi"/>
          <w:color w:val="000000" w:themeColor="text1"/>
          <w:sz w:val="50"/>
          <w:szCs w:val="50"/>
        </w:rPr>
        <w:t>omes in Ames, Iowa</w:t>
      </w:r>
    </w:p>
    <w:p w14:paraId="5666C253" w14:textId="77777777" w:rsidR="001B2732" w:rsidRDefault="001B2732" w:rsidP="001B2732">
      <w:pPr>
        <w:jc w:val="center"/>
        <w:rPr>
          <w:rFonts w:asciiTheme="majorHAnsi" w:hAnsiTheme="majorHAnsi" w:cstheme="majorHAnsi"/>
          <w:sz w:val="40"/>
          <w:szCs w:val="40"/>
          <w:u w:val="single"/>
        </w:rPr>
      </w:pPr>
    </w:p>
    <w:p w14:paraId="5513F990" w14:textId="6AAF5DAC" w:rsidR="001B2732" w:rsidRPr="00EE7ED3" w:rsidRDefault="001B2732" w:rsidP="001B2732">
      <w:pPr>
        <w:jc w:val="center"/>
        <w:rPr>
          <w:rFonts w:asciiTheme="majorHAnsi" w:hAnsiTheme="majorHAnsi" w:cstheme="majorHAnsi"/>
          <w:sz w:val="40"/>
          <w:szCs w:val="40"/>
        </w:rPr>
      </w:pPr>
      <w:r w:rsidRPr="00EE7ED3">
        <w:rPr>
          <w:rFonts w:asciiTheme="majorHAnsi" w:hAnsiTheme="majorHAnsi" w:cstheme="majorHAnsi"/>
          <w:sz w:val="40"/>
          <w:szCs w:val="40"/>
        </w:rPr>
        <w:t>Kyle Jones (</w:t>
      </w:r>
      <w:r w:rsidRPr="00EE7ED3">
        <w:rPr>
          <w:rFonts w:asciiTheme="majorHAnsi" w:hAnsiTheme="majorHAnsi" w:cstheme="majorHAnsi"/>
          <w:sz w:val="32"/>
          <w:szCs w:val="32"/>
          <w:u w:val="single"/>
        </w:rPr>
        <w:t>gtid</w:t>
      </w:r>
      <w:r w:rsidR="006E7E09" w:rsidRPr="00EE7ED3">
        <w:rPr>
          <w:rFonts w:asciiTheme="majorHAnsi" w:hAnsiTheme="majorHAnsi" w:cstheme="majorHAnsi"/>
          <w:sz w:val="32"/>
          <w:szCs w:val="32"/>
          <w:u w:val="single"/>
        </w:rPr>
        <w:t>3</w:t>
      </w:r>
      <w:r w:rsidRPr="00EE7ED3">
        <w:rPr>
          <w:rFonts w:asciiTheme="majorHAnsi" w:hAnsiTheme="majorHAnsi" w:cstheme="majorHAnsi"/>
          <w:sz w:val="32"/>
          <w:szCs w:val="32"/>
        </w:rPr>
        <w:t xml:space="preserve">: 449, </w:t>
      </w:r>
      <w:r w:rsidRPr="00EE7ED3">
        <w:rPr>
          <w:rFonts w:asciiTheme="majorHAnsi" w:hAnsiTheme="majorHAnsi" w:cstheme="majorHAnsi"/>
          <w:sz w:val="32"/>
          <w:szCs w:val="32"/>
          <w:u w:val="single"/>
        </w:rPr>
        <w:t>email</w:t>
      </w:r>
      <w:r w:rsidRPr="00EE7ED3">
        <w:rPr>
          <w:rFonts w:asciiTheme="majorHAnsi" w:hAnsiTheme="majorHAnsi" w:cstheme="majorHAnsi"/>
          <w:sz w:val="32"/>
          <w:szCs w:val="32"/>
        </w:rPr>
        <w:t xml:space="preserve">: </w:t>
      </w:r>
      <w:hyperlink r:id="rId7" w:history="1">
        <w:r w:rsidRPr="00EE7ED3">
          <w:rPr>
            <w:rStyle w:val="Hyperlink"/>
            <w:rFonts w:asciiTheme="majorHAnsi" w:hAnsiTheme="majorHAnsi" w:cstheme="majorHAnsi"/>
            <w:color w:val="000000" w:themeColor="text1"/>
            <w:sz w:val="32"/>
            <w:szCs w:val="32"/>
            <w:u w:val="none"/>
          </w:rPr>
          <w:t>kjones374@gatech.edu</w:t>
        </w:r>
      </w:hyperlink>
      <w:r w:rsidRPr="00EE7ED3">
        <w:rPr>
          <w:rFonts w:asciiTheme="majorHAnsi" w:hAnsiTheme="majorHAnsi" w:cstheme="majorHAnsi"/>
          <w:sz w:val="40"/>
          <w:szCs w:val="40"/>
        </w:rPr>
        <w:t>)</w:t>
      </w:r>
    </w:p>
    <w:p w14:paraId="2662D5F9" w14:textId="2C0A7706" w:rsidR="001B2732" w:rsidRPr="00741C9D" w:rsidRDefault="001B2732" w:rsidP="001B2732">
      <w:pPr>
        <w:jc w:val="center"/>
        <w:rPr>
          <w:rFonts w:asciiTheme="majorHAnsi" w:hAnsiTheme="majorHAnsi" w:cstheme="majorHAnsi"/>
          <w:i/>
          <w:iCs/>
          <w:sz w:val="40"/>
          <w:szCs w:val="40"/>
        </w:rPr>
      </w:pPr>
    </w:p>
    <w:p w14:paraId="2884E6DD" w14:textId="0EC9A2C5" w:rsidR="001B2732" w:rsidRPr="00741C9D" w:rsidRDefault="001B2732" w:rsidP="001B2732">
      <w:pPr>
        <w:jc w:val="center"/>
        <w:rPr>
          <w:rFonts w:asciiTheme="majorHAnsi" w:hAnsiTheme="majorHAnsi" w:cstheme="majorHAnsi"/>
          <w:i/>
          <w:iCs/>
          <w:sz w:val="32"/>
          <w:szCs w:val="32"/>
        </w:rPr>
      </w:pPr>
      <w:r w:rsidRPr="00741C9D">
        <w:rPr>
          <w:rFonts w:asciiTheme="majorHAnsi" w:hAnsiTheme="majorHAnsi" w:cstheme="majorHAnsi"/>
          <w:i/>
          <w:iCs/>
          <w:sz w:val="32"/>
          <w:szCs w:val="32"/>
        </w:rPr>
        <w:t>November 28</w:t>
      </w:r>
      <w:r w:rsidRPr="00741C9D">
        <w:rPr>
          <w:rFonts w:asciiTheme="majorHAnsi" w:hAnsiTheme="majorHAnsi" w:cstheme="majorHAnsi"/>
          <w:i/>
          <w:iCs/>
          <w:sz w:val="32"/>
          <w:szCs w:val="32"/>
          <w:vertAlign w:val="superscript"/>
        </w:rPr>
        <w:t>th</w:t>
      </w:r>
      <w:r w:rsidRPr="00741C9D">
        <w:rPr>
          <w:rFonts w:asciiTheme="majorHAnsi" w:hAnsiTheme="majorHAnsi" w:cstheme="majorHAnsi"/>
          <w:i/>
          <w:iCs/>
          <w:sz w:val="32"/>
          <w:szCs w:val="32"/>
        </w:rPr>
        <w:t>, 2021</w:t>
      </w:r>
    </w:p>
    <w:p w14:paraId="68760747" w14:textId="130212FA" w:rsidR="001B2732" w:rsidRPr="00741C9D" w:rsidRDefault="001B2732" w:rsidP="001B2732">
      <w:pPr>
        <w:jc w:val="center"/>
        <w:rPr>
          <w:rFonts w:asciiTheme="majorHAnsi" w:hAnsiTheme="majorHAnsi" w:cstheme="majorHAnsi"/>
          <w:i/>
          <w:iCs/>
          <w:sz w:val="40"/>
          <w:szCs w:val="40"/>
        </w:rPr>
      </w:pPr>
    </w:p>
    <w:p w14:paraId="519EAEAD" w14:textId="2C5CD36F" w:rsidR="001B2732" w:rsidRPr="00741C9D" w:rsidRDefault="001B2732" w:rsidP="001B2732">
      <w:pPr>
        <w:jc w:val="center"/>
        <w:rPr>
          <w:rFonts w:asciiTheme="majorHAnsi" w:hAnsiTheme="majorHAnsi" w:cstheme="majorHAnsi"/>
          <w:i/>
          <w:iCs/>
          <w:sz w:val="32"/>
          <w:szCs w:val="32"/>
        </w:rPr>
      </w:pPr>
      <w:r w:rsidRPr="00741C9D">
        <w:rPr>
          <w:rFonts w:asciiTheme="majorHAnsi" w:hAnsiTheme="majorHAnsi" w:cstheme="majorHAnsi"/>
          <w:i/>
          <w:iCs/>
          <w:sz w:val="32"/>
          <w:szCs w:val="32"/>
        </w:rPr>
        <w:t>Data Mining and Statistical Learning (ISYE-7406), Fall 2021</w:t>
      </w:r>
    </w:p>
    <w:p w14:paraId="00281681" w14:textId="2EF014C4" w:rsidR="008904C5" w:rsidRDefault="008904C5" w:rsidP="001B2732">
      <w:pPr>
        <w:jc w:val="center"/>
        <w:rPr>
          <w:rFonts w:asciiTheme="majorHAnsi" w:hAnsiTheme="majorHAnsi" w:cstheme="majorHAnsi"/>
          <w:sz w:val="32"/>
          <w:szCs w:val="32"/>
        </w:rPr>
      </w:pPr>
    </w:p>
    <w:p w14:paraId="59284354" w14:textId="430CCDFB" w:rsidR="008904C5" w:rsidRDefault="00D453C6" w:rsidP="001B2732">
      <w:pPr>
        <w:jc w:val="center"/>
        <w:rPr>
          <w:rFonts w:asciiTheme="majorHAnsi" w:hAnsiTheme="majorHAnsi" w:cstheme="majorHAnsi"/>
          <w:sz w:val="32"/>
          <w:szCs w:val="32"/>
        </w:rPr>
      </w:pPr>
      <w:r w:rsidRPr="00D453C6">
        <w:rPr>
          <w:rFonts w:asciiTheme="majorHAnsi" w:hAnsiTheme="majorHAnsi" w:cstheme="majorHAnsi"/>
          <w:noProof/>
          <w:sz w:val="32"/>
          <w:szCs w:val="32"/>
        </w:rPr>
        <w:drawing>
          <wp:inline distT="0" distB="0" distL="0" distR="0" wp14:anchorId="11819E53" wp14:editId="34A38CED">
            <wp:extent cx="4927600" cy="28194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4927600" cy="2819400"/>
                    </a:xfrm>
                    <a:prstGeom prst="rect">
                      <a:avLst/>
                    </a:prstGeom>
                  </pic:spPr>
                </pic:pic>
              </a:graphicData>
            </a:graphic>
          </wp:inline>
        </w:drawing>
      </w:r>
    </w:p>
    <w:p w14:paraId="5D46F65A" w14:textId="5093DFE8" w:rsidR="00D453C6" w:rsidRPr="00D453C6" w:rsidRDefault="00D453C6" w:rsidP="00D453C6">
      <w:pPr>
        <w:rPr>
          <w:rFonts w:asciiTheme="majorHAnsi" w:hAnsiTheme="majorHAnsi" w:cstheme="majorHAnsi"/>
          <w:sz w:val="32"/>
          <w:szCs w:val="32"/>
        </w:rPr>
      </w:pPr>
    </w:p>
    <w:p w14:paraId="54019C2D" w14:textId="5CD13C78" w:rsidR="00D453C6" w:rsidRDefault="00D453C6" w:rsidP="00D453C6">
      <w:pPr>
        <w:rPr>
          <w:rFonts w:asciiTheme="majorHAnsi" w:hAnsiTheme="majorHAnsi" w:cstheme="majorHAnsi"/>
          <w:sz w:val="32"/>
          <w:szCs w:val="32"/>
        </w:rPr>
      </w:pPr>
    </w:p>
    <w:p w14:paraId="31F37996" w14:textId="77777777" w:rsidR="00D6290F" w:rsidRDefault="00D6290F" w:rsidP="00D453C6">
      <w:pPr>
        <w:tabs>
          <w:tab w:val="left" w:pos="4195"/>
        </w:tabs>
        <w:rPr>
          <w:rFonts w:asciiTheme="majorHAnsi" w:hAnsiTheme="majorHAnsi" w:cstheme="majorHAnsi"/>
          <w:sz w:val="32"/>
          <w:szCs w:val="32"/>
        </w:rPr>
      </w:pPr>
    </w:p>
    <w:p w14:paraId="156CBB05" w14:textId="6793F38E" w:rsidR="00D453C6" w:rsidRDefault="00D453C6" w:rsidP="00D453C6">
      <w:pPr>
        <w:tabs>
          <w:tab w:val="left" w:pos="4195"/>
        </w:tabs>
        <w:rPr>
          <w:rFonts w:asciiTheme="majorHAnsi" w:hAnsiTheme="majorHAnsi" w:cstheme="majorHAnsi"/>
          <w:sz w:val="32"/>
          <w:szCs w:val="32"/>
        </w:rPr>
      </w:pPr>
      <w:r>
        <w:rPr>
          <w:rFonts w:asciiTheme="majorHAnsi" w:hAnsiTheme="majorHAnsi" w:cstheme="majorHAnsi"/>
          <w:sz w:val="32"/>
          <w:szCs w:val="32"/>
        </w:rPr>
        <w:tab/>
      </w:r>
    </w:p>
    <w:p w14:paraId="06C0A733" w14:textId="104890DC" w:rsidR="00305510" w:rsidRPr="00054F79" w:rsidRDefault="00305510" w:rsidP="00054F79">
      <w:pPr>
        <w:pStyle w:val="Heading1"/>
      </w:pPr>
      <w:r w:rsidRPr="00054F79">
        <w:lastRenderedPageBreak/>
        <w:t>Abstract</w:t>
      </w:r>
    </w:p>
    <w:p w14:paraId="4AE9F9C0" w14:textId="0D1F0C93" w:rsidR="00305510" w:rsidRDefault="00305510" w:rsidP="00305510"/>
    <w:p w14:paraId="7B32245D" w14:textId="7AABAB8B" w:rsidR="00305510" w:rsidRDefault="00305510" w:rsidP="00054F79">
      <w:pPr>
        <w:pStyle w:val="Heading1"/>
      </w:pPr>
      <w:r w:rsidRPr="00054F79">
        <w:t>Introduction</w:t>
      </w:r>
    </w:p>
    <w:p w14:paraId="612995E8" w14:textId="77777777" w:rsidR="00054F79" w:rsidRDefault="00054F79" w:rsidP="00305510"/>
    <w:p w14:paraId="26E0F20D" w14:textId="5FF5098B" w:rsidR="00305510" w:rsidRDefault="00BD10FE" w:rsidP="00305510">
      <w:r>
        <w:t xml:space="preserve">Accurate projections of a home’s sale price are relevant to </w:t>
      </w:r>
      <w:r w:rsidR="00F87BDD">
        <w:t>those</w:t>
      </w:r>
      <w:r>
        <w:t xml:space="preserve"> interested in buying or selling a home and to those aiding in the process (</w:t>
      </w:r>
      <w:r w:rsidR="008B0FB1">
        <w:t>e.g.,</w:t>
      </w:r>
      <w:r>
        <w:t xml:space="preserve"> real estate agents, brokers). </w:t>
      </w:r>
      <w:r w:rsidR="002E50A7">
        <w:t xml:space="preserve">Some simple features related to a home’s sale price that are available in almost any housing dataset include square footage, location, number of bedrooms, number of bathrooms, etc. </w:t>
      </w:r>
      <w:r w:rsidR="004C7183">
        <w:t>These variables alone often explain much of the variation in sale price, especially if you control for the year the house sold.</w:t>
      </w:r>
      <w:r w:rsidR="00D81E88">
        <w:rPr>
          <w:vertAlign w:val="superscript"/>
        </w:rPr>
        <w:t>1</w:t>
      </w:r>
      <w:r w:rsidR="00D81E88">
        <w:t xml:space="preserve"> </w:t>
      </w:r>
      <w:r w:rsidR="00A70545">
        <w:t xml:space="preserve">However, there are many other attributes of a home that may be relevant to the sale price, that often aren’t available in housing datasets (e.g., proximity to park, foreclosure or normal sale, zoning classification of sale). </w:t>
      </w:r>
    </w:p>
    <w:p w14:paraId="5D1A8426" w14:textId="5D4C949F" w:rsidR="00D81E88" w:rsidRDefault="00D81E88" w:rsidP="00305510"/>
    <w:p w14:paraId="5DEE8A67" w14:textId="55AAB5F9" w:rsidR="00D81E88" w:rsidRDefault="00D81E88" w:rsidP="00305510">
      <w:r>
        <w:t>The Ames housing dataset contains 80 variables (23 nominal, 23 ordinal, 14 discrete, and 20 continuous) related to the quality and quantity of physical attributes of 2,919 home in Ames, Iowa that sold between 2006-2010.</w:t>
      </w:r>
      <w:r w:rsidR="00057B8C">
        <w:rPr>
          <w:vertAlign w:val="superscript"/>
        </w:rPr>
        <w:t>2</w:t>
      </w:r>
      <w:r w:rsidR="00057B8C">
        <w:t xml:space="preserve"> </w:t>
      </w:r>
      <w:r w:rsidR="00BC1B01">
        <w:t>M</w:t>
      </w:r>
      <w:r w:rsidR="00F61AD7">
        <w:t>ost</w:t>
      </w:r>
      <w:r w:rsidR="00BC1B01">
        <w:t xml:space="preserve"> of the categorical variables contain </w:t>
      </w:r>
      <w:r w:rsidR="00F61AD7">
        <w:t>many</w:t>
      </w:r>
      <w:r w:rsidR="00BC1B01">
        <w:t xml:space="preserve"> </w:t>
      </w:r>
      <w:r w:rsidR="00F61AD7">
        <w:t>unique</w:t>
      </w:r>
      <w:r w:rsidR="00BC1B01">
        <w:t xml:space="preserve"> values</w:t>
      </w:r>
      <w:r w:rsidR="00E9234E">
        <w:t xml:space="preserve"> (e.g., 25 unique neighborhoods</w:t>
      </w:r>
      <w:r w:rsidR="005242DB">
        <w:t>), which when</w:t>
      </w:r>
      <w:r w:rsidR="00685238">
        <w:t xml:space="preserve"> </w:t>
      </w:r>
      <w:r w:rsidR="00F61AD7">
        <w:t xml:space="preserve">combined with the possibility of feature engineering </w:t>
      </w:r>
      <w:r w:rsidR="005242DB">
        <w:t>(</w:t>
      </w:r>
      <w:r w:rsidR="00F61AD7">
        <w:t>e.g., interaction</w:t>
      </w:r>
      <w:r w:rsidR="006D1314">
        <w:t>s between variables</w:t>
      </w:r>
      <w:r w:rsidR="00F61AD7">
        <w:t>, transformations)</w:t>
      </w:r>
      <w:r w:rsidR="00685238">
        <w:t xml:space="preserve"> </w:t>
      </w:r>
      <w:r w:rsidR="00F61AD7">
        <w:t>makes it possible</w:t>
      </w:r>
      <w:r w:rsidR="002B2F34">
        <w:t xml:space="preserve"> to create hundreds</w:t>
      </w:r>
      <w:r w:rsidR="00685238">
        <w:t xml:space="preserve"> (maybe even thousands) of predictor variable</w:t>
      </w:r>
      <w:r w:rsidR="002B2F34">
        <w:t>s</w:t>
      </w:r>
      <w:r w:rsidR="00685238">
        <w:t>.</w:t>
      </w:r>
      <w:r w:rsidR="00F61AD7">
        <w:t xml:space="preserve"> </w:t>
      </w:r>
      <w:r w:rsidR="009E6A93">
        <w:t xml:space="preserve">As a result, the Ames housing dataset was the perfect dataset to explore </w:t>
      </w:r>
      <w:r w:rsidR="000B5849">
        <w:t xml:space="preserve">less commonly available predictors </w:t>
      </w:r>
      <w:r w:rsidR="00A70545">
        <w:t>and</w:t>
      </w:r>
      <w:r w:rsidR="000B5849">
        <w:t xml:space="preserve"> assess their relevance to sale price predictions.</w:t>
      </w:r>
    </w:p>
    <w:p w14:paraId="1113F052" w14:textId="44F72B9E" w:rsidR="00D00CD4" w:rsidRDefault="00D00CD4" w:rsidP="00305510"/>
    <w:p w14:paraId="574BC780" w14:textId="50B65F9C" w:rsidR="00370762" w:rsidRDefault="00D00CD4" w:rsidP="00305510">
      <w:r>
        <w:t>The primary goal of this project was to construct the best possible model to predict sale price using techniques taught in ISYE-7406.</w:t>
      </w:r>
      <w:r w:rsidR="002A0327">
        <w:t xml:space="preserve"> Due to time restrictions, I was not able to explore all possible predictor variables, so the models created </w:t>
      </w:r>
      <w:r w:rsidR="00FD0DF3">
        <w:t>used information from only 25 of the 80 variables available</w:t>
      </w:r>
      <w:r w:rsidR="002A0327">
        <w:t>. Given unlimited time, I would have explored many more variables and most likely developed better model</w:t>
      </w:r>
      <w:r w:rsidR="00845A43">
        <w:t>s</w:t>
      </w:r>
      <w:r w:rsidR="002A0327">
        <w:t xml:space="preserve">. </w:t>
      </w:r>
      <w:r w:rsidR="00370762">
        <w:t>This report will walk you through the methods I used to predict sale price, my strategies to create the best model</w:t>
      </w:r>
      <w:r w:rsidR="0083184D">
        <w:t>,</w:t>
      </w:r>
      <w:r w:rsidR="00370762">
        <w:t xml:space="preserve"> </w:t>
      </w:r>
      <w:r w:rsidR="0083184D">
        <w:t>estimated</w:t>
      </w:r>
      <w:r w:rsidR="00370762">
        <w:t xml:space="preserve"> sale price errors on unseen data</w:t>
      </w:r>
      <w:r w:rsidR="00252C40">
        <w:t>, and</w:t>
      </w:r>
      <w:r w:rsidR="00370762">
        <w:t xml:space="preserve"> actual errors </w:t>
      </w:r>
      <w:r w:rsidR="00252C40">
        <w:t>on</w:t>
      </w:r>
      <w:r w:rsidR="00370762">
        <w:t xml:space="preserve"> an unlabeled test se</w:t>
      </w:r>
      <w:r w:rsidR="00252C40">
        <w:t>t</w:t>
      </w:r>
      <w:r w:rsidR="00370762">
        <w:t>. Additionally, the relative importance of home attributes</w:t>
      </w:r>
      <w:r w:rsidR="006F367A">
        <w:t xml:space="preserve"> </w:t>
      </w:r>
      <w:r w:rsidR="0083184D">
        <w:t>that I examined will be discussed</w:t>
      </w:r>
      <w:r w:rsidR="00370762">
        <w:t xml:space="preserve">. </w:t>
      </w:r>
    </w:p>
    <w:p w14:paraId="7F7EC2AD" w14:textId="3CFF7357" w:rsidR="00351806" w:rsidRDefault="00351806" w:rsidP="00305510"/>
    <w:p w14:paraId="2EF89A43" w14:textId="1242C506" w:rsidR="00351806" w:rsidRDefault="00351806" w:rsidP="00305510"/>
    <w:p w14:paraId="268D3200" w14:textId="11C3F408" w:rsidR="00351806" w:rsidRDefault="00351806" w:rsidP="00305510"/>
    <w:p w14:paraId="25759C11" w14:textId="2BF104C1" w:rsidR="00351806" w:rsidRDefault="00351806" w:rsidP="00305510"/>
    <w:p w14:paraId="58502C04" w14:textId="16B56F5F" w:rsidR="00351806" w:rsidRDefault="00351806" w:rsidP="00305510"/>
    <w:p w14:paraId="497E41CA" w14:textId="0BAEB7A8" w:rsidR="00351806" w:rsidRDefault="00351806" w:rsidP="00305510"/>
    <w:p w14:paraId="48C85044" w14:textId="47BC2F4C" w:rsidR="00351806" w:rsidRDefault="00351806" w:rsidP="00305510"/>
    <w:p w14:paraId="196F5459" w14:textId="5F0396B9" w:rsidR="00351806" w:rsidRDefault="00351806" w:rsidP="00305510"/>
    <w:p w14:paraId="27BA207C" w14:textId="77777777" w:rsidR="00351806" w:rsidRDefault="00351806" w:rsidP="00305510"/>
    <w:p w14:paraId="4BF50AE1" w14:textId="77777777" w:rsidR="000B5849" w:rsidRPr="00D81E88" w:rsidRDefault="000B5849" w:rsidP="00305510"/>
    <w:p w14:paraId="47E1D1B1" w14:textId="4B4AA4B2" w:rsidR="00305510" w:rsidRDefault="00D056F8" w:rsidP="00054F79">
      <w:pPr>
        <w:pStyle w:val="Heading1"/>
      </w:pPr>
      <w:r>
        <w:lastRenderedPageBreak/>
        <w:t>Data Source</w:t>
      </w:r>
    </w:p>
    <w:p w14:paraId="24CE1148" w14:textId="5AEBCD98" w:rsidR="00305510" w:rsidRDefault="00305510" w:rsidP="00305510"/>
    <w:p w14:paraId="233B1736" w14:textId="1894B4B7" w:rsidR="00D6290F" w:rsidRDefault="00D6290F" w:rsidP="00305510">
      <w:r>
        <w:t xml:space="preserve">This </w:t>
      </w:r>
      <w:r w:rsidR="00EE7ED3">
        <w:t xml:space="preserve">was a </w:t>
      </w:r>
      <w:r>
        <w:t>Kaggle</w:t>
      </w:r>
      <w:r w:rsidR="00EE7ED3">
        <w:t xml:space="preserve"> </w:t>
      </w:r>
      <w:r w:rsidR="000F3942">
        <w:t xml:space="preserve">competition </w:t>
      </w:r>
      <w:r w:rsidR="00EE7ED3">
        <w:t>dataset</w:t>
      </w:r>
      <w:r w:rsidR="00884EEA">
        <w:t xml:space="preserve"> composed of a training set (N = 1,460) and a test set (N = 1,459), each containing 80 predictor columns</w:t>
      </w:r>
      <w:r>
        <w:t>:</w:t>
      </w:r>
    </w:p>
    <w:p w14:paraId="0AAD9288" w14:textId="3FDB14FE" w:rsidR="00D6290F" w:rsidRDefault="00D6290F" w:rsidP="00305510"/>
    <w:p w14:paraId="52C126D8" w14:textId="3B8A1ECC" w:rsidR="00D6290F" w:rsidRDefault="002C5070" w:rsidP="00D6290F">
      <w:pPr>
        <w:jc w:val="center"/>
      </w:pPr>
      <w:hyperlink r:id="rId10" w:history="1">
        <w:r w:rsidR="00D6290F" w:rsidRPr="00B771A0">
          <w:rPr>
            <w:rStyle w:val="Hyperlink"/>
          </w:rPr>
          <w:t>https://www.kaggle.com/c/house-prices-advanced-regression-techniques</w:t>
        </w:r>
      </w:hyperlink>
    </w:p>
    <w:p w14:paraId="1E079814" w14:textId="3CCC4210" w:rsidR="00D6290F" w:rsidRDefault="00D6290F" w:rsidP="00D6290F">
      <w:pPr>
        <w:jc w:val="center"/>
      </w:pPr>
    </w:p>
    <w:p w14:paraId="030F445F" w14:textId="6DF94CF7" w:rsidR="00D6290F" w:rsidRDefault="000F3942" w:rsidP="00D6290F">
      <w:r>
        <w:t>A Kaggle</w:t>
      </w:r>
      <w:r w:rsidR="00D6290F">
        <w:t xml:space="preserve"> competition dataset mean</w:t>
      </w:r>
      <w:r>
        <w:t>s</w:t>
      </w:r>
      <w:r w:rsidR="00D6290F">
        <w:t xml:space="preserve"> that sale prices were only available for the training set. After development, </w:t>
      </w:r>
      <w:r w:rsidR="00351806">
        <w:t>the</w:t>
      </w:r>
      <w:r w:rsidR="00320894">
        <w:t xml:space="preserve"> </w:t>
      </w:r>
      <w:r w:rsidR="00D6290F">
        <w:t xml:space="preserve">best model </w:t>
      </w:r>
      <w:r w:rsidR="00351806">
        <w:t xml:space="preserve">was used </w:t>
      </w:r>
      <w:r w:rsidR="00D6290F">
        <w:t>to make predictions on the unlabeled test set</w:t>
      </w:r>
      <w:r w:rsidR="00351806">
        <w:t>. Predictions</w:t>
      </w:r>
      <w:r w:rsidR="005020E9">
        <w:t xml:space="preserve"> </w:t>
      </w:r>
      <w:r w:rsidR="00351806">
        <w:t>were</w:t>
      </w:r>
      <w:r w:rsidR="005020E9">
        <w:t xml:space="preserve"> </w:t>
      </w:r>
      <w:r w:rsidR="00320894">
        <w:t>uploaded to Kaggle</w:t>
      </w:r>
      <w:r w:rsidR="005020E9">
        <w:t xml:space="preserve">, which </w:t>
      </w:r>
      <w:r w:rsidR="00332CAD">
        <w:t xml:space="preserve">subsequently </w:t>
      </w:r>
      <w:r w:rsidR="005020E9">
        <w:t>computed test error.</w:t>
      </w:r>
    </w:p>
    <w:p w14:paraId="28F53F1C" w14:textId="594A482C" w:rsidR="00305510" w:rsidRDefault="00305510" w:rsidP="00054F79">
      <w:pPr>
        <w:pStyle w:val="Heading1"/>
      </w:pPr>
      <w:r>
        <w:t>Proposed Methodology</w:t>
      </w:r>
    </w:p>
    <w:p w14:paraId="11BFB733" w14:textId="01B4DEB1" w:rsidR="00305510" w:rsidRDefault="00305510" w:rsidP="00305510"/>
    <w:p w14:paraId="12CFD6A3" w14:textId="2BDA442D" w:rsidR="00671F93" w:rsidRDefault="00C110E5" w:rsidP="00305510">
      <w:r>
        <w:t xml:space="preserve">In </w:t>
      </w:r>
      <w:r w:rsidR="00685C68">
        <w:t>th</w:t>
      </w:r>
      <w:r w:rsidR="00B6606F">
        <w:t>e train set,</w:t>
      </w:r>
      <w:r>
        <w:t xml:space="preserve"> square footage alone </w:t>
      </w:r>
      <w:r w:rsidR="0006548F">
        <w:t xml:space="preserve">accounted for 67% of the variation in </w:t>
      </w:r>
      <w:r w:rsidR="00D91AF1">
        <w:t xml:space="preserve">sale prices </w:t>
      </w:r>
      <w:r w:rsidR="00812050">
        <w:t xml:space="preserve">in a </w:t>
      </w:r>
      <w:r w:rsidR="003668AE">
        <w:t xml:space="preserve">linear regression </w:t>
      </w:r>
      <w:r w:rsidR="00812050">
        <w:t xml:space="preserve">model </w:t>
      </w:r>
      <w:r w:rsidR="00D91AF1">
        <w:t>(</w:t>
      </w:r>
      <w:r>
        <w:t>Figure 1).</w:t>
      </w:r>
    </w:p>
    <w:p w14:paraId="10F36F47" w14:textId="6600A4DF" w:rsidR="00D91AF1" w:rsidRDefault="00D91AF1" w:rsidP="00305510"/>
    <w:p w14:paraId="41C1F40D" w14:textId="5258E408" w:rsidR="00D91AF1" w:rsidRDefault="00D91AF1" w:rsidP="00305510">
      <w:r>
        <w:rPr>
          <w:b/>
          <w:bCs/>
        </w:rPr>
        <w:t xml:space="preserve">Figure 1. </w:t>
      </w:r>
      <w:r w:rsidR="00364EC0">
        <w:t>Sale price as a function of square footage</w:t>
      </w:r>
    </w:p>
    <w:p w14:paraId="3730F80D" w14:textId="6CA8C8D6" w:rsidR="00364EC0" w:rsidRDefault="00364EC0" w:rsidP="00305510"/>
    <w:p w14:paraId="3C2715A1" w14:textId="2F4073F5" w:rsidR="00364EC0" w:rsidRPr="00364EC0" w:rsidRDefault="00364EC0" w:rsidP="00364EC0">
      <w:pPr>
        <w:jc w:val="center"/>
        <w:rPr>
          <w:rFonts w:ascii="Times New Roman" w:eastAsia="Times New Roman" w:hAnsi="Times New Roman" w:cs="Times New Roman"/>
        </w:rPr>
      </w:pPr>
      <w:r w:rsidRPr="00364EC0">
        <w:rPr>
          <w:rFonts w:ascii="Times New Roman" w:eastAsia="Times New Roman" w:hAnsi="Times New Roman" w:cs="Times New Roman"/>
          <w:noProof/>
        </w:rPr>
        <w:drawing>
          <wp:inline distT="0" distB="0" distL="0" distR="0" wp14:anchorId="56AD3E97" wp14:editId="4F4716B9">
            <wp:extent cx="4457700" cy="259080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4457700" cy="2590800"/>
                    </a:xfrm>
                    <a:prstGeom prst="rect">
                      <a:avLst/>
                    </a:prstGeom>
                  </pic:spPr>
                </pic:pic>
              </a:graphicData>
            </a:graphic>
          </wp:inline>
        </w:drawing>
      </w:r>
    </w:p>
    <w:p w14:paraId="222DA9D6" w14:textId="77777777" w:rsidR="00364EC0" w:rsidRPr="00364EC0" w:rsidRDefault="00364EC0" w:rsidP="00305510"/>
    <w:p w14:paraId="2D447B72" w14:textId="767DEA91" w:rsidR="008708C5" w:rsidRDefault="00773D8C" w:rsidP="00305510">
      <w:r>
        <w:t>Accounting for the location of the home increase</w:t>
      </w:r>
      <w:r w:rsidR="008708C5">
        <w:t>d</w:t>
      </w:r>
      <w:r>
        <w:t xml:space="preserve"> the r</w:t>
      </w:r>
      <w:r>
        <w:rPr>
          <w:vertAlign w:val="superscript"/>
        </w:rPr>
        <w:t>2</w:t>
      </w:r>
      <w:r>
        <w:t xml:space="preserve"> value to 0.80. </w:t>
      </w:r>
      <w:r w:rsidR="008708C5">
        <w:t>Other variables found to be significant predictors of sale price when included with square footage and location were:</w:t>
      </w:r>
    </w:p>
    <w:p w14:paraId="579CB3F6" w14:textId="77777777" w:rsidR="0080145D" w:rsidRDefault="0080145D" w:rsidP="00305510"/>
    <w:p w14:paraId="6A19A6F0" w14:textId="1108070B" w:rsidR="008708C5" w:rsidRDefault="0006548F" w:rsidP="008708C5">
      <w:pPr>
        <w:pStyle w:val="ListParagraph"/>
        <w:numPr>
          <w:ilvl w:val="0"/>
          <w:numId w:val="1"/>
        </w:numPr>
      </w:pPr>
      <w:r>
        <w:t>b</w:t>
      </w:r>
      <w:r w:rsidR="008708C5">
        <w:t>oundary between house and the nearest road (lot frontage)</w:t>
      </w:r>
    </w:p>
    <w:p w14:paraId="5BCC6F26" w14:textId="1D7C92DD" w:rsidR="008708C5" w:rsidRDefault="0006548F" w:rsidP="008708C5">
      <w:pPr>
        <w:pStyle w:val="ListParagraph"/>
        <w:numPr>
          <w:ilvl w:val="0"/>
          <w:numId w:val="1"/>
        </w:numPr>
      </w:pPr>
      <w:r>
        <w:t>y</w:t>
      </w:r>
      <w:r w:rsidR="008708C5">
        <w:t>ear of remodel</w:t>
      </w:r>
      <w:r w:rsidR="009067DB">
        <w:t xml:space="preserve"> or year built</w:t>
      </w:r>
      <w:r>
        <w:t xml:space="preserve"> (</w:t>
      </w:r>
      <w:r w:rsidR="009067DB">
        <w:t>whichever was more recent</w:t>
      </w:r>
      <w:r>
        <w:t>)</w:t>
      </w:r>
    </w:p>
    <w:p w14:paraId="70B6EBAB" w14:textId="05BFFC1D" w:rsidR="0006548F" w:rsidRDefault="0006548F" w:rsidP="008708C5">
      <w:pPr>
        <w:pStyle w:val="ListParagraph"/>
        <w:numPr>
          <w:ilvl w:val="0"/>
          <w:numId w:val="1"/>
        </w:numPr>
      </w:pPr>
      <w:r>
        <w:t>exterior</w:t>
      </w:r>
      <w:r w:rsidR="0080145D">
        <w:t>, heating system, and kitchen</w:t>
      </w:r>
      <w:r>
        <w:t xml:space="preserve"> quality (5 level ordinal variable</w:t>
      </w:r>
      <w:r w:rsidR="0080145D">
        <w:t>s</w:t>
      </w:r>
      <w:r>
        <w:t>)</w:t>
      </w:r>
    </w:p>
    <w:p w14:paraId="706561C2" w14:textId="4AD6AEF5" w:rsidR="0006548F" w:rsidRDefault="0006548F" w:rsidP="008708C5">
      <w:pPr>
        <w:pStyle w:val="ListParagraph"/>
        <w:numPr>
          <w:ilvl w:val="0"/>
          <w:numId w:val="1"/>
        </w:numPr>
      </w:pPr>
      <w:r>
        <w:t>number of bathrooms</w:t>
      </w:r>
    </w:p>
    <w:p w14:paraId="2902CE90" w14:textId="71CA26EF" w:rsidR="0006548F" w:rsidRDefault="0006548F" w:rsidP="008708C5">
      <w:pPr>
        <w:pStyle w:val="ListParagraph"/>
        <w:numPr>
          <w:ilvl w:val="0"/>
          <w:numId w:val="1"/>
        </w:numPr>
      </w:pPr>
      <w:r>
        <w:t>condition of sale (normal, foreclosure, between family members, etc.)</w:t>
      </w:r>
    </w:p>
    <w:p w14:paraId="734489BE" w14:textId="717CD462" w:rsidR="0006548F" w:rsidRDefault="0006548F" w:rsidP="008708C5">
      <w:pPr>
        <w:pStyle w:val="ListParagraph"/>
        <w:numPr>
          <w:ilvl w:val="0"/>
          <w:numId w:val="1"/>
        </w:numPr>
      </w:pPr>
      <w:r>
        <w:t>basement in good condition</w:t>
      </w:r>
    </w:p>
    <w:p w14:paraId="5CECB587" w14:textId="4AE44D73" w:rsidR="0006548F" w:rsidRDefault="0006548F" w:rsidP="008708C5">
      <w:pPr>
        <w:pStyle w:val="ListParagraph"/>
        <w:numPr>
          <w:ilvl w:val="0"/>
          <w:numId w:val="1"/>
        </w:numPr>
      </w:pPr>
      <w:r>
        <w:t>number of cars that can fit in garage</w:t>
      </w:r>
    </w:p>
    <w:p w14:paraId="337C0C85" w14:textId="18749665" w:rsidR="0006548F" w:rsidRDefault="0006548F" w:rsidP="008708C5">
      <w:pPr>
        <w:pStyle w:val="ListParagraph"/>
        <w:numPr>
          <w:ilvl w:val="0"/>
          <w:numId w:val="1"/>
        </w:numPr>
      </w:pPr>
      <w:r>
        <w:lastRenderedPageBreak/>
        <w:t>has a fireplace</w:t>
      </w:r>
    </w:p>
    <w:p w14:paraId="6277D92B" w14:textId="53EA8605" w:rsidR="0006548F" w:rsidRDefault="0006548F" w:rsidP="0006548F">
      <w:pPr>
        <w:pStyle w:val="ListParagraph"/>
        <w:numPr>
          <w:ilvl w:val="0"/>
          <w:numId w:val="1"/>
        </w:numPr>
      </w:pPr>
      <w:r>
        <w:t>central air conditioning</w:t>
      </w:r>
    </w:p>
    <w:p w14:paraId="67246254" w14:textId="31B0C4CD" w:rsidR="0006548F" w:rsidRDefault="0006548F" w:rsidP="0006548F">
      <w:pPr>
        <w:pStyle w:val="ListParagraph"/>
        <w:numPr>
          <w:ilvl w:val="0"/>
          <w:numId w:val="1"/>
        </w:numPr>
      </w:pPr>
      <w:r>
        <w:t>zoning classification of sale (commercial, agriculture, industrial, etc.)</w:t>
      </w:r>
    </w:p>
    <w:p w14:paraId="657ABD8B" w14:textId="77777777" w:rsidR="0080145D" w:rsidRDefault="0080145D" w:rsidP="0080145D">
      <w:pPr>
        <w:pStyle w:val="ListParagraph"/>
      </w:pPr>
    </w:p>
    <w:p w14:paraId="7D57C44F" w14:textId="246C417C" w:rsidR="0006548F" w:rsidRDefault="002F236E" w:rsidP="0006548F">
      <w:r>
        <w:t>Non-significant</w:t>
      </w:r>
      <w:r w:rsidR="0006548F">
        <w:t xml:space="preserve"> variables </w:t>
      </w:r>
      <w:r>
        <w:t>included in the models</w:t>
      </w:r>
      <w:r w:rsidR="0006548F">
        <w:t>:</w:t>
      </w:r>
    </w:p>
    <w:p w14:paraId="4724EC7B" w14:textId="77777777" w:rsidR="0080145D" w:rsidRDefault="0080145D" w:rsidP="0006548F"/>
    <w:p w14:paraId="42E09CDE" w14:textId="49CE2EE8" w:rsidR="0006548F" w:rsidRDefault="0006548F" w:rsidP="0006548F">
      <w:pPr>
        <w:pStyle w:val="ListParagraph"/>
        <w:numPr>
          <w:ilvl w:val="0"/>
          <w:numId w:val="2"/>
        </w:numPr>
      </w:pPr>
      <w:r>
        <w:t>has a fence with good privacy</w:t>
      </w:r>
    </w:p>
    <w:p w14:paraId="05EA45E3" w14:textId="13569452" w:rsidR="0006548F" w:rsidRDefault="0006548F" w:rsidP="0006548F">
      <w:pPr>
        <w:pStyle w:val="ListParagraph"/>
        <w:numPr>
          <w:ilvl w:val="0"/>
          <w:numId w:val="2"/>
        </w:numPr>
      </w:pPr>
      <w:r>
        <w:t>has a porch</w:t>
      </w:r>
    </w:p>
    <w:p w14:paraId="7B84C2FC" w14:textId="568B9C15" w:rsidR="0006548F" w:rsidRDefault="0006548F" w:rsidP="0006548F">
      <w:pPr>
        <w:pStyle w:val="ListParagraph"/>
        <w:numPr>
          <w:ilvl w:val="0"/>
          <w:numId w:val="2"/>
        </w:numPr>
      </w:pPr>
      <w:r>
        <w:t>near a railroad</w:t>
      </w:r>
    </w:p>
    <w:p w14:paraId="77722F15" w14:textId="5669DAE8" w:rsidR="0006548F" w:rsidRDefault="0006548F" w:rsidP="0006548F">
      <w:pPr>
        <w:pStyle w:val="ListParagraph"/>
        <w:numPr>
          <w:ilvl w:val="0"/>
          <w:numId w:val="2"/>
        </w:numPr>
      </w:pPr>
      <w:r>
        <w:t>near a park</w:t>
      </w:r>
    </w:p>
    <w:p w14:paraId="35FFE986" w14:textId="77777777" w:rsidR="006B1644" w:rsidRDefault="006B1644" w:rsidP="006B1644">
      <w:pPr>
        <w:pStyle w:val="ListParagraph"/>
      </w:pPr>
    </w:p>
    <w:p w14:paraId="3E5F0AC9" w14:textId="11D183CF" w:rsidR="0080145D" w:rsidRDefault="002F236E" w:rsidP="0080145D">
      <w:r>
        <w:t>Non-significant variables were included in the models</w:t>
      </w:r>
      <w:r w:rsidR="003668AE">
        <w:t xml:space="preserve"> because they had associations with sale price </w:t>
      </w:r>
      <w:r>
        <w:t>when tested individually</w:t>
      </w:r>
      <w:r w:rsidR="003668AE">
        <w:t xml:space="preserve">. </w:t>
      </w:r>
      <w:r>
        <w:t>Additionally, non-significant variables in a regression model may hold more weight</w:t>
      </w:r>
      <w:r w:rsidR="009403A0">
        <w:t xml:space="preserve"> </w:t>
      </w:r>
      <w:r>
        <w:t>in non-linear models</w:t>
      </w:r>
      <w:r w:rsidR="009403A0">
        <w:t>.</w:t>
      </w:r>
    </w:p>
    <w:p w14:paraId="5CEC11D6" w14:textId="67751E46" w:rsidR="00A44580" w:rsidRDefault="00A44580" w:rsidP="0080145D"/>
    <w:p w14:paraId="131753FA" w14:textId="649F6B11" w:rsidR="00A44580" w:rsidRDefault="00FB7A71" w:rsidP="0080145D">
      <w:r>
        <w:t xml:space="preserve">There were a multitude of other variables in the dataset </w:t>
      </w:r>
      <w:r w:rsidR="002F236E">
        <w:t xml:space="preserve">not considered </w:t>
      </w:r>
      <w:r>
        <w:t xml:space="preserve">(e.g., </w:t>
      </w:r>
      <w:r w:rsidR="00260C42">
        <w:t>type of road access, type of alley, shape of property)</w:t>
      </w:r>
      <w:r w:rsidR="002F236E">
        <w:t xml:space="preserve"> due to time constraints</w:t>
      </w:r>
      <w:r w:rsidR="00260C42">
        <w:t xml:space="preserve">. </w:t>
      </w:r>
      <w:r w:rsidR="002F236E">
        <w:t>With u</w:t>
      </w:r>
      <w:r w:rsidR="00260C42">
        <w:t>nlimited time</w:t>
      </w:r>
      <w:r w:rsidR="002F236E">
        <w:t>,</w:t>
      </w:r>
      <w:r w:rsidR="00260C42">
        <w:t xml:space="preserve"> </w:t>
      </w:r>
      <w:r w:rsidR="002F236E">
        <w:t>all variables should have been considered to maximize model performance.</w:t>
      </w:r>
    </w:p>
    <w:p w14:paraId="6F212BFE" w14:textId="66A19300" w:rsidR="00466A8D" w:rsidRDefault="00466A8D" w:rsidP="0080145D"/>
    <w:p w14:paraId="5F915E36" w14:textId="09167BEE" w:rsidR="00466A8D" w:rsidRDefault="002F236E" w:rsidP="0080145D">
      <w:r>
        <w:t xml:space="preserve">The final train set </w:t>
      </w:r>
      <w:r w:rsidR="00466A8D">
        <w:t>included 41 predictor variables</w:t>
      </w:r>
      <w:r w:rsidR="004F20F9">
        <w:t xml:space="preserve"> that showed some association with sale price during exploratory analysis. </w:t>
      </w:r>
      <w:r w:rsidR="00EC58FC">
        <w:t xml:space="preserve">All numeric predictor variables were standardized </w:t>
      </w:r>
      <w:r>
        <w:t xml:space="preserve">before model testing </w:t>
      </w:r>
      <w:r w:rsidR="00EC58FC">
        <w:t>since some models were sensitive to differ</w:t>
      </w:r>
      <w:r>
        <w:t>ing</w:t>
      </w:r>
      <w:r w:rsidR="00EC58FC">
        <w:t xml:space="preserve"> scales between variables. </w:t>
      </w:r>
      <w:r w:rsidR="004F20F9">
        <w:t xml:space="preserve">Sale price had a log transformation applied </w:t>
      </w:r>
      <w:r w:rsidR="00EC58FC">
        <w:t>since Kaggle submission</w:t>
      </w:r>
      <w:r w:rsidR="0043355C">
        <w:t>s</w:t>
      </w:r>
      <w:r w:rsidR="00EC58FC">
        <w:t xml:space="preserve"> were evaluated on Root-Mean-Square-Error (RMSE) between the logarithms of the predicted and actual sale price to ensure errors </w:t>
      </w:r>
      <w:r w:rsidR="009B5683">
        <w:t xml:space="preserve">for </w:t>
      </w:r>
      <w:r w:rsidR="00EC58FC">
        <w:t xml:space="preserve">expensive houses and cheap houses </w:t>
      </w:r>
      <w:r w:rsidR="009B5683">
        <w:t>had equal weight.</w:t>
      </w:r>
    </w:p>
    <w:p w14:paraId="53BB5A5D" w14:textId="55868E5B" w:rsidR="0043355C" w:rsidRDefault="0043355C" w:rsidP="0080145D"/>
    <w:p w14:paraId="26101A78" w14:textId="45966B5D" w:rsidR="0043355C" w:rsidRDefault="0043355C" w:rsidP="0080145D">
      <w:r>
        <w:t>Seven models were tested on the train set</w:t>
      </w:r>
      <w:r w:rsidR="004A0918">
        <w:t>:</w:t>
      </w:r>
    </w:p>
    <w:p w14:paraId="36A1B789" w14:textId="6AC4BFE0" w:rsidR="004A0918" w:rsidRDefault="00EE7739" w:rsidP="004A0918">
      <w:pPr>
        <w:pStyle w:val="ListParagraph"/>
        <w:numPr>
          <w:ilvl w:val="0"/>
          <w:numId w:val="3"/>
        </w:numPr>
      </w:pPr>
      <w:r>
        <w:t>Li</w:t>
      </w:r>
      <w:r w:rsidR="004A0918">
        <w:t xml:space="preserve">near </w:t>
      </w:r>
      <w:r>
        <w:t>R</w:t>
      </w:r>
      <w:r w:rsidR="004A0918">
        <w:t>egression</w:t>
      </w:r>
    </w:p>
    <w:p w14:paraId="3F01B263" w14:textId="3B563AAF" w:rsidR="004A0918" w:rsidRDefault="00EE7739" w:rsidP="004A0918">
      <w:pPr>
        <w:pStyle w:val="ListParagraph"/>
        <w:numPr>
          <w:ilvl w:val="0"/>
          <w:numId w:val="3"/>
        </w:numPr>
      </w:pPr>
      <w:r>
        <w:t>L</w:t>
      </w:r>
      <w:r w:rsidR="004A0918">
        <w:t xml:space="preserve">inear </w:t>
      </w:r>
      <w:r>
        <w:t>Re</w:t>
      </w:r>
      <w:r w:rsidR="004A0918">
        <w:t xml:space="preserve">gression </w:t>
      </w:r>
      <w:r w:rsidR="005268CE">
        <w:t>Subset (</w:t>
      </w:r>
      <w:r>
        <w:t>using only square footage and location</w:t>
      </w:r>
      <w:r w:rsidR="005268CE">
        <w:t>)</w:t>
      </w:r>
    </w:p>
    <w:p w14:paraId="3687445F" w14:textId="663712F4" w:rsidR="00EE7739" w:rsidRDefault="00EE7739" w:rsidP="004A0918">
      <w:pPr>
        <w:pStyle w:val="ListParagraph"/>
        <w:numPr>
          <w:ilvl w:val="0"/>
          <w:numId w:val="3"/>
        </w:numPr>
      </w:pPr>
      <w:r>
        <w:t>K Nearest Neighbor (KNN)</w:t>
      </w:r>
    </w:p>
    <w:p w14:paraId="69DEF5FA" w14:textId="63A98F9F" w:rsidR="00EE7739" w:rsidRDefault="00EE7739" w:rsidP="004A0918">
      <w:pPr>
        <w:pStyle w:val="ListParagraph"/>
        <w:numPr>
          <w:ilvl w:val="0"/>
          <w:numId w:val="3"/>
        </w:numPr>
      </w:pPr>
      <w:r>
        <w:t>Lasso Regression</w:t>
      </w:r>
    </w:p>
    <w:p w14:paraId="7AF7A4CB" w14:textId="51693E7B" w:rsidR="00EE7739" w:rsidRDefault="00EE7739" w:rsidP="004A0918">
      <w:pPr>
        <w:pStyle w:val="ListParagraph"/>
        <w:numPr>
          <w:ilvl w:val="0"/>
          <w:numId w:val="3"/>
        </w:numPr>
      </w:pPr>
      <w:r>
        <w:t>Ridge Regression</w:t>
      </w:r>
    </w:p>
    <w:p w14:paraId="4D8ED75D" w14:textId="64B50B4A" w:rsidR="00EE7739" w:rsidRDefault="00EE7739" w:rsidP="004A0918">
      <w:pPr>
        <w:pStyle w:val="ListParagraph"/>
        <w:numPr>
          <w:ilvl w:val="0"/>
          <w:numId w:val="3"/>
        </w:numPr>
      </w:pPr>
      <w:r>
        <w:t>Random Forest</w:t>
      </w:r>
    </w:p>
    <w:p w14:paraId="107F018F" w14:textId="7D4BF1CC" w:rsidR="00EE7739" w:rsidRDefault="00EE7739" w:rsidP="004A0918">
      <w:pPr>
        <w:pStyle w:val="ListParagraph"/>
        <w:numPr>
          <w:ilvl w:val="0"/>
          <w:numId w:val="3"/>
        </w:numPr>
      </w:pPr>
      <w:r>
        <w:t>A stacking ensemble method (average of Lasso and Random Forest predictions)</w:t>
      </w:r>
    </w:p>
    <w:p w14:paraId="6588193E" w14:textId="535AD05C" w:rsidR="00FD27DD" w:rsidRDefault="00FD27DD" w:rsidP="00FD27DD"/>
    <w:p w14:paraId="21F09771" w14:textId="77777777" w:rsidR="008C658F" w:rsidRDefault="00FD27DD" w:rsidP="00FD27DD">
      <w:r>
        <w:t>100-fold Monte Carlo cross validation</w:t>
      </w:r>
      <w:r w:rsidR="00427260">
        <w:t xml:space="preserve"> (80% train, 20% validation)</w:t>
      </w:r>
      <w:r>
        <w:t xml:space="preserve"> was </w:t>
      </w:r>
      <w:r w:rsidR="00427260">
        <w:t xml:space="preserve">performed on the train set </w:t>
      </w:r>
      <w:r>
        <w:t>to estimate which model would generalize best to unseen data. In each of the 100 Monte Carlo iterations, tuning parameters (e.g., lambda for Lasso and Ridge, K for KNN, number of trees for Random Forest) were optimized using 5-fold cross validation before making predictions.  The model that had the lowest median test error among the 100 iterations was chosen as the best model</w:t>
      </w:r>
      <w:r w:rsidR="001B6F3B">
        <w:t>, which ended up being the stacking ensemble method</w:t>
      </w:r>
      <w:r>
        <w:t>.</w:t>
      </w:r>
      <w:r w:rsidR="001B6F3B">
        <w:t xml:space="preserve"> Since the stacking ensemble consisted of Lasso and Random Forest, these two methods were retuned using </w:t>
      </w:r>
      <w:r w:rsidR="008C658F">
        <w:t xml:space="preserve">5-fold cross validation on </w:t>
      </w:r>
      <w:r w:rsidR="001B6F3B">
        <w:t xml:space="preserve">the full train set before making predictions on the test set. </w:t>
      </w:r>
      <w:r w:rsidR="008C658F">
        <w:t>Figure 2 shows the results of 5-fold cross validation on the full train set with Random Forest</w:t>
      </w:r>
    </w:p>
    <w:p w14:paraId="0DB0EC15" w14:textId="77777777" w:rsidR="008C658F" w:rsidRDefault="008C658F" w:rsidP="00FD27DD">
      <w:r>
        <w:rPr>
          <w:b/>
          <w:bCs/>
        </w:rPr>
        <w:lastRenderedPageBreak/>
        <w:t xml:space="preserve">Figure 2. </w:t>
      </w:r>
      <w:r>
        <w:t>Random Forest cross validated training error</w:t>
      </w:r>
    </w:p>
    <w:p w14:paraId="3E44A66D" w14:textId="77777777" w:rsidR="008C658F" w:rsidRDefault="008C658F" w:rsidP="00FD27DD"/>
    <w:p w14:paraId="5DF83881" w14:textId="6975F4AA" w:rsidR="00FD27DD" w:rsidRPr="00773D8C" w:rsidRDefault="00F30D9A" w:rsidP="00F30D9A">
      <w:pPr>
        <w:jc w:val="center"/>
      </w:pPr>
      <w:r w:rsidRPr="00F30D9A">
        <w:drawing>
          <wp:inline distT="0" distB="0" distL="0" distR="0" wp14:anchorId="6D37FA11" wp14:editId="30462EAD">
            <wp:extent cx="5943600" cy="3566160"/>
            <wp:effectExtent l="0" t="0" r="0" b="254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3"/>
                    <a:stretch>
                      <a:fillRect/>
                    </a:stretch>
                  </pic:blipFill>
                  <pic:spPr>
                    <a:xfrm>
                      <a:off x="0" y="0"/>
                      <a:ext cx="5943600" cy="3566160"/>
                    </a:xfrm>
                    <a:prstGeom prst="rect">
                      <a:avLst/>
                    </a:prstGeom>
                  </pic:spPr>
                </pic:pic>
              </a:graphicData>
            </a:graphic>
          </wp:inline>
        </w:drawing>
      </w:r>
    </w:p>
    <w:p w14:paraId="3FE01FBA" w14:textId="142E0986" w:rsidR="004D7826" w:rsidRDefault="004D7826" w:rsidP="004D7826"/>
    <w:p w14:paraId="4530232F" w14:textId="62C2A32E" w:rsidR="004D7826" w:rsidRDefault="004D7826" w:rsidP="004D7826"/>
    <w:p w14:paraId="5FFB0522" w14:textId="3C00D8FF" w:rsidR="004D7826" w:rsidRDefault="004D7826" w:rsidP="004D7826"/>
    <w:p w14:paraId="07917AD8" w14:textId="73225987" w:rsidR="004D7826" w:rsidRDefault="004D7826" w:rsidP="004D7826"/>
    <w:p w14:paraId="07D17E91" w14:textId="0AF13128" w:rsidR="004D7826" w:rsidRDefault="004D7826" w:rsidP="004D7826"/>
    <w:p w14:paraId="61F79303" w14:textId="71CFBEDE" w:rsidR="004D7826" w:rsidRDefault="004D7826" w:rsidP="004D7826"/>
    <w:p w14:paraId="49DA3040" w14:textId="5279ECC7" w:rsidR="004D7826" w:rsidRDefault="004D7826" w:rsidP="004D7826"/>
    <w:p w14:paraId="2A7D6CDB" w14:textId="28C5C9E1" w:rsidR="004D7826" w:rsidRDefault="004D7826" w:rsidP="004D7826"/>
    <w:p w14:paraId="46DE78AE" w14:textId="5FC89109" w:rsidR="004D7826" w:rsidRDefault="004D7826" w:rsidP="004D7826"/>
    <w:p w14:paraId="2C7100B4" w14:textId="0634CB97" w:rsidR="004D7826" w:rsidRDefault="004D7826" w:rsidP="004D7826"/>
    <w:p w14:paraId="32731D4C" w14:textId="0537C45B" w:rsidR="004D7826" w:rsidRDefault="004D7826" w:rsidP="004D7826"/>
    <w:p w14:paraId="47747F12" w14:textId="5B3BAF3A" w:rsidR="004D7826" w:rsidRDefault="004D7826" w:rsidP="004D7826"/>
    <w:p w14:paraId="1BBE2E2C" w14:textId="69FE0940" w:rsidR="004D7826" w:rsidRDefault="004D7826" w:rsidP="004D7826"/>
    <w:p w14:paraId="51B5D017" w14:textId="46FCD527" w:rsidR="004D7826" w:rsidRDefault="004D7826" w:rsidP="004D7826"/>
    <w:p w14:paraId="6C8A07FD" w14:textId="0661786A" w:rsidR="004D7826" w:rsidRDefault="004D7826" w:rsidP="004D7826"/>
    <w:p w14:paraId="64552597" w14:textId="318FFCB4" w:rsidR="004D7826" w:rsidRDefault="004D7826" w:rsidP="004D7826"/>
    <w:p w14:paraId="7BDE5FFA" w14:textId="1D14EAD1" w:rsidR="004D7826" w:rsidRDefault="004D7826" w:rsidP="004D7826"/>
    <w:p w14:paraId="4681041B" w14:textId="5E8751C7" w:rsidR="004D7826" w:rsidRDefault="004D7826" w:rsidP="004D7826"/>
    <w:p w14:paraId="0859348F" w14:textId="61420FB0" w:rsidR="004D7826" w:rsidRDefault="004D7826" w:rsidP="004D7826"/>
    <w:p w14:paraId="3E60C68D" w14:textId="21ADF37B" w:rsidR="004D7826" w:rsidRDefault="004D7826" w:rsidP="004D7826"/>
    <w:p w14:paraId="29626A82" w14:textId="3F9CD93D" w:rsidR="004D7826" w:rsidRDefault="004D7826" w:rsidP="004D7826"/>
    <w:p w14:paraId="7F46D518" w14:textId="5B69F50D" w:rsidR="004D7826" w:rsidRDefault="004D7826" w:rsidP="004D7826"/>
    <w:p w14:paraId="0AEACCF7" w14:textId="77777777" w:rsidR="004D7826" w:rsidRDefault="004D7826" w:rsidP="004D7826"/>
    <w:p w14:paraId="79143FAE" w14:textId="2991225D" w:rsidR="00305510" w:rsidRDefault="00305510" w:rsidP="00054F79">
      <w:pPr>
        <w:pStyle w:val="Heading1"/>
      </w:pPr>
      <w:r>
        <w:lastRenderedPageBreak/>
        <w:t>Analysis and Results</w:t>
      </w:r>
    </w:p>
    <w:p w14:paraId="2A23D889" w14:textId="25233FAC" w:rsidR="00305510" w:rsidRDefault="00305510" w:rsidP="00305510"/>
    <w:p w14:paraId="0D25B192" w14:textId="4E58B197" w:rsidR="00680EFE" w:rsidRDefault="00680EFE" w:rsidP="00305510">
      <w:r>
        <w:t xml:space="preserve">Figure </w:t>
      </w:r>
      <w:r w:rsidR="00293C04">
        <w:t>3</w:t>
      </w:r>
      <w:r>
        <w:t xml:space="preserve"> displays the error results across the 100-fold Monte Carlo cross validation experiment for each model.</w:t>
      </w:r>
    </w:p>
    <w:p w14:paraId="5E6BCF99" w14:textId="69080A14" w:rsidR="00680EFE" w:rsidRDefault="00680EFE" w:rsidP="00305510"/>
    <w:p w14:paraId="747797E0" w14:textId="47F56F28" w:rsidR="00680EFE" w:rsidRPr="00680EFE" w:rsidRDefault="00680EFE" w:rsidP="00305510">
      <w:r>
        <w:rPr>
          <w:b/>
          <w:bCs/>
        </w:rPr>
        <w:t xml:space="preserve">Figure </w:t>
      </w:r>
      <w:r w:rsidR="00293C04">
        <w:rPr>
          <w:b/>
          <w:bCs/>
        </w:rPr>
        <w:t>3</w:t>
      </w:r>
      <w:r>
        <w:rPr>
          <w:b/>
          <w:bCs/>
        </w:rPr>
        <w:t xml:space="preserve">. </w:t>
      </w:r>
      <w:r w:rsidR="00EC4AE3">
        <w:t>Box Plot distributions of errors for 100-fold Monte Carlo cross validation, by model</w:t>
      </w:r>
    </w:p>
    <w:p w14:paraId="5A504BC7" w14:textId="5577EEA7" w:rsidR="00680EFE" w:rsidRDefault="00680EFE" w:rsidP="00305510"/>
    <w:p w14:paraId="57E2E32D" w14:textId="4458398F" w:rsidR="00680EFE" w:rsidRPr="00680EFE" w:rsidRDefault="00680EFE" w:rsidP="00680EFE">
      <w:pPr>
        <w:jc w:val="center"/>
        <w:rPr>
          <w:rFonts w:ascii="Times New Roman" w:eastAsia="Times New Roman" w:hAnsi="Times New Roman" w:cs="Times New Roman"/>
        </w:rPr>
      </w:pPr>
      <w:r w:rsidRPr="00680EFE">
        <w:rPr>
          <w:rFonts w:ascii="Times New Roman" w:eastAsia="Times New Roman" w:hAnsi="Times New Roman" w:cs="Times New Roman"/>
        </w:rPr>
        <w:fldChar w:fldCharType="begin"/>
      </w:r>
      <w:r w:rsidRPr="00680EFE">
        <w:rPr>
          <w:rFonts w:ascii="Times New Roman" w:eastAsia="Times New Roman" w:hAnsi="Times New Roman" w:cs="Times New Roman"/>
        </w:rPr>
        <w:instrText xml:space="preserve"> INCLUDEPICTURE "https://github.com/kylemjonesislanders/GT-7406-StatisticalLearning/blob/master/course_project/modeling/images/MonteCarloResults.jpeg?raw=true" \* MERGEFORMATINET </w:instrText>
      </w:r>
      <w:r w:rsidRPr="00680EFE">
        <w:rPr>
          <w:rFonts w:ascii="Times New Roman" w:eastAsia="Times New Roman" w:hAnsi="Times New Roman" w:cs="Times New Roman"/>
        </w:rPr>
        <w:fldChar w:fldCharType="separate"/>
      </w:r>
      <w:r w:rsidRPr="00680EFE">
        <w:rPr>
          <w:rFonts w:ascii="Times New Roman" w:eastAsia="Times New Roman" w:hAnsi="Times New Roman" w:cs="Times New Roman"/>
          <w:noProof/>
        </w:rPr>
        <w:drawing>
          <wp:inline distT="0" distB="0" distL="0" distR="0" wp14:anchorId="5BA15912" wp14:editId="0573BE4D">
            <wp:extent cx="5943600" cy="3566795"/>
            <wp:effectExtent l="0" t="0" r="0" b="1905"/>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66795"/>
                    </a:xfrm>
                    <a:prstGeom prst="rect">
                      <a:avLst/>
                    </a:prstGeom>
                    <a:noFill/>
                    <a:ln>
                      <a:noFill/>
                    </a:ln>
                  </pic:spPr>
                </pic:pic>
              </a:graphicData>
            </a:graphic>
          </wp:inline>
        </w:drawing>
      </w:r>
      <w:r w:rsidRPr="00680EFE">
        <w:rPr>
          <w:rFonts w:ascii="Times New Roman" w:eastAsia="Times New Roman" w:hAnsi="Times New Roman" w:cs="Times New Roman"/>
        </w:rPr>
        <w:fldChar w:fldCharType="end"/>
      </w:r>
    </w:p>
    <w:p w14:paraId="750B62F1" w14:textId="796DF46C" w:rsidR="00680EFE" w:rsidRDefault="008C3BA5" w:rsidP="00305510">
      <w:r>
        <w:t xml:space="preserve">The stacking ensemble method had the lowest median test error (0.130), so it was chosen as the method to make predictions on the test set.  </w:t>
      </w:r>
      <w:r w:rsidR="00621D35">
        <w:t>This method used the average predicted log sale price between the Lasso and the Random Forest methods. Lasso</w:t>
      </w:r>
      <w:r>
        <w:t xml:space="preserve"> was included in the ensemble because it had the lowest median test error (0.134) among the linear methods</w:t>
      </w:r>
      <w:r w:rsidR="00621D35">
        <w:t xml:space="preserve"> and </w:t>
      </w:r>
      <w:r>
        <w:t xml:space="preserve">Random </w:t>
      </w:r>
      <w:r w:rsidR="00621D35">
        <w:t>F</w:t>
      </w:r>
      <w:r>
        <w:t>orest was included because it</w:t>
      </w:r>
      <w:r w:rsidR="004D7826">
        <w:t xml:space="preserve"> is a nonlinear method that</w:t>
      </w:r>
      <w:r>
        <w:t xml:space="preserve"> had a similar skill level to Lasso (0.136)</w:t>
      </w:r>
      <w:r w:rsidR="005268CE">
        <w:t xml:space="preserve">. </w:t>
      </w:r>
    </w:p>
    <w:p w14:paraId="0A46C4D4" w14:textId="57F9BA94" w:rsidR="00BB56A0" w:rsidRDefault="00BB56A0" w:rsidP="00305510"/>
    <w:p w14:paraId="22779722" w14:textId="2FFD6AD0" w:rsidR="00BB56A0" w:rsidRDefault="00BB56A0" w:rsidP="00305510">
      <w:r>
        <w:t xml:space="preserve">Table 1 displays the RMSE values on the train and test sets using the optimized ensemble method. </w:t>
      </w:r>
      <w:r w:rsidR="00747592">
        <w:t>It also includes the average deviation in $ between the predicted and actual sale price of a $160,000 home</w:t>
      </w:r>
      <w:r w:rsidR="005C65F3">
        <w:t xml:space="preserve"> based on the RMSE value.</w:t>
      </w:r>
    </w:p>
    <w:p w14:paraId="57A22E28" w14:textId="77777777" w:rsidR="00293C04" w:rsidRDefault="00293C04" w:rsidP="00305510"/>
    <w:p w14:paraId="65C2C694" w14:textId="42E640A2" w:rsidR="00BB56A0" w:rsidRPr="00CA15F8" w:rsidRDefault="00293C04" w:rsidP="00305510">
      <w:r>
        <w:rPr>
          <w:b/>
          <w:bCs/>
        </w:rPr>
        <w:t>Table 1.</w:t>
      </w:r>
      <w:r w:rsidR="00CA15F8">
        <w:t xml:space="preserve"> Ensemble results on full train and test sets</w:t>
      </w:r>
    </w:p>
    <w:tbl>
      <w:tblPr>
        <w:tblStyle w:val="TableGrid"/>
        <w:tblW w:w="0" w:type="auto"/>
        <w:tblLook w:val="04A0" w:firstRow="1" w:lastRow="0" w:firstColumn="1" w:lastColumn="0" w:noHBand="0" w:noVBand="1"/>
      </w:tblPr>
      <w:tblGrid>
        <w:gridCol w:w="2155"/>
        <w:gridCol w:w="3060"/>
        <w:gridCol w:w="4135"/>
      </w:tblGrid>
      <w:tr w:rsidR="00BB56A0" w14:paraId="225D6DB3" w14:textId="77777777" w:rsidTr="00B71B1B">
        <w:tc>
          <w:tcPr>
            <w:tcW w:w="2155" w:type="dxa"/>
          </w:tcPr>
          <w:p w14:paraId="3B969A50" w14:textId="77777777" w:rsidR="00BB56A0" w:rsidRDefault="00BB56A0" w:rsidP="00305510"/>
        </w:tc>
        <w:tc>
          <w:tcPr>
            <w:tcW w:w="3060" w:type="dxa"/>
          </w:tcPr>
          <w:p w14:paraId="1BAAC47C" w14:textId="650DB7B7" w:rsidR="00BB56A0" w:rsidRPr="00A0351E" w:rsidRDefault="00293C04" w:rsidP="00A0351E">
            <w:pPr>
              <w:jc w:val="center"/>
              <w:rPr>
                <w:b/>
                <w:bCs/>
              </w:rPr>
            </w:pPr>
            <w:r>
              <w:rPr>
                <w:b/>
                <w:bCs/>
              </w:rPr>
              <w:t>RMSE</w:t>
            </w:r>
            <w:r w:rsidR="00463BE7">
              <w:rPr>
                <w:b/>
                <w:bCs/>
              </w:rPr>
              <w:t xml:space="preserve"> of log sale price</w:t>
            </w:r>
          </w:p>
        </w:tc>
        <w:tc>
          <w:tcPr>
            <w:tcW w:w="4135" w:type="dxa"/>
          </w:tcPr>
          <w:p w14:paraId="01407F39" w14:textId="63B89EE2" w:rsidR="00BB56A0" w:rsidRPr="00293C04" w:rsidRDefault="00F50FB0" w:rsidP="00293C04">
            <w:pPr>
              <w:jc w:val="center"/>
              <w:rPr>
                <w:b/>
                <w:bCs/>
              </w:rPr>
            </w:pPr>
            <w:r>
              <w:rPr>
                <w:b/>
                <w:bCs/>
              </w:rPr>
              <w:t xml:space="preserve">Average </w:t>
            </w:r>
            <w:r w:rsidR="00240B6D">
              <w:rPr>
                <w:b/>
                <w:bCs/>
              </w:rPr>
              <w:t>error on $160,000 house</w:t>
            </w:r>
          </w:p>
        </w:tc>
      </w:tr>
      <w:tr w:rsidR="00BB56A0" w14:paraId="5830FBD8" w14:textId="77777777" w:rsidTr="00B71B1B">
        <w:tc>
          <w:tcPr>
            <w:tcW w:w="2155" w:type="dxa"/>
          </w:tcPr>
          <w:p w14:paraId="75462426" w14:textId="2C276DDC" w:rsidR="00BB56A0" w:rsidRPr="00293C04" w:rsidRDefault="00293C04" w:rsidP="00293C04">
            <w:pPr>
              <w:jc w:val="center"/>
              <w:rPr>
                <w:b/>
                <w:bCs/>
              </w:rPr>
            </w:pPr>
            <w:r w:rsidRPr="00293C04">
              <w:rPr>
                <w:b/>
                <w:bCs/>
              </w:rPr>
              <w:t>Train Set (N=1,460)</w:t>
            </w:r>
          </w:p>
        </w:tc>
        <w:tc>
          <w:tcPr>
            <w:tcW w:w="3060" w:type="dxa"/>
          </w:tcPr>
          <w:p w14:paraId="1EE5AD05" w14:textId="1429C62F" w:rsidR="00BB56A0" w:rsidRDefault="00463BE7" w:rsidP="00463BE7">
            <w:pPr>
              <w:jc w:val="center"/>
            </w:pPr>
            <w:r>
              <w:t>0.09714</w:t>
            </w:r>
          </w:p>
        </w:tc>
        <w:tc>
          <w:tcPr>
            <w:tcW w:w="4135" w:type="dxa"/>
          </w:tcPr>
          <w:p w14:paraId="6C2B6790" w14:textId="2C7A1D09" w:rsidR="00BB56A0" w:rsidRDefault="00240B6D" w:rsidP="00463BE7">
            <w:pPr>
              <w:jc w:val="center"/>
            </w:pPr>
            <w:r>
              <w:t>+/-</w:t>
            </w:r>
            <w:r w:rsidR="00F50FB0">
              <w:t xml:space="preserve"> $14,811</w:t>
            </w:r>
            <w:r w:rsidR="00B71B1B">
              <w:t>*</w:t>
            </w:r>
          </w:p>
        </w:tc>
      </w:tr>
      <w:tr w:rsidR="00BB56A0" w14:paraId="2B726CCA" w14:textId="77777777" w:rsidTr="00B71B1B">
        <w:tc>
          <w:tcPr>
            <w:tcW w:w="2155" w:type="dxa"/>
          </w:tcPr>
          <w:p w14:paraId="6A3A631C" w14:textId="335F5C03" w:rsidR="00BB56A0" w:rsidRPr="00293C04" w:rsidRDefault="00293C04" w:rsidP="00293C04">
            <w:pPr>
              <w:jc w:val="center"/>
              <w:rPr>
                <w:b/>
                <w:bCs/>
              </w:rPr>
            </w:pPr>
            <w:r w:rsidRPr="00293C04">
              <w:rPr>
                <w:b/>
                <w:bCs/>
              </w:rPr>
              <w:t>Test Set (N=1,459)</w:t>
            </w:r>
          </w:p>
        </w:tc>
        <w:tc>
          <w:tcPr>
            <w:tcW w:w="3060" w:type="dxa"/>
          </w:tcPr>
          <w:p w14:paraId="5CF91A9D" w14:textId="16FA2A9D" w:rsidR="00BB56A0" w:rsidRDefault="00463BE7" w:rsidP="00463BE7">
            <w:pPr>
              <w:jc w:val="center"/>
            </w:pPr>
            <w:r>
              <w:t>0.151</w:t>
            </w:r>
          </w:p>
        </w:tc>
        <w:tc>
          <w:tcPr>
            <w:tcW w:w="4135" w:type="dxa"/>
          </w:tcPr>
          <w:p w14:paraId="5B7ED306" w14:textId="2B401F8C" w:rsidR="00BB56A0" w:rsidRDefault="00F50FB0" w:rsidP="00463BE7">
            <w:pPr>
              <w:jc w:val="center"/>
            </w:pPr>
            <w:r>
              <w:t>+/- $22,424</w:t>
            </w:r>
          </w:p>
        </w:tc>
      </w:tr>
    </w:tbl>
    <w:p w14:paraId="4E565A15" w14:textId="7C30E614" w:rsidR="006B1644" w:rsidRDefault="00B71B1B" w:rsidP="00305510">
      <w:r>
        <w:t xml:space="preserve">* </w:t>
      </w:r>
      <w:proofErr w:type="gramStart"/>
      <w:r>
        <w:t>exp(</w:t>
      </w:r>
      <w:proofErr w:type="gramEnd"/>
      <w:r>
        <w:t>11.98) – exp(11.98+0.09714), where a log sale price of 11.98 corresponds to a $160,000 house, which was the average sale price of a home in the train data.</w:t>
      </w:r>
    </w:p>
    <w:p w14:paraId="7AF783B9" w14:textId="3B1C1E8A" w:rsidR="00996CF3" w:rsidRDefault="00996CF3" w:rsidP="00305510"/>
    <w:p w14:paraId="1CA9457B" w14:textId="7726FB3C" w:rsidR="00305510" w:rsidRDefault="00305510" w:rsidP="00054F79">
      <w:pPr>
        <w:pStyle w:val="Heading1"/>
      </w:pPr>
      <w:r>
        <w:t>Conclusions</w:t>
      </w:r>
    </w:p>
    <w:p w14:paraId="2D813159" w14:textId="504EE33F" w:rsidR="00305510" w:rsidRDefault="00305510" w:rsidP="00305510"/>
    <w:p w14:paraId="7D70BF66" w14:textId="4B69B092" w:rsidR="00305510" w:rsidRDefault="00305510" w:rsidP="00054F79">
      <w:pPr>
        <w:pStyle w:val="Heading1"/>
      </w:pPr>
      <w:r>
        <w:t>Appendix</w:t>
      </w:r>
    </w:p>
    <w:p w14:paraId="30A7BCF0" w14:textId="2E080C3E" w:rsidR="00305510" w:rsidRDefault="00305510" w:rsidP="00305510"/>
    <w:p w14:paraId="05CA8430" w14:textId="3F6C9DD0" w:rsidR="00305510" w:rsidRPr="00305510" w:rsidRDefault="000D4654" w:rsidP="00054F79">
      <w:pPr>
        <w:pStyle w:val="Heading1"/>
      </w:pPr>
      <w:r>
        <w:t>References</w:t>
      </w:r>
    </w:p>
    <w:sectPr w:rsidR="00305510" w:rsidRPr="003055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FEFC8" w14:textId="77777777" w:rsidR="002C5070" w:rsidRDefault="002C5070" w:rsidP="00E92E91">
      <w:r>
        <w:separator/>
      </w:r>
    </w:p>
  </w:endnote>
  <w:endnote w:type="continuationSeparator" w:id="0">
    <w:p w14:paraId="188E1376" w14:textId="77777777" w:rsidR="002C5070" w:rsidRDefault="002C5070" w:rsidP="00E92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5EF69" w14:textId="77777777" w:rsidR="002C5070" w:rsidRDefault="002C5070" w:rsidP="00E92E91">
      <w:r>
        <w:separator/>
      </w:r>
    </w:p>
  </w:footnote>
  <w:footnote w:type="continuationSeparator" w:id="0">
    <w:p w14:paraId="1DAFAD00" w14:textId="77777777" w:rsidR="002C5070" w:rsidRDefault="002C5070" w:rsidP="00E92E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EE0BA4"/>
    <w:multiLevelType w:val="hybridMultilevel"/>
    <w:tmpl w:val="80BAEDB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E5525A"/>
    <w:multiLevelType w:val="hybridMultilevel"/>
    <w:tmpl w:val="C2362BCE"/>
    <w:lvl w:ilvl="0" w:tplc="F280A28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093C5B"/>
    <w:multiLevelType w:val="hybridMultilevel"/>
    <w:tmpl w:val="7E88A05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2555DE"/>
    <w:multiLevelType w:val="hybridMultilevel"/>
    <w:tmpl w:val="B46639E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717"/>
    <w:rsid w:val="00054F79"/>
    <w:rsid w:val="00057B8C"/>
    <w:rsid w:val="0006548F"/>
    <w:rsid w:val="000B5849"/>
    <w:rsid w:val="000D4654"/>
    <w:rsid w:val="000F3942"/>
    <w:rsid w:val="00103146"/>
    <w:rsid w:val="0013511C"/>
    <w:rsid w:val="001469A8"/>
    <w:rsid w:val="00172278"/>
    <w:rsid w:val="001B2732"/>
    <w:rsid w:val="001B6F3B"/>
    <w:rsid w:val="001C5717"/>
    <w:rsid w:val="00240B6D"/>
    <w:rsid w:val="00252C40"/>
    <w:rsid w:val="00260C42"/>
    <w:rsid w:val="00293C04"/>
    <w:rsid w:val="002A0327"/>
    <w:rsid w:val="002B2F34"/>
    <w:rsid w:val="002C5070"/>
    <w:rsid w:val="002E50A7"/>
    <w:rsid w:val="002F236E"/>
    <w:rsid w:val="00305510"/>
    <w:rsid w:val="00320894"/>
    <w:rsid w:val="00332CAD"/>
    <w:rsid w:val="00351806"/>
    <w:rsid w:val="00364EC0"/>
    <w:rsid w:val="003668AE"/>
    <w:rsid w:val="00370762"/>
    <w:rsid w:val="004179B2"/>
    <w:rsid w:val="00427260"/>
    <w:rsid w:val="0043355C"/>
    <w:rsid w:val="00461BA6"/>
    <w:rsid w:val="00463BE7"/>
    <w:rsid w:val="00466A8D"/>
    <w:rsid w:val="004A0918"/>
    <w:rsid w:val="004C7183"/>
    <w:rsid w:val="004D7826"/>
    <w:rsid w:val="004F20F9"/>
    <w:rsid w:val="005020E9"/>
    <w:rsid w:val="005242DB"/>
    <w:rsid w:val="005268CE"/>
    <w:rsid w:val="005C65F3"/>
    <w:rsid w:val="005F6C07"/>
    <w:rsid w:val="00621D35"/>
    <w:rsid w:val="006616B4"/>
    <w:rsid w:val="00671F93"/>
    <w:rsid w:val="00674201"/>
    <w:rsid w:val="00680EFE"/>
    <w:rsid w:val="00685238"/>
    <w:rsid w:val="00685C68"/>
    <w:rsid w:val="006B1644"/>
    <w:rsid w:val="006D1314"/>
    <w:rsid w:val="006E7E09"/>
    <w:rsid w:val="006F367A"/>
    <w:rsid w:val="00741C9D"/>
    <w:rsid w:val="00747592"/>
    <w:rsid w:val="007611B7"/>
    <w:rsid w:val="00773D8C"/>
    <w:rsid w:val="007D3906"/>
    <w:rsid w:val="0080145D"/>
    <w:rsid w:val="00812050"/>
    <w:rsid w:val="0083184D"/>
    <w:rsid w:val="00845A43"/>
    <w:rsid w:val="008708C5"/>
    <w:rsid w:val="0087339C"/>
    <w:rsid w:val="00884EEA"/>
    <w:rsid w:val="008904C5"/>
    <w:rsid w:val="008B0FB1"/>
    <w:rsid w:val="008C3BA5"/>
    <w:rsid w:val="008C658F"/>
    <w:rsid w:val="009067DB"/>
    <w:rsid w:val="009403A0"/>
    <w:rsid w:val="009404A3"/>
    <w:rsid w:val="00996CF3"/>
    <w:rsid w:val="009B5683"/>
    <w:rsid w:val="009E5765"/>
    <w:rsid w:val="009E6A93"/>
    <w:rsid w:val="00A0351E"/>
    <w:rsid w:val="00A331FF"/>
    <w:rsid w:val="00A44580"/>
    <w:rsid w:val="00A66373"/>
    <w:rsid w:val="00A70545"/>
    <w:rsid w:val="00A90182"/>
    <w:rsid w:val="00B56D3F"/>
    <w:rsid w:val="00B6606F"/>
    <w:rsid w:val="00B71B1B"/>
    <w:rsid w:val="00BB56A0"/>
    <w:rsid w:val="00BC1B01"/>
    <w:rsid w:val="00BD10FE"/>
    <w:rsid w:val="00C110E5"/>
    <w:rsid w:val="00CA15F8"/>
    <w:rsid w:val="00D00CD4"/>
    <w:rsid w:val="00D056F8"/>
    <w:rsid w:val="00D453C6"/>
    <w:rsid w:val="00D51BEA"/>
    <w:rsid w:val="00D6290F"/>
    <w:rsid w:val="00D81E88"/>
    <w:rsid w:val="00D83721"/>
    <w:rsid w:val="00D91AF1"/>
    <w:rsid w:val="00E9234E"/>
    <w:rsid w:val="00E92E91"/>
    <w:rsid w:val="00EC4AE3"/>
    <w:rsid w:val="00EC58FC"/>
    <w:rsid w:val="00EE7739"/>
    <w:rsid w:val="00EE7ED3"/>
    <w:rsid w:val="00F30D9A"/>
    <w:rsid w:val="00F50FB0"/>
    <w:rsid w:val="00F56780"/>
    <w:rsid w:val="00F61AD7"/>
    <w:rsid w:val="00F87BDD"/>
    <w:rsid w:val="00FB7A71"/>
    <w:rsid w:val="00FD0DF3"/>
    <w:rsid w:val="00FD27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C0A5FF"/>
  <w15:chartTrackingRefBased/>
  <w15:docId w15:val="{6D5727D3-132A-FE40-86DD-9CDC5A64B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4F79"/>
    <w:pPr>
      <w:keepNext/>
      <w:keepLines/>
      <w:spacing w:before="240"/>
      <w:outlineLvl w:val="0"/>
    </w:pPr>
    <w:rPr>
      <w:rFonts w:asciiTheme="majorHAnsi" w:eastAsiaTheme="majorEastAsia" w:hAnsiTheme="majorHAnsi" w:cstheme="majorBidi"/>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2732"/>
    <w:rPr>
      <w:color w:val="0563C1" w:themeColor="hyperlink"/>
      <w:u w:val="single"/>
    </w:rPr>
  </w:style>
  <w:style w:type="character" w:styleId="UnresolvedMention">
    <w:name w:val="Unresolved Mention"/>
    <w:basedOn w:val="DefaultParagraphFont"/>
    <w:uiPriority w:val="99"/>
    <w:semiHidden/>
    <w:unhideWhenUsed/>
    <w:rsid w:val="001B2732"/>
    <w:rPr>
      <w:color w:val="605E5C"/>
      <w:shd w:val="clear" w:color="auto" w:fill="E1DFDD"/>
    </w:rPr>
  </w:style>
  <w:style w:type="character" w:customStyle="1" w:styleId="Heading1Char">
    <w:name w:val="Heading 1 Char"/>
    <w:basedOn w:val="DefaultParagraphFont"/>
    <w:link w:val="Heading1"/>
    <w:uiPriority w:val="9"/>
    <w:rsid w:val="00054F79"/>
    <w:rPr>
      <w:rFonts w:asciiTheme="majorHAnsi" w:eastAsiaTheme="majorEastAsia" w:hAnsiTheme="majorHAnsi" w:cstheme="majorBidi"/>
      <w:b/>
      <w:bCs/>
      <w:color w:val="000000" w:themeColor="text1"/>
      <w:sz w:val="32"/>
      <w:szCs w:val="32"/>
    </w:rPr>
  </w:style>
  <w:style w:type="paragraph" w:styleId="Header">
    <w:name w:val="header"/>
    <w:basedOn w:val="Normal"/>
    <w:link w:val="HeaderChar"/>
    <w:uiPriority w:val="99"/>
    <w:unhideWhenUsed/>
    <w:rsid w:val="00E92E91"/>
    <w:pPr>
      <w:tabs>
        <w:tab w:val="center" w:pos="4680"/>
        <w:tab w:val="right" w:pos="9360"/>
      </w:tabs>
    </w:pPr>
  </w:style>
  <w:style w:type="character" w:customStyle="1" w:styleId="HeaderChar">
    <w:name w:val="Header Char"/>
    <w:basedOn w:val="DefaultParagraphFont"/>
    <w:link w:val="Header"/>
    <w:uiPriority w:val="99"/>
    <w:rsid w:val="00E92E91"/>
  </w:style>
  <w:style w:type="paragraph" w:styleId="Footer">
    <w:name w:val="footer"/>
    <w:basedOn w:val="Normal"/>
    <w:link w:val="FooterChar"/>
    <w:uiPriority w:val="99"/>
    <w:unhideWhenUsed/>
    <w:rsid w:val="00E92E91"/>
    <w:pPr>
      <w:tabs>
        <w:tab w:val="center" w:pos="4680"/>
        <w:tab w:val="right" w:pos="9360"/>
      </w:tabs>
    </w:pPr>
  </w:style>
  <w:style w:type="character" w:customStyle="1" w:styleId="FooterChar">
    <w:name w:val="Footer Char"/>
    <w:basedOn w:val="DefaultParagraphFont"/>
    <w:link w:val="Footer"/>
    <w:uiPriority w:val="99"/>
    <w:rsid w:val="00E92E91"/>
  </w:style>
  <w:style w:type="paragraph" w:styleId="ListParagraph">
    <w:name w:val="List Paragraph"/>
    <w:basedOn w:val="Normal"/>
    <w:uiPriority w:val="34"/>
    <w:qFormat/>
    <w:rsid w:val="008708C5"/>
    <w:pPr>
      <w:ind w:left="720"/>
      <w:contextualSpacing/>
    </w:pPr>
  </w:style>
  <w:style w:type="table" w:styleId="TableGrid">
    <w:name w:val="Table Grid"/>
    <w:basedOn w:val="TableNormal"/>
    <w:uiPriority w:val="39"/>
    <w:rsid w:val="00BB56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37573">
      <w:bodyDiv w:val="1"/>
      <w:marLeft w:val="0"/>
      <w:marRight w:val="0"/>
      <w:marTop w:val="0"/>
      <w:marBottom w:val="0"/>
      <w:divBdr>
        <w:top w:val="none" w:sz="0" w:space="0" w:color="auto"/>
        <w:left w:val="none" w:sz="0" w:space="0" w:color="auto"/>
        <w:bottom w:val="none" w:sz="0" w:space="0" w:color="auto"/>
        <w:right w:val="none" w:sz="0" w:space="0" w:color="auto"/>
      </w:divBdr>
    </w:div>
    <w:div w:id="129270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mailto:kjones374@gatech.edu" TargetMode="External"/><Relationship Id="rId12" Type="http://schemas.openxmlformats.org/officeDocument/2006/relationships/image" Target="media/image4.sv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kaggle.com/c/house-prices-advanced-regression-techniques" TargetMode="External"/><Relationship Id="rId4" Type="http://schemas.openxmlformats.org/officeDocument/2006/relationships/webSettings" Target="webSettings.xml"/><Relationship Id="rId9" Type="http://schemas.openxmlformats.org/officeDocument/2006/relationships/image" Target="media/image2.sv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7</Pages>
  <Words>1136</Words>
  <Characters>6478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 Kyle M</dc:creator>
  <cp:keywords/>
  <dc:description/>
  <cp:lastModifiedBy>Jones, Kyle M</cp:lastModifiedBy>
  <cp:revision>98</cp:revision>
  <dcterms:created xsi:type="dcterms:W3CDTF">2021-11-24T16:51:00Z</dcterms:created>
  <dcterms:modified xsi:type="dcterms:W3CDTF">2021-11-25T13:53:00Z</dcterms:modified>
</cp:coreProperties>
</file>