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D1F0C93" w:rsidR="00305510" w:rsidRDefault="00305510" w:rsidP="00305510"/>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5FF5098B" w:rsidR="00305510" w:rsidRDefault="00BD10FE" w:rsidP="00305510">
      <w:r>
        <w:t xml:space="preserve">Accurate projections of a home’s sale price are relevant to </w:t>
      </w:r>
      <w:r w:rsidR="00F87BDD">
        <w:t>those</w:t>
      </w:r>
      <w:r>
        <w:t xml:space="preserve"> interested in buying or selling a home and to those aiding in the process (</w:t>
      </w:r>
      <w:r w:rsidR="008B0FB1">
        <w:t>e.g.,</w:t>
      </w:r>
      <w:r>
        <w:t xml:space="preserve"> real estate agents, brokers). </w:t>
      </w:r>
      <w:r w:rsidR="002E50A7">
        <w:t xml:space="preserve">Some simple features related to a home’s sale price that are available in almost any housing dataset include square footage, location, number of bedrooms, number of bathrooms, etc.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5AAB5F9"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predictors </w:t>
      </w:r>
      <w:r w:rsidR="00A70545">
        <w:t>and</w:t>
      </w:r>
      <w:r w:rsidR="000B5849">
        <w:t xml:space="preserve"> assess their relevance to sale price predictions.</w:t>
      </w:r>
    </w:p>
    <w:p w14:paraId="1113F052" w14:textId="44F72B9E" w:rsidR="00D00CD4" w:rsidRDefault="00D00CD4" w:rsidP="00305510"/>
    <w:p w14:paraId="574BC780" w14:textId="0C2E427B"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3184D">
        <w:t>estimated</w:t>
      </w:r>
      <w:r w:rsidR="00370762">
        <w:t xml:space="preserve"> sale price errors on unseen data</w:t>
      </w:r>
      <w:r w:rsidR="00252C40">
        <w:t>, and</w:t>
      </w:r>
      <w:r w:rsidR="00370762">
        <w:t xml:space="preserve"> actual errors </w:t>
      </w:r>
      <w:r w:rsidR="00252C40">
        <w:t>on</w:t>
      </w:r>
      <w:r w:rsidR="00370762">
        <w:t xml:space="preserve"> an unlabeled test se</w:t>
      </w:r>
      <w:r w:rsidR="00252C40">
        <w:t>t</w:t>
      </w:r>
      <w:r w:rsidR="00370762">
        <w:t>. Additionally, the relative importance of home attributes</w:t>
      </w:r>
      <w:r w:rsidR="006F367A">
        <w:t xml:space="preserve"> </w:t>
      </w:r>
      <w:r w:rsidR="00F62B13">
        <w:t>included in the models will</w:t>
      </w:r>
      <w:r w:rsidR="0083184D">
        <w:t xml:space="preserve"> be discussed</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58502C04" w14:textId="16B56F5F" w:rsidR="00351806" w:rsidRDefault="00351806" w:rsidP="00305510"/>
    <w:p w14:paraId="497E41CA" w14:textId="0BAEB7A8" w:rsidR="00351806" w:rsidRDefault="00351806" w:rsidP="00305510"/>
    <w:p w14:paraId="48C85044" w14:textId="47BC2F4C" w:rsidR="00351806" w:rsidRDefault="00351806" w:rsidP="00305510"/>
    <w:p w14:paraId="196F5459" w14:textId="6CEB75A9" w:rsidR="00351806" w:rsidRDefault="00351806" w:rsidP="00305510"/>
    <w:p w14:paraId="200DC850" w14:textId="4BCA588A" w:rsidR="007155FF" w:rsidRDefault="007155FF" w:rsidP="00305510"/>
    <w:p w14:paraId="2CB377CE" w14:textId="77777777" w:rsidR="007155FF" w:rsidRDefault="007155FF" w:rsidP="00305510"/>
    <w:p w14:paraId="27BA207C" w14:textId="77777777" w:rsidR="00351806" w:rsidRDefault="00351806" w:rsidP="00305510"/>
    <w:p w14:paraId="4BF50AE1" w14:textId="77777777" w:rsidR="000B5849" w:rsidRPr="00D81E88" w:rsidRDefault="000B5849"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1894B4B7"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 test set (N = 1,459), each containing 80 predictor columns</w:t>
      </w:r>
      <w:r>
        <w:t>:</w:t>
      </w:r>
    </w:p>
    <w:p w14:paraId="0AAD9288" w14:textId="3FDB14FE" w:rsidR="00D6290F" w:rsidRDefault="00D6290F" w:rsidP="00305510"/>
    <w:p w14:paraId="52C126D8" w14:textId="3B8A1ECC" w:rsidR="00D6290F" w:rsidRDefault="007B62A0"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DF94CF7"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Predictions</w:t>
      </w:r>
      <w:r w:rsidR="005020E9">
        <w:t xml:space="preserve"> </w:t>
      </w:r>
      <w:r w:rsidR="00351806">
        <w:t>were</w:t>
      </w:r>
      <w:r w:rsidR="005020E9">
        <w:t xml:space="preserve"> </w:t>
      </w:r>
      <w:r w:rsidR="00320894">
        <w:t>uploaded to Kaggle</w:t>
      </w:r>
      <w:r w:rsidR="005020E9">
        <w:t xml:space="preserve">, which </w:t>
      </w:r>
      <w:r w:rsidR="00332CAD">
        <w:t xml:space="preserve">subsequently </w:t>
      </w:r>
      <w:r w:rsidR="005020E9">
        <w:t>computed test error.</w:t>
      </w:r>
    </w:p>
    <w:p w14:paraId="28F53F1C" w14:textId="0221E05F" w:rsidR="00305510" w:rsidRDefault="00305510" w:rsidP="00054F79">
      <w:pPr>
        <w:pStyle w:val="Heading1"/>
      </w:pPr>
      <w:r>
        <w:t>Proposed Methodology</w:t>
      </w:r>
    </w:p>
    <w:p w14:paraId="68A94858" w14:textId="41493BC7" w:rsidR="00EC458D" w:rsidRDefault="00EC458D" w:rsidP="00EC458D"/>
    <w:p w14:paraId="318709AD" w14:textId="656A1E3D" w:rsidR="00EC458D" w:rsidRPr="00EC458D" w:rsidRDefault="00EC458D" w:rsidP="00EC458D">
      <w:pPr>
        <w:pStyle w:val="Heading2"/>
      </w:pPr>
      <w:r>
        <w:t>Variable Selection and Feature Engineering</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5258E408" w:rsidR="00D91AF1" w:rsidRDefault="00D91AF1" w:rsidP="00305510">
      <w:r>
        <w:rPr>
          <w:b/>
          <w:bCs/>
        </w:rPr>
        <w:t xml:space="preserve">Figure 1. </w:t>
      </w:r>
      <w:r w:rsidR="00364EC0">
        <w:t>Sale price as a function of square footage</w:t>
      </w:r>
    </w:p>
    <w:p w14:paraId="3730F80D" w14:textId="6CA8C8D6" w:rsidR="00364EC0" w:rsidRDefault="00364EC0" w:rsidP="00305510"/>
    <w:p w14:paraId="3C2715A1" w14:textId="2F4073F5" w:rsidR="00364EC0" w:rsidRPr="00364EC0" w:rsidRDefault="00364EC0" w:rsidP="00364EC0">
      <w:pPr>
        <w:jc w:val="center"/>
      </w:pPr>
      <w:r w:rsidRPr="00364EC0">
        <w:rPr>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767DEA91" w:rsidR="008708C5" w:rsidRDefault="00773D8C" w:rsidP="00305510">
      <w:r>
        <w:t>Accounting for the location of the home increase</w:t>
      </w:r>
      <w:r w:rsidR="008708C5">
        <w:t>d</w:t>
      </w:r>
      <w:r>
        <w:t xml:space="preserve"> the r</w:t>
      </w:r>
      <w:r>
        <w:rPr>
          <w:vertAlign w:val="superscript"/>
        </w:rPr>
        <w:t>2</w:t>
      </w:r>
      <w:r>
        <w:t xml:space="preserve"> value to 0.80. </w:t>
      </w:r>
      <w:r w:rsidR="008708C5">
        <w:t>Other variables found to be significant predictors of sale price when included with square footage and location 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t>basement in good condition</w:t>
      </w:r>
    </w:p>
    <w:p w14:paraId="5CECB587" w14:textId="4AE44D73" w:rsidR="0006548F" w:rsidRDefault="0006548F" w:rsidP="008708C5">
      <w:pPr>
        <w:pStyle w:val="ListParagraph"/>
        <w:numPr>
          <w:ilvl w:val="0"/>
          <w:numId w:val="1"/>
        </w:numPr>
      </w:pPr>
      <w:r>
        <w:lastRenderedPageBreak/>
        <w:t>number of cars that can fit in garage</w:t>
      </w:r>
    </w:p>
    <w:p w14:paraId="337C0C85" w14:textId="18749665" w:rsidR="0006548F" w:rsidRDefault="0006548F" w:rsidP="008708C5">
      <w:pPr>
        <w:pStyle w:val="ListParagraph"/>
        <w:numPr>
          <w:ilvl w:val="0"/>
          <w:numId w:val="1"/>
        </w:numPr>
      </w:pPr>
      <w:r>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246C417C" w:rsidR="0006548F" w:rsidRDefault="002F236E" w:rsidP="0006548F">
      <w:r>
        <w:t>Non-significant</w:t>
      </w:r>
      <w:r w:rsidR="0006548F">
        <w:t xml:space="preserve"> variables </w:t>
      </w:r>
      <w:r>
        <w:t>included in the models</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39D3EF69"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 xml:space="preserve">Additionally, non-significant variables </w:t>
      </w:r>
      <w:r w:rsidR="00FE5331">
        <w:t>from</w:t>
      </w:r>
      <w:r>
        <w:t xml:space="preserve"> a regression model may hold more weight</w:t>
      </w:r>
      <w:r w:rsidR="009403A0">
        <w:t xml:space="preserve"> </w:t>
      </w:r>
      <w:r>
        <w:t>in non-linear models</w:t>
      </w:r>
      <w:r w:rsidR="009403A0">
        <w:t>.</w:t>
      </w:r>
    </w:p>
    <w:p w14:paraId="5CEC11D6" w14:textId="67751E46" w:rsidR="00A44580" w:rsidRDefault="00A44580" w:rsidP="0080145D"/>
    <w:p w14:paraId="131753FA" w14:textId="331700C6"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all variables should have been considered to maximize model performance.</w:t>
      </w:r>
    </w:p>
    <w:p w14:paraId="14857404" w14:textId="5EC066E3" w:rsidR="00EC458D" w:rsidRDefault="00EC458D" w:rsidP="0080145D"/>
    <w:p w14:paraId="1637FD77" w14:textId="1B8CA775" w:rsidR="00EC458D" w:rsidRDefault="00395D6E" w:rsidP="00EC458D">
      <w:pPr>
        <w:pStyle w:val="Heading2"/>
      </w:pPr>
      <w:r>
        <w:t>Monte Carlo Cross Validation</w:t>
      </w:r>
    </w:p>
    <w:p w14:paraId="6F212BFE" w14:textId="66A19300" w:rsidR="00466A8D" w:rsidRDefault="00466A8D" w:rsidP="0080145D"/>
    <w:p w14:paraId="5F915E36" w14:textId="2412D57D"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 to ensure errors </w:t>
      </w:r>
      <w:r w:rsidR="009B5683">
        <w:t xml:space="preserve">for </w:t>
      </w:r>
      <w:r w:rsidR="00EC58FC">
        <w:t xml:space="preserve">expensive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3B563AAF"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using only square footage and location</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07DA2C9F" w14:textId="098FC00C" w:rsidR="00395D6E" w:rsidRDefault="00FD27DD" w:rsidP="00FD27DD">
      <w:r>
        <w:t>100-fold Monte Carlo cross validation</w:t>
      </w:r>
      <w:r w:rsidR="00427260">
        <w:t xml:space="preserve"> (80% train, 20% validation)</w:t>
      </w:r>
      <w:r>
        <w:t xml:space="preserve"> was </w:t>
      </w:r>
      <w:r w:rsidR="00427260">
        <w:t xml:space="preserve">performed on the train set </w:t>
      </w:r>
      <w:r>
        <w:t xml:space="preserve">to estimate which model would generalize best to unseen data. In each of the 100 Monte Carlo iterations, tuning parameters (e.g., lambda for Lasso and Ridge, K for KNN, number of trees for Random Forest) were optimized using 5-fold cross validation before making predictions.  </w:t>
      </w:r>
      <w:r w:rsidR="001A383C">
        <w:t>The stacking ensemble method had the lowest median test error and was chosen as the best model (Figure 3)</w:t>
      </w:r>
      <w:r>
        <w:t>.</w:t>
      </w:r>
      <w:r w:rsidR="001B6F3B">
        <w:t xml:space="preserve"> </w:t>
      </w:r>
    </w:p>
    <w:p w14:paraId="73BA9201" w14:textId="15DC379D" w:rsidR="00395D6E" w:rsidRDefault="00395D6E" w:rsidP="00FD27DD"/>
    <w:p w14:paraId="3C4E361C" w14:textId="4460C2AB" w:rsidR="00395D6E" w:rsidRDefault="00395D6E" w:rsidP="00395D6E">
      <w:pPr>
        <w:pStyle w:val="Heading2"/>
      </w:pPr>
      <w:r>
        <w:lastRenderedPageBreak/>
        <w:t>Final Model Development</w:t>
      </w:r>
    </w:p>
    <w:p w14:paraId="67B7EBC1" w14:textId="77777777" w:rsidR="00395D6E" w:rsidRDefault="00395D6E" w:rsidP="00FD27DD"/>
    <w:p w14:paraId="72986CE6" w14:textId="4332E6F0" w:rsidR="00EC458D" w:rsidRDefault="00395D6E" w:rsidP="00FD27DD">
      <w:r>
        <w:t xml:space="preserve">The stacking ensemble method consisted of Lasso and Random Forest. Both methods were retuned using 5-fold cross validation on the entire train set before making predictions on the unlabeled test set. </w:t>
      </w:r>
      <w:r w:rsidR="00BE4A42">
        <w:t xml:space="preserve">Figure 2 shows the results of 5-fold cross validation with Random Forest. </w:t>
      </w:r>
      <w:r w:rsidR="00C0312C">
        <w:t xml:space="preserve">Relative feature importance for the </w:t>
      </w:r>
      <w:r w:rsidR="0078644D">
        <w:t xml:space="preserve">optimized </w:t>
      </w:r>
      <w:r w:rsidR="00C0312C">
        <w:t>Lasso and Random Forest models</w:t>
      </w:r>
      <w:r w:rsidR="0078644D">
        <w:t xml:space="preserve"> are in the appendix.</w:t>
      </w:r>
    </w:p>
    <w:p w14:paraId="722BBAD0" w14:textId="77777777" w:rsidR="00EC458D" w:rsidRDefault="00EC458D" w:rsidP="00FD27DD"/>
    <w:p w14:paraId="0DB0EC15" w14:textId="1BEA7C76" w:rsidR="008C658F" w:rsidRDefault="008C658F" w:rsidP="00FD27DD">
      <w:r>
        <w:rPr>
          <w:b/>
          <w:bCs/>
        </w:rPr>
        <w:t xml:space="preserve">Figure 2. </w:t>
      </w:r>
      <w:r>
        <w:t>Random Forest cross validated training error</w:t>
      </w:r>
      <w:r w:rsidR="00C0312C">
        <w:t>s</w:t>
      </w:r>
    </w:p>
    <w:p w14:paraId="3E44A66D" w14:textId="77777777" w:rsidR="008C658F" w:rsidRDefault="008C658F" w:rsidP="00FD27DD"/>
    <w:p w14:paraId="5DF83881" w14:textId="6975F4AA" w:rsidR="00FD27DD" w:rsidRPr="00773D8C" w:rsidRDefault="00F30D9A" w:rsidP="00F30D9A">
      <w:pPr>
        <w:jc w:val="center"/>
      </w:pPr>
      <w:r w:rsidRPr="00F30D9A">
        <w:drawing>
          <wp:inline distT="0" distB="0" distL="0" distR="0" wp14:anchorId="6D37FA11" wp14:editId="2F816F39">
            <wp:extent cx="4858247" cy="2914948"/>
            <wp:effectExtent l="0" t="0" r="635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889292" cy="2933575"/>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0AEACCF7" w14:textId="7C07F339" w:rsidR="004D7826" w:rsidRDefault="004D7826" w:rsidP="004D7826"/>
    <w:p w14:paraId="580AC64B" w14:textId="30661D5D" w:rsidR="007155FF" w:rsidRDefault="007155FF" w:rsidP="004D7826"/>
    <w:p w14:paraId="588144C3" w14:textId="7237CDB8" w:rsidR="007155FF" w:rsidRDefault="007155FF" w:rsidP="004D7826"/>
    <w:p w14:paraId="61DC06B9" w14:textId="77777777" w:rsidR="007155FF" w:rsidRDefault="007155FF"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4E58B197" w:rsidR="00680EFE" w:rsidRDefault="00680EFE" w:rsidP="00305510">
      <w:r>
        <w:t xml:space="preserve">Figure </w:t>
      </w:r>
      <w:r w:rsidR="00293C04">
        <w:t>3</w:t>
      </w:r>
      <w:r>
        <w:t xml:space="preserve"> displays the error results across the 100-fold Monte Carlo cross validation experiment for each model.</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57E2E32D" w14:textId="4458398F" w:rsidR="00680EFE" w:rsidRPr="00680EFE" w:rsidRDefault="00680EFE" w:rsidP="00680EFE">
      <w:pPr>
        <w:jc w:val="center"/>
      </w:pPr>
      <w:r w:rsidRPr="00680EFE">
        <w:fldChar w:fldCharType="begin"/>
      </w:r>
      <w:r w:rsidRPr="00680EFE">
        <w:instrText xml:space="preserve"> INCLUDEPICTURE "https://github.com/kylemjonesislanders/GT-7406-StatisticalLearning/blob/master/course_project/modeling/images/MonteCarloResults.jpeg?raw=true" \* MERGEFORMATINET </w:instrText>
      </w:r>
      <w:r w:rsidRPr="00680EFE">
        <w:fldChar w:fldCharType="separate"/>
      </w:r>
      <w:r w:rsidRPr="00680EFE">
        <w:rPr>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fldChar w:fldCharType="end"/>
      </w:r>
    </w:p>
    <w:p w14:paraId="750B62F1" w14:textId="0118C158" w:rsidR="00680EFE" w:rsidRDefault="008C3BA5" w:rsidP="00305510">
      <w:r>
        <w:t xml:space="preserve">The stacking ensemble method had the lowest median test error (0.130), so it was chosen as the method to make predictions on the test set.  </w:t>
      </w:r>
      <w:r w:rsidR="00621D35">
        <w:t>This method used the average predicted log sale price between the Lasso and Random Forest methods. Lasso</w:t>
      </w:r>
      <w:r>
        <w:t xml:space="preserve"> was included in the ensemble because it had the lowest median test error (0.134) among the linear methods</w:t>
      </w:r>
      <w:r w:rsidR="00621D35">
        <w:t xml:space="preserve"> and </w:t>
      </w:r>
      <w:r>
        <w:t xml:space="preserve">Random </w:t>
      </w:r>
      <w:r w:rsidR="00621D35">
        <w:t>F</w:t>
      </w:r>
      <w:r>
        <w:t>orest was included because it</w:t>
      </w:r>
      <w:r w:rsidR="004D7826">
        <w:t xml:space="preserve"> </w:t>
      </w:r>
      <w:r w:rsidR="0048377F">
        <w:t xml:space="preserve">had similar </w:t>
      </w:r>
      <w:r>
        <w:t xml:space="preserve">skill level to Lasso </w:t>
      </w:r>
      <w:r w:rsidR="0048377F">
        <w:t xml:space="preserve">but was a nonlinear method </w:t>
      </w:r>
      <w:r>
        <w:t>(0.136)</w:t>
      </w:r>
      <w:r w:rsidR="005268CE">
        <w:t xml:space="preserve">. </w:t>
      </w:r>
    </w:p>
    <w:p w14:paraId="0A46C4D4" w14:textId="57F9BA94" w:rsidR="00BB56A0" w:rsidRDefault="00BB56A0" w:rsidP="00305510"/>
    <w:p w14:paraId="22779722" w14:textId="520FA747" w:rsidR="00BB56A0" w:rsidRDefault="00BB56A0" w:rsidP="00305510">
      <w:r>
        <w:t xml:space="preserve">Table 1 displays the RMSE values on the train and test sets using the optimized ensemble method. </w:t>
      </w:r>
      <w:r w:rsidR="00747592">
        <w:t xml:space="preserve">It also includes the </w:t>
      </w:r>
      <w:r w:rsidR="007330FF">
        <w:t>mean absolute deviation and mean absolute percentage error between the actual vs. predicted sale price on the train data</w:t>
      </w:r>
      <w:r w:rsidR="005C65F3">
        <w:t>.</w:t>
      </w:r>
    </w:p>
    <w:p w14:paraId="57A22E28" w14:textId="77777777" w:rsidR="00293C04" w:rsidRDefault="00293C04" w:rsidP="00305510"/>
    <w:p w14:paraId="65C2C694" w14:textId="42E640A2" w:rsidR="00BB56A0" w:rsidRPr="00CA15F8" w:rsidRDefault="00293C04" w:rsidP="00305510">
      <w:r>
        <w:rPr>
          <w:b/>
          <w:bCs/>
        </w:rPr>
        <w:t>Table 1.</w:t>
      </w:r>
      <w:r w:rsidR="00CA15F8">
        <w:t xml:space="preserve"> Ensemble results on full train and test sets</w:t>
      </w:r>
    </w:p>
    <w:tbl>
      <w:tblPr>
        <w:tblStyle w:val="TableGrid"/>
        <w:tblW w:w="11129" w:type="dxa"/>
        <w:tblInd w:w="-905" w:type="dxa"/>
        <w:tblLook w:val="04A0" w:firstRow="1" w:lastRow="0" w:firstColumn="1" w:lastColumn="0" w:noHBand="0" w:noVBand="1"/>
      </w:tblPr>
      <w:tblGrid>
        <w:gridCol w:w="2340"/>
        <w:gridCol w:w="2610"/>
        <w:gridCol w:w="2970"/>
        <w:gridCol w:w="3209"/>
      </w:tblGrid>
      <w:tr w:rsidR="007330FF" w14:paraId="225D6DB3" w14:textId="3480F11C" w:rsidTr="005B4B8D">
        <w:trPr>
          <w:trHeight w:val="260"/>
        </w:trPr>
        <w:tc>
          <w:tcPr>
            <w:tcW w:w="2340" w:type="dxa"/>
            <w:vAlign w:val="center"/>
          </w:tcPr>
          <w:p w14:paraId="3B969A50" w14:textId="77777777" w:rsidR="007330FF" w:rsidRDefault="007330FF" w:rsidP="005B4B8D">
            <w:pPr>
              <w:jc w:val="center"/>
            </w:pPr>
          </w:p>
        </w:tc>
        <w:tc>
          <w:tcPr>
            <w:tcW w:w="2610" w:type="dxa"/>
            <w:vAlign w:val="center"/>
          </w:tcPr>
          <w:p w14:paraId="1BAAC47C" w14:textId="3B5A91BE" w:rsidR="007330FF" w:rsidRPr="007330FF" w:rsidRDefault="007330FF" w:rsidP="005B4B8D">
            <w:pPr>
              <w:jc w:val="center"/>
              <w:rPr>
                <w:b/>
                <w:bCs/>
              </w:rPr>
            </w:pPr>
            <w:r>
              <w:rPr>
                <w:b/>
                <w:bCs/>
              </w:rPr>
              <w:t>RMSE of log sale price</w:t>
            </w:r>
          </w:p>
        </w:tc>
        <w:tc>
          <w:tcPr>
            <w:tcW w:w="2970" w:type="dxa"/>
            <w:vAlign w:val="center"/>
          </w:tcPr>
          <w:p w14:paraId="01407F39" w14:textId="66B0FA12" w:rsidR="007330FF" w:rsidRPr="007330FF" w:rsidRDefault="007330FF" w:rsidP="005B4B8D">
            <w:pPr>
              <w:jc w:val="center"/>
              <w:rPr>
                <w:b/>
                <w:bCs/>
              </w:rPr>
            </w:pPr>
            <w:r>
              <w:rPr>
                <w:b/>
                <w:bCs/>
              </w:rPr>
              <w:t>Mean Absolute Deviation*</w:t>
            </w:r>
          </w:p>
        </w:tc>
        <w:tc>
          <w:tcPr>
            <w:tcW w:w="3209" w:type="dxa"/>
            <w:vAlign w:val="center"/>
          </w:tcPr>
          <w:p w14:paraId="51AE8D19" w14:textId="1311873C" w:rsidR="007330FF" w:rsidRDefault="007330FF" w:rsidP="005B4B8D">
            <w:pPr>
              <w:jc w:val="center"/>
              <w:rPr>
                <w:b/>
                <w:bCs/>
              </w:rPr>
            </w:pPr>
            <w:r>
              <w:rPr>
                <w:b/>
                <w:bCs/>
              </w:rPr>
              <w:t>Mean Absolute % Error**</w:t>
            </w:r>
          </w:p>
        </w:tc>
      </w:tr>
      <w:tr w:rsidR="007330FF" w14:paraId="5830FBD8" w14:textId="3067CE53" w:rsidTr="005B4B8D">
        <w:trPr>
          <w:trHeight w:val="422"/>
        </w:trPr>
        <w:tc>
          <w:tcPr>
            <w:tcW w:w="2340" w:type="dxa"/>
            <w:vAlign w:val="center"/>
          </w:tcPr>
          <w:p w14:paraId="75462426" w14:textId="2C276DDC" w:rsidR="007330FF" w:rsidRPr="00293C04" w:rsidRDefault="007330FF" w:rsidP="005B4B8D">
            <w:pPr>
              <w:jc w:val="center"/>
              <w:rPr>
                <w:b/>
                <w:bCs/>
              </w:rPr>
            </w:pPr>
            <w:r w:rsidRPr="00293C04">
              <w:rPr>
                <w:b/>
                <w:bCs/>
              </w:rPr>
              <w:t>Train Set (N=1,460)</w:t>
            </w:r>
          </w:p>
        </w:tc>
        <w:tc>
          <w:tcPr>
            <w:tcW w:w="2610" w:type="dxa"/>
            <w:vAlign w:val="center"/>
          </w:tcPr>
          <w:p w14:paraId="1EE5AD05" w14:textId="1429C62F" w:rsidR="007330FF" w:rsidRDefault="007330FF" w:rsidP="005B4B8D">
            <w:pPr>
              <w:jc w:val="center"/>
            </w:pPr>
            <w:r>
              <w:t>0.09714</w:t>
            </w:r>
          </w:p>
        </w:tc>
        <w:tc>
          <w:tcPr>
            <w:tcW w:w="2970" w:type="dxa"/>
            <w:vAlign w:val="center"/>
          </w:tcPr>
          <w:p w14:paraId="6C2B6790" w14:textId="52A8724A" w:rsidR="007330FF" w:rsidRDefault="005B4B8D" w:rsidP="005B4B8D">
            <w:pPr>
              <w:jc w:val="center"/>
            </w:pPr>
            <w:r>
              <w:t>$12,360.66</w:t>
            </w:r>
          </w:p>
        </w:tc>
        <w:tc>
          <w:tcPr>
            <w:tcW w:w="3209" w:type="dxa"/>
            <w:vAlign w:val="center"/>
          </w:tcPr>
          <w:p w14:paraId="1963229E" w14:textId="389F89EF" w:rsidR="007330FF" w:rsidRDefault="005B4B8D" w:rsidP="005B4B8D">
            <w:pPr>
              <w:jc w:val="center"/>
            </w:pPr>
            <w:r>
              <w:t>7.02%</w:t>
            </w:r>
          </w:p>
        </w:tc>
      </w:tr>
      <w:tr w:rsidR="007330FF" w14:paraId="2B726CCA" w14:textId="0B33C06C" w:rsidTr="005B4B8D">
        <w:trPr>
          <w:trHeight w:val="449"/>
        </w:trPr>
        <w:tc>
          <w:tcPr>
            <w:tcW w:w="2340" w:type="dxa"/>
            <w:vAlign w:val="center"/>
          </w:tcPr>
          <w:p w14:paraId="6A3A631C" w14:textId="335F5C03" w:rsidR="007330FF" w:rsidRPr="00293C04" w:rsidRDefault="007330FF" w:rsidP="005B4B8D">
            <w:pPr>
              <w:jc w:val="center"/>
              <w:rPr>
                <w:b/>
                <w:bCs/>
              </w:rPr>
            </w:pPr>
            <w:r w:rsidRPr="00293C04">
              <w:rPr>
                <w:b/>
                <w:bCs/>
              </w:rPr>
              <w:t>Test Set (N=1,459)</w:t>
            </w:r>
          </w:p>
        </w:tc>
        <w:tc>
          <w:tcPr>
            <w:tcW w:w="2610" w:type="dxa"/>
            <w:vAlign w:val="center"/>
          </w:tcPr>
          <w:p w14:paraId="5CF91A9D" w14:textId="16FA2A9D" w:rsidR="007330FF" w:rsidRDefault="007330FF" w:rsidP="005B4B8D">
            <w:pPr>
              <w:jc w:val="center"/>
            </w:pPr>
            <w:r>
              <w:t>0.151</w:t>
            </w:r>
          </w:p>
        </w:tc>
        <w:tc>
          <w:tcPr>
            <w:tcW w:w="2970" w:type="dxa"/>
            <w:vAlign w:val="center"/>
          </w:tcPr>
          <w:p w14:paraId="5B7ED306" w14:textId="55B65E3C" w:rsidR="007330FF" w:rsidRDefault="007330FF" w:rsidP="005B4B8D">
            <w:pPr>
              <w:jc w:val="center"/>
            </w:pPr>
            <w:r>
              <w:t>Unknown</w:t>
            </w:r>
          </w:p>
        </w:tc>
        <w:tc>
          <w:tcPr>
            <w:tcW w:w="3209" w:type="dxa"/>
            <w:vAlign w:val="center"/>
          </w:tcPr>
          <w:p w14:paraId="5B69AB7A" w14:textId="1032E67F" w:rsidR="007330FF" w:rsidRDefault="007330FF" w:rsidP="005B4B8D">
            <w:pPr>
              <w:jc w:val="center"/>
            </w:pPr>
            <w:r>
              <w:t>Unknown</w:t>
            </w:r>
          </w:p>
        </w:tc>
      </w:tr>
    </w:tbl>
    <w:p w14:paraId="3EF27A29" w14:textId="18C4CE0F" w:rsidR="001E3C32" w:rsidRDefault="00B71B1B" w:rsidP="00305510">
      <w:r>
        <w:t xml:space="preserve">* </w:t>
      </w:r>
      <w:r w:rsidR="007330FF">
        <w:t>Average</w:t>
      </w:r>
      <w:r w:rsidR="001E3C32">
        <w:t xml:space="preserve"> absolute error of:</w:t>
      </w:r>
      <w:r w:rsidR="007330FF">
        <w:t xml:space="preserve"> </w:t>
      </w:r>
      <w:r w:rsidR="001E3C32">
        <w:t>(</w:t>
      </w:r>
      <w:r w:rsidR="001E3C32">
        <w:t>Actual Sale Price – Predicted Sale Price</w:t>
      </w:r>
      <w:r w:rsidR="001E3C32">
        <w:t xml:space="preserve">) </w:t>
      </w:r>
    </w:p>
    <w:p w14:paraId="3F501599" w14:textId="3925CEBF" w:rsidR="007330FF" w:rsidRDefault="007330FF" w:rsidP="00305510">
      <w:r>
        <w:t xml:space="preserve">** Average </w:t>
      </w:r>
      <w:r w:rsidR="001E3C32">
        <w:t xml:space="preserve">absolute error </w:t>
      </w:r>
      <w:r>
        <w:t>of</w:t>
      </w:r>
      <w:r w:rsidR="001E3C32">
        <w:t>:</w:t>
      </w:r>
      <w:r>
        <w:t xml:space="preserve"> (Actual Sale Price – Predicted Sale Price)/Actual Sale Price</w:t>
      </w:r>
    </w:p>
    <w:p w14:paraId="007174AB" w14:textId="77777777" w:rsidR="007E5835" w:rsidRDefault="007E5835" w:rsidP="00305510"/>
    <w:p w14:paraId="1CA9457B" w14:textId="7726FB3C" w:rsidR="00305510" w:rsidRDefault="00305510" w:rsidP="00054F79">
      <w:pPr>
        <w:pStyle w:val="Heading1"/>
      </w:pPr>
      <w:r>
        <w:lastRenderedPageBreak/>
        <w:t>Conclusions</w:t>
      </w:r>
    </w:p>
    <w:p w14:paraId="2D813159" w14:textId="49DA7A3E" w:rsidR="00305510" w:rsidRDefault="00305510" w:rsidP="00305510"/>
    <w:p w14:paraId="5D906F05" w14:textId="08FFEC22" w:rsidR="007E5835" w:rsidRDefault="007E5835" w:rsidP="00305510"/>
    <w:p w14:paraId="5D129B9B" w14:textId="2DE87F8C" w:rsidR="007E5835" w:rsidRDefault="007E5835" w:rsidP="00305510"/>
    <w:p w14:paraId="4B71E976" w14:textId="6C163845" w:rsidR="007E5835" w:rsidRDefault="007E5835" w:rsidP="00305510"/>
    <w:p w14:paraId="2B799831" w14:textId="72D063A5" w:rsidR="007E5835" w:rsidRDefault="007E5835" w:rsidP="00305510"/>
    <w:p w14:paraId="3F8B9499" w14:textId="68D07B89" w:rsidR="007E5835" w:rsidRDefault="007E5835" w:rsidP="00305510"/>
    <w:p w14:paraId="21201B53" w14:textId="67C50FD9" w:rsidR="007E5835" w:rsidRDefault="007E5835" w:rsidP="00305510"/>
    <w:p w14:paraId="0DFDE9BA" w14:textId="60FC3BA4" w:rsidR="007E5835" w:rsidRDefault="007E5835" w:rsidP="00305510"/>
    <w:p w14:paraId="4788EFD3" w14:textId="6B65450C" w:rsidR="007E5835" w:rsidRDefault="007E5835" w:rsidP="00305510"/>
    <w:p w14:paraId="2716BD92" w14:textId="2E734635" w:rsidR="007E5835" w:rsidRDefault="007E5835" w:rsidP="00305510"/>
    <w:p w14:paraId="175933A0" w14:textId="541E48D5" w:rsidR="007E5835" w:rsidRDefault="007E5835" w:rsidP="00305510"/>
    <w:p w14:paraId="28DCE6B3" w14:textId="3D8B3A44" w:rsidR="007E5835" w:rsidRDefault="007E5835" w:rsidP="00305510"/>
    <w:p w14:paraId="2147295B" w14:textId="420A5C0E" w:rsidR="007E5835" w:rsidRDefault="007E5835" w:rsidP="00305510"/>
    <w:p w14:paraId="227A5051" w14:textId="4967F4FD" w:rsidR="007E5835" w:rsidRDefault="007E5835" w:rsidP="00305510"/>
    <w:p w14:paraId="342E6547" w14:textId="72F026B0" w:rsidR="007E5835" w:rsidRDefault="007E5835" w:rsidP="00305510"/>
    <w:p w14:paraId="02091C3C" w14:textId="328CEBA9" w:rsidR="007E5835" w:rsidRDefault="007E5835" w:rsidP="00305510"/>
    <w:p w14:paraId="63397F45" w14:textId="2FD478D9" w:rsidR="007E5835" w:rsidRDefault="007E5835" w:rsidP="00305510"/>
    <w:p w14:paraId="052CDD33" w14:textId="252EA221" w:rsidR="007E5835" w:rsidRDefault="007E5835" w:rsidP="00305510"/>
    <w:p w14:paraId="090E9319" w14:textId="0F2DE806" w:rsidR="007E5835" w:rsidRDefault="007E5835" w:rsidP="00305510"/>
    <w:p w14:paraId="6F2ADBA9" w14:textId="5A39C60C" w:rsidR="007E5835" w:rsidRDefault="007E5835" w:rsidP="00305510"/>
    <w:p w14:paraId="756FAAAD" w14:textId="57F39366" w:rsidR="007E5835" w:rsidRDefault="007E5835" w:rsidP="00305510"/>
    <w:p w14:paraId="366AA744" w14:textId="349FB52B" w:rsidR="007E5835" w:rsidRDefault="007E5835" w:rsidP="00305510"/>
    <w:p w14:paraId="6DF607D0" w14:textId="1296A48F" w:rsidR="007E5835" w:rsidRDefault="007E5835" w:rsidP="00305510"/>
    <w:p w14:paraId="3833CE4D" w14:textId="367E3D56" w:rsidR="007E5835" w:rsidRDefault="007E5835" w:rsidP="00305510"/>
    <w:p w14:paraId="2403CC28" w14:textId="40BBF20C" w:rsidR="007E5835" w:rsidRDefault="007E5835" w:rsidP="00305510"/>
    <w:p w14:paraId="05419632" w14:textId="402BBBDA" w:rsidR="007E5835" w:rsidRDefault="007E5835" w:rsidP="00305510"/>
    <w:p w14:paraId="68D2832B" w14:textId="6EFEF4D1" w:rsidR="007E5835" w:rsidRDefault="007E5835" w:rsidP="00305510"/>
    <w:p w14:paraId="4602DADB" w14:textId="7692D0CF" w:rsidR="007E5835" w:rsidRDefault="007E5835" w:rsidP="00305510"/>
    <w:p w14:paraId="79617973" w14:textId="2B7D327B" w:rsidR="007E5835" w:rsidRDefault="007E5835" w:rsidP="00305510"/>
    <w:p w14:paraId="7D065C57" w14:textId="781176A1" w:rsidR="007E5835" w:rsidRDefault="007E5835" w:rsidP="00305510"/>
    <w:p w14:paraId="5100F699" w14:textId="2D012C04" w:rsidR="007E5835" w:rsidRDefault="007E5835" w:rsidP="00305510"/>
    <w:p w14:paraId="21026687" w14:textId="7424110C" w:rsidR="007E5835" w:rsidRDefault="007E5835" w:rsidP="00305510"/>
    <w:p w14:paraId="26AEE88E" w14:textId="1F1C5858" w:rsidR="007E5835" w:rsidRDefault="007E5835" w:rsidP="00305510"/>
    <w:p w14:paraId="1D75E9C2" w14:textId="4F957D62" w:rsidR="007E5835" w:rsidRDefault="007E5835" w:rsidP="00305510"/>
    <w:p w14:paraId="34F80480" w14:textId="29D16B8F" w:rsidR="007E5835" w:rsidRDefault="007E5835" w:rsidP="00305510"/>
    <w:p w14:paraId="6218043F" w14:textId="4E67C0AC" w:rsidR="007E5835" w:rsidRDefault="007E5835" w:rsidP="00305510"/>
    <w:p w14:paraId="7D5773E0" w14:textId="1F056013" w:rsidR="007E5835" w:rsidRDefault="007E5835" w:rsidP="00305510"/>
    <w:p w14:paraId="2C436A95" w14:textId="315C9A04" w:rsidR="007E5835" w:rsidRDefault="007E5835" w:rsidP="00305510"/>
    <w:p w14:paraId="488D54A8" w14:textId="70F59CA0" w:rsidR="007E5835" w:rsidRDefault="007E5835" w:rsidP="00305510"/>
    <w:p w14:paraId="1986A009" w14:textId="5CB64120" w:rsidR="007E5835" w:rsidRDefault="007E5835" w:rsidP="00305510"/>
    <w:p w14:paraId="56ED49E1" w14:textId="2924D1D3" w:rsidR="007E5835" w:rsidRDefault="007E5835" w:rsidP="00305510"/>
    <w:p w14:paraId="04925C34" w14:textId="7DE7F47A" w:rsidR="007E5835" w:rsidRDefault="007E5835" w:rsidP="00305510"/>
    <w:p w14:paraId="469AF85C" w14:textId="77777777" w:rsidR="007E5835" w:rsidRDefault="007E5835" w:rsidP="00305510"/>
    <w:p w14:paraId="7D70BF66" w14:textId="153AEB9A" w:rsidR="00305510" w:rsidRDefault="00305510" w:rsidP="00054F79">
      <w:pPr>
        <w:pStyle w:val="Heading1"/>
      </w:pPr>
      <w:r>
        <w:lastRenderedPageBreak/>
        <w:t>Appendix</w:t>
      </w:r>
    </w:p>
    <w:p w14:paraId="106D3915" w14:textId="49338EB4" w:rsidR="009A6193" w:rsidRDefault="009A6193" w:rsidP="009A6193"/>
    <w:p w14:paraId="59F67272" w14:textId="32FE6F41" w:rsidR="009A6193" w:rsidRPr="009A6193" w:rsidRDefault="009A6193" w:rsidP="009A6193">
      <w:pPr>
        <w:pStyle w:val="Heading2"/>
      </w:pPr>
      <w:r>
        <w:t>Code</w:t>
      </w:r>
    </w:p>
    <w:p w14:paraId="45CAF6DC" w14:textId="166D36A8" w:rsidR="00E344D1" w:rsidRDefault="00E344D1" w:rsidP="00E344D1"/>
    <w:p w14:paraId="76D6919C" w14:textId="38EEC25E" w:rsidR="00E344D1" w:rsidRDefault="009667E2" w:rsidP="00E344D1">
      <w:r>
        <w:t xml:space="preserve">All code and data files for this project can be found on </w:t>
      </w:r>
      <w:r w:rsidR="007907B7">
        <w:t xml:space="preserve">my personal </w:t>
      </w:r>
      <w:proofErr w:type="spellStart"/>
      <w:r w:rsidR="007907B7">
        <w:t>github</w:t>
      </w:r>
      <w:proofErr w:type="spellEnd"/>
      <w:r w:rsidR="007907B7">
        <w:t xml:space="preserve"> account</w:t>
      </w:r>
      <w:r>
        <w:t>:</w:t>
      </w:r>
    </w:p>
    <w:p w14:paraId="5AAC183A" w14:textId="172A3E57" w:rsidR="009667E2" w:rsidRDefault="009667E2" w:rsidP="00E344D1"/>
    <w:p w14:paraId="4AA65E34" w14:textId="333D7471" w:rsidR="009667E2" w:rsidRDefault="009667E2" w:rsidP="009667E2">
      <w:pPr>
        <w:jc w:val="center"/>
      </w:pPr>
      <w:hyperlink r:id="rId15" w:history="1">
        <w:r w:rsidRPr="001D5A91">
          <w:rPr>
            <w:rStyle w:val="Hyperlink"/>
          </w:rPr>
          <w:t>https://github.com/kylemjonesislanders/GT-7406-StatisticalLearning</w:t>
        </w:r>
      </w:hyperlink>
    </w:p>
    <w:p w14:paraId="4EB28178" w14:textId="57A8E672" w:rsidR="009667E2" w:rsidRDefault="009667E2" w:rsidP="009667E2">
      <w:pPr>
        <w:jc w:val="center"/>
      </w:pPr>
    </w:p>
    <w:p w14:paraId="059D83A0" w14:textId="15EACC88" w:rsidR="009667E2" w:rsidRDefault="009667E2" w:rsidP="009667E2">
      <w:r>
        <w:t>The following R scripts are probably of most interest to the reader:</w:t>
      </w:r>
    </w:p>
    <w:p w14:paraId="710E484A" w14:textId="5B92ADAE" w:rsidR="009667E2" w:rsidRDefault="009667E2" w:rsidP="009667E2"/>
    <w:p w14:paraId="251DD317" w14:textId="2BB4682C" w:rsidR="009667E2" w:rsidRDefault="009667E2" w:rsidP="009667E2">
      <w:pPr>
        <w:pStyle w:val="ListParagraph"/>
        <w:numPr>
          <w:ilvl w:val="0"/>
          <w:numId w:val="6"/>
        </w:numPr>
      </w:pPr>
      <w:r>
        <w:t>Monte Carlo CV code</w:t>
      </w:r>
      <w:proofErr w:type="gramStart"/>
      <w:r>
        <w:t>: .</w:t>
      </w:r>
      <w:proofErr w:type="gramEnd"/>
      <w:r>
        <w:t>/</w:t>
      </w:r>
      <w:proofErr w:type="spellStart"/>
      <w:r>
        <w:t>course_project</w:t>
      </w:r>
      <w:proofErr w:type="spellEnd"/>
      <w:r>
        <w:t>/modeling/</w:t>
      </w:r>
      <w:proofErr w:type="spellStart"/>
      <w:r>
        <w:t>monte_carlo.R</w:t>
      </w:r>
      <w:proofErr w:type="spellEnd"/>
    </w:p>
    <w:p w14:paraId="453F99F6" w14:textId="3C3ED73C" w:rsidR="009667E2" w:rsidRDefault="009667E2" w:rsidP="009667E2">
      <w:pPr>
        <w:pStyle w:val="ListParagraph"/>
        <w:numPr>
          <w:ilvl w:val="0"/>
          <w:numId w:val="6"/>
        </w:numPr>
      </w:pPr>
      <w:r>
        <w:t>feature creation/cleaning</w:t>
      </w:r>
      <w:proofErr w:type="gramStart"/>
      <w:r>
        <w:t xml:space="preserve">: </w:t>
      </w:r>
      <w:r>
        <w:t>.</w:t>
      </w:r>
      <w:proofErr w:type="gramEnd"/>
      <w:r>
        <w:t>/</w:t>
      </w:r>
      <w:proofErr w:type="spellStart"/>
      <w:r>
        <w:t>course_project</w:t>
      </w:r>
      <w:proofErr w:type="spellEnd"/>
      <w:r>
        <w:t>/modeling/</w:t>
      </w:r>
      <w:proofErr w:type="spellStart"/>
      <w:r>
        <w:t>feature_engineering</w:t>
      </w:r>
      <w:r>
        <w:t>.R</w:t>
      </w:r>
      <w:proofErr w:type="spellEnd"/>
    </w:p>
    <w:p w14:paraId="430D19C1" w14:textId="65FEDA1E" w:rsidR="009667E2" w:rsidRDefault="009667E2" w:rsidP="009667E2">
      <w:pPr>
        <w:pStyle w:val="ListParagraph"/>
        <w:numPr>
          <w:ilvl w:val="0"/>
          <w:numId w:val="6"/>
        </w:numPr>
      </w:pPr>
      <w:r>
        <w:t>final model creation:</w:t>
      </w:r>
      <w:proofErr w:type="gramStart"/>
      <w:r>
        <w:t xml:space="preserve">  .</w:t>
      </w:r>
      <w:proofErr w:type="gramEnd"/>
      <w:r w:rsidRPr="009667E2">
        <w:t xml:space="preserve"> </w:t>
      </w:r>
      <w:r>
        <w:t>/</w:t>
      </w:r>
      <w:proofErr w:type="spellStart"/>
      <w:r>
        <w:t>course_project</w:t>
      </w:r>
      <w:proofErr w:type="spellEnd"/>
      <w:r>
        <w:t>/modeling/</w:t>
      </w:r>
      <w:proofErr w:type="spellStart"/>
      <w:r>
        <w:t>final_</w:t>
      </w:r>
      <w:proofErr w:type="gramStart"/>
      <w:r>
        <w:t>model.</w:t>
      </w:r>
      <w:r>
        <w:t>R</w:t>
      </w:r>
      <w:proofErr w:type="spellEnd"/>
      <w:proofErr w:type="gramEnd"/>
    </w:p>
    <w:p w14:paraId="7D029201" w14:textId="4B7ACB0E" w:rsidR="009A6193" w:rsidRDefault="009A6193" w:rsidP="009A6193"/>
    <w:p w14:paraId="40CCAA5C" w14:textId="0D57E889" w:rsidR="009A6193" w:rsidRDefault="009A6193" w:rsidP="009A6193">
      <w:pPr>
        <w:pStyle w:val="Heading2"/>
      </w:pPr>
      <w:r>
        <w:t>Plots</w:t>
      </w:r>
    </w:p>
    <w:p w14:paraId="00808366" w14:textId="5D3D994C" w:rsidR="009A6193" w:rsidRDefault="009A6193" w:rsidP="009A6193"/>
    <w:p w14:paraId="1F2EF020" w14:textId="14660C99" w:rsidR="009A6193" w:rsidRDefault="007E5835" w:rsidP="009A6193">
      <w:r w:rsidRPr="007E5835">
        <w:rPr>
          <w:b/>
          <w:bCs/>
        </w:rPr>
        <w:t>Figure A.1</w:t>
      </w:r>
      <w:r>
        <w:t>: Model coefficients for the final lasso model</w:t>
      </w:r>
    </w:p>
    <w:p w14:paraId="29FE0C0C" w14:textId="77777777" w:rsidR="007E5835" w:rsidRDefault="007E5835" w:rsidP="009A6193"/>
    <w:p w14:paraId="4FF3556A" w14:textId="11209EBD" w:rsidR="007E5835" w:rsidRDefault="007E5835" w:rsidP="007E5835">
      <w:pPr>
        <w:jc w:val="center"/>
      </w:pPr>
      <w:r>
        <w:fldChar w:fldCharType="begin"/>
      </w:r>
      <w:r>
        <w:instrText xml:space="preserve"> INCLUDEPICTURE "https://github.com/kylemjonesislanders/GT-7406-StatisticalLearning/blob/master/course_project/modeling/images/VarImportanceLasso.jpeg?raw=true" \* MERGEFORMATINET </w:instrText>
      </w:r>
      <w:r>
        <w:fldChar w:fldCharType="separate"/>
      </w:r>
      <w:r>
        <w:rPr>
          <w:noProof/>
        </w:rPr>
        <w:drawing>
          <wp:inline distT="0" distB="0" distL="0" distR="0" wp14:anchorId="24E4DCB5" wp14:editId="2F096C65">
            <wp:extent cx="4738977" cy="473897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529" cy="4761529"/>
                    </a:xfrm>
                    <a:prstGeom prst="rect">
                      <a:avLst/>
                    </a:prstGeom>
                    <a:noFill/>
                    <a:ln>
                      <a:noFill/>
                    </a:ln>
                  </pic:spPr>
                </pic:pic>
              </a:graphicData>
            </a:graphic>
          </wp:inline>
        </w:drawing>
      </w:r>
      <w:r>
        <w:fldChar w:fldCharType="end"/>
      </w:r>
    </w:p>
    <w:p w14:paraId="2B767847" w14:textId="755B398B" w:rsidR="007E5835" w:rsidRDefault="007E5835" w:rsidP="007E5835">
      <w:r>
        <w:rPr>
          <w:b/>
          <w:bCs/>
        </w:rPr>
        <w:lastRenderedPageBreak/>
        <w:t>Figure A.2:</w:t>
      </w:r>
      <w:r>
        <w:t xml:space="preserve"> Variable Importance of final Random Forest model</w:t>
      </w:r>
    </w:p>
    <w:p w14:paraId="47BB8C8C" w14:textId="0E8E15B2" w:rsidR="007E5835" w:rsidRDefault="007E5835" w:rsidP="007E5835"/>
    <w:p w14:paraId="2CA29D79" w14:textId="35CF8BF6" w:rsidR="007E5835" w:rsidRDefault="007E5835" w:rsidP="007E5835">
      <w:pPr>
        <w:jc w:val="center"/>
      </w:pPr>
      <w:r>
        <w:fldChar w:fldCharType="begin"/>
      </w:r>
      <w:r>
        <w:instrText xml:space="preserve"> INCLUDEPICTURE "https://github.com/kylemjonesislanders/GT-7406-StatisticalLearning/blob/master/course_project/modeling/images/VarImportanceRF.jpeg?raw=true" \* MERGEFORMATINET </w:instrText>
      </w:r>
      <w:r>
        <w:fldChar w:fldCharType="separate"/>
      </w:r>
      <w:r>
        <w:rPr>
          <w:noProof/>
        </w:rPr>
        <w:drawing>
          <wp:inline distT="0" distB="0" distL="0" distR="0" wp14:anchorId="7DEA9D54" wp14:editId="3733BE51">
            <wp:extent cx="4736592" cy="4736592"/>
            <wp:effectExtent l="0" t="0" r="635"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6592" cy="4736592"/>
                    </a:xfrm>
                    <a:prstGeom prst="rect">
                      <a:avLst/>
                    </a:prstGeom>
                    <a:noFill/>
                    <a:ln>
                      <a:noFill/>
                    </a:ln>
                  </pic:spPr>
                </pic:pic>
              </a:graphicData>
            </a:graphic>
          </wp:inline>
        </w:drawing>
      </w:r>
      <w:r>
        <w:fldChar w:fldCharType="end"/>
      </w:r>
    </w:p>
    <w:p w14:paraId="7BE31285" w14:textId="77777777" w:rsidR="007E5835" w:rsidRDefault="007E5835" w:rsidP="007E5835"/>
    <w:p w14:paraId="36C06922" w14:textId="77777777" w:rsidR="007E5835" w:rsidRPr="007E5835" w:rsidRDefault="007E5835" w:rsidP="007E5835"/>
    <w:p w14:paraId="30A7BCF0" w14:textId="5718FC5F" w:rsidR="00305510" w:rsidRDefault="00305510" w:rsidP="00305510"/>
    <w:p w14:paraId="7496A545" w14:textId="524F4353" w:rsidR="007E5835" w:rsidRDefault="007E5835" w:rsidP="00305510"/>
    <w:p w14:paraId="45D69959" w14:textId="54C5CF23" w:rsidR="007E5835" w:rsidRDefault="007E5835" w:rsidP="00305510"/>
    <w:p w14:paraId="43A84975" w14:textId="2A16DBE1" w:rsidR="007E5835" w:rsidRDefault="007E5835" w:rsidP="00305510"/>
    <w:p w14:paraId="49FE206D" w14:textId="352EDFB2" w:rsidR="007E5835" w:rsidRDefault="007E5835" w:rsidP="00305510"/>
    <w:p w14:paraId="6248914B" w14:textId="14FADE17" w:rsidR="007E5835" w:rsidRDefault="007E5835" w:rsidP="00305510"/>
    <w:p w14:paraId="7726C4C9" w14:textId="25584836" w:rsidR="007E5835" w:rsidRDefault="007E5835" w:rsidP="00305510"/>
    <w:p w14:paraId="46D6F664" w14:textId="3FB72BB3" w:rsidR="007E5835" w:rsidRDefault="007E5835" w:rsidP="00305510"/>
    <w:p w14:paraId="4F5D4C63" w14:textId="49483EFE" w:rsidR="007E5835" w:rsidRDefault="007E5835" w:rsidP="00305510"/>
    <w:p w14:paraId="73A5659F" w14:textId="77777777" w:rsidR="007E5835" w:rsidRDefault="007E5835" w:rsidP="00305510"/>
    <w:p w14:paraId="76638A1A" w14:textId="0513A5F4" w:rsidR="00470C22" w:rsidRDefault="000D4654" w:rsidP="00470C22">
      <w:pPr>
        <w:pStyle w:val="Heading1"/>
      </w:pPr>
      <w:r>
        <w:lastRenderedPageBreak/>
        <w:t>References</w:t>
      </w:r>
    </w:p>
    <w:p w14:paraId="53D981DE" w14:textId="64900B70" w:rsidR="00470C22" w:rsidRPr="007E2427" w:rsidRDefault="00470C22" w:rsidP="00470C22">
      <w:pPr>
        <w:pStyle w:val="NormalWeb"/>
        <w:numPr>
          <w:ilvl w:val="0"/>
          <w:numId w:val="5"/>
        </w:numPr>
        <w:rPr>
          <w:rFonts w:asciiTheme="minorHAnsi" w:hAnsiTheme="minorHAnsi" w:cstheme="minorHAnsi"/>
        </w:rPr>
      </w:pPr>
      <w:r w:rsidRPr="007E2427">
        <w:rPr>
          <w:rFonts w:asciiTheme="minorHAnsi" w:hAnsiTheme="minorHAnsi" w:cstheme="minorHAnsi"/>
        </w:rPr>
        <w:t xml:space="preserve">De Cock, Dean. “Ames, Iowa: Alternative to the Boston Housing Data as an End of Semester Regression Project.” </w:t>
      </w:r>
      <w:r w:rsidRPr="007E2427">
        <w:rPr>
          <w:rFonts w:asciiTheme="minorHAnsi" w:hAnsiTheme="minorHAnsi" w:cstheme="minorHAnsi"/>
          <w:i/>
          <w:iCs/>
        </w:rPr>
        <w:t>Journal of Statistics Education</w:t>
      </w:r>
      <w:r w:rsidRPr="007E2427">
        <w:rPr>
          <w:rFonts w:asciiTheme="minorHAnsi" w:hAnsiTheme="minorHAnsi" w:cstheme="minorHAnsi"/>
        </w:rPr>
        <w:t xml:space="preserve">, vol. 19, no. 3, 2011, https://doi.org/10.1080/10691898.2011.11889627. </w:t>
      </w:r>
    </w:p>
    <w:p w14:paraId="563F806E" w14:textId="0CD4960E" w:rsidR="00470C22" w:rsidRPr="007E2427" w:rsidRDefault="007E2427" w:rsidP="00470C22">
      <w:pPr>
        <w:pStyle w:val="ListParagraph"/>
        <w:numPr>
          <w:ilvl w:val="0"/>
          <w:numId w:val="5"/>
        </w:numPr>
        <w:rPr>
          <w:rFonts w:cstheme="minorHAnsi"/>
        </w:rPr>
      </w:pPr>
      <w:r w:rsidRPr="007E2427">
        <w:rPr>
          <w:rFonts w:cstheme="minorHAnsi"/>
        </w:rPr>
        <w:t>https://www.kaggle.com/c/house-prices-advanced-regression-techniques/data</w:t>
      </w:r>
    </w:p>
    <w:sectPr w:rsidR="00470C22" w:rsidRPr="007E24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E8D9" w14:textId="77777777" w:rsidR="007B62A0" w:rsidRDefault="007B62A0" w:rsidP="00E92E91">
      <w:r>
        <w:separator/>
      </w:r>
    </w:p>
  </w:endnote>
  <w:endnote w:type="continuationSeparator" w:id="0">
    <w:p w14:paraId="57D5235E" w14:textId="77777777" w:rsidR="007B62A0" w:rsidRDefault="007B62A0"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98755" w14:textId="77777777" w:rsidR="007B62A0" w:rsidRDefault="007B62A0" w:rsidP="00E92E91">
      <w:r>
        <w:separator/>
      </w:r>
    </w:p>
  </w:footnote>
  <w:footnote w:type="continuationSeparator" w:id="0">
    <w:p w14:paraId="60695085" w14:textId="77777777" w:rsidR="007B62A0" w:rsidRDefault="007B62A0"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AB6BA3"/>
    <w:multiLevelType w:val="hybridMultilevel"/>
    <w:tmpl w:val="29BEC0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907AD"/>
    <w:multiLevelType w:val="hybridMultilevel"/>
    <w:tmpl w:val="7428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54F79"/>
    <w:rsid w:val="00057B8C"/>
    <w:rsid w:val="0006548F"/>
    <w:rsid w:val="000B5849"/>
    <w:rsid w:val="000D4654"/>
    <w:rsid w:val="000F3942"/>
    <w:rsid w:val="00103146"/>
    <w:rsid w:val="0013511C"/>
    <w:rsid w:val="001433F1"/>
    <w:rsid w:val="001469A8"/>
    <w:rsid w:val="00172278"/>
    <w:rsid w:val="001A383C"/>
    <w:rsid w:val="001B2732"/>
    <w:rsid w:val="001B6F3B"/>
    <w:rsid w:val="001C5717"/>
    <w:rsid w:val="001E3C32"/>
    <w:rsid w:val="00240B6D"/>
    <w:rsid w:val="00252C40"/>
    <w:rsid w:val="00260C42"/>
    <w:rsid w:val="00293C04"/>
    <w:rsid w:val="002A0327"/>
    <w:rsid w:val="002B2F34"/>
    <w:rsid w:val="002E50A7"/>
    <w:rsid w:val="002F236E"/>
    <w:rsid w:val="00305510"/>
    <w:rsid w:val="00320894"/>
    <w:rsid w:val="00332CAD"/>
    <w:rsid w:val="00351806"/>
    <w:rsid w:val="00364EC0"/>
    <w:rsid w:val="003668AE"/>
    <w:rsid w:val="00370762"/>
    <w:rsid w:val="00395D6E"/>
    <w:rsid w:val="004179B2"/>
    <w:rsid w:val="00417ACB"/>
    <w:rsid w:val="00427260"/>
    <w:rsid w:val="0043355C"/>
    <w:rsid w:val="00461BA6"/>
    <w:rsid w:val="00463BE7"/>
    <w:rsid w:val="00466A8D"/>
    <w:rsid w:val="00470C22"/>
    <w:rsid w:val="0048377F"/>
    <w:rsid w:val="004A0918"/>
    <w:rsid w:val="004C7183"/>
    <w:rsid w:val="004D7826"/>
    <w:rsid w:val="004F20F9"/>
    <w:rsid w:val="005020E9"/>
    <w:rsid w:val="005242DB"/>
    <w:rsid w:val="005268CE"/>
    <w:rsid w:val="005B4B8D"/>
    <w:rsid w:val="005C65F3"/>
    <w:rsid w:val="005F6C07"/>
    <w:rsid w:val="00621D35"/>
    <w:rsid w:val="006616B4"/>
    <w:rsid w:val="00671F93"/>
    <w:rsid w:val="00674201"/>
    <w:rsid w:val="00680EFE"/>
    <w:rsid w:val="00685238"/>
    <w:rsid w:val="00685C68"/>
    <w:rsid w:val="006B1644"/>
    <w:rsid w:val="006D1314"/>
    <w:rsid w:val="006E7E09"/>
    <w:rsid w:val="006F367A"/>
    <w:rsid w:val="0070664D"/>
    <w:rsid w:val="007155FF"/>
    <w:rsid w:val="007330FF"/>
    <w:rsid w:val="00741C9D"/>
    <w:rsid w:val="00747592"/>
    <w:rsid w:val="007611B7"/>
    <w:rsid w:val="00773D8C"/>
    <w:rsid w:val="0078644D"/>
    <w:rsid w:val="007907B7"/>
    <w:rsid w:val="007B62A0"/>
    <w:rsid w:val="007D3906"/>
    <w:rsid w:val="007E2427"/>
    <w:rsid w:val="007E5835"/>
    <w:rsid w:val="0080145D"/>
    <w:rsid w:val="00812050"/>
    <w:rsid w:val="0083184D"/>
    <w:rsid w:val="00845A43"/>
    <w:rsid w:val="008708C5"/>
    <w:rsid w:val="0087339C"/>
    <w:rsid w:val="00884EEA"/>
    <w:rsid w:val="008904C5"/>
    <w:rsid w:val="008B0FB1"/>
    <w:rsid w:val="008C3BA5"/>
    <w:rsid w:val="008C658F"/>
    <w:rsid w:val="009067DB"/>
    <w:rsid w:val="009403A0"/>
    <w:rsid w:val="009404A3"/>
    <w:rsid w:val="009667E2"/>
    <w:rsid w:val="00996CF3"/>
    <w:rsid w:val="009A6193"/>
    <w:rsid w:val="009B5683"/>
    <w:rsid w:val="009E5765"/>
    <w:rsid w:val="009E6A93"/>
    <w:rsid w:val="00A0351E"/>
    <w:rsid w:val="00A331FF"/>
    <w:rsid w:val="00A44580"/>
    <w:rsid w:val="00A66373"/>
    <w:rsid w:val="00A70545"/>
    <w:rsid w:val="00A805FA"/>
    <w:rsid w:val="00A90182"/>
    <w:rsid w:val="00B56D3F"/>
    <w:rsid w:val="00B6606F"/>
    <w:rsid w:val="00B71B1B"/>
    <w:rsid w:val="00BB56A0"/>
    <w:rsid w:val="00BC1B01"/>
    <w:rsid w:val="00BD10FE"/>
    <w:rsid w:val="00BE4A42"/>
    <w:rsid w:val="00C0312C"/>
    <w:rsid w:val="00C110E5"/>
    <w:rsid w:val="00CA15F8"/>
    <w:rsid w:val="00D00CD4"/>
    <w:rsid w:val="00D056F8"/>
    <w:rsid w:val="00D453C6"/>
    <w:rsid w:val="00D47D44"/>
    <w:rsid w:val="00D51BEA"/>
    <w:rsid w:val="00D6290F"/>
    <w:rsid w:val="00D81E88"/>
    <w:rsid w:val="00D83721"/>
    <w:rsid w:val="00D91AF1"/>
    <w:rsid w:val="00E344D1"/>
    <w:rsid w:val="00E85D24"/>
    <w:rsid w:val="00E9234E"/>
    <w:rsid w:val="00E92E91"/>
    <w:rsid w:val="00EC458D"/>
    <w:rsid w:val="00EC4AE3"/>
    <w:rsid w:val="00EC58FC"/>
    <w:rsid w:val="00EE7739"/>
    <w:rsid w:val="00EE7ED3"/>
    <w:rsid w:val="00F30D9A"/>
    <w:rsid w:val="00F50FB0"/>
    <w:rsid w:val="00F56780"/>
    <w:rsid w:val="00F61AD7"/>
    <w:rsid w:val="00F62B13"/>
    <w:rsid w:val="00F87BDD"/>
    <w:rsid w:val="00FB7A71"/>
    <w:rsid w:val="00FC4413"/>
    <w:rsid w:val="00FD0DF3"/>
    <w:rsid w:val="00FD27DD"/>
    <w:rsid w:val="00FE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35"/>
    <w:rPr>
      <w:rFonts w:ascii="Times New Roman" w:eastAsia="Times New Roman" w:hAnsi="Times New Roman" w:cs="Times New Roman"/>
    </w:rPr>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EC45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rPr>
      <w:rFonts w:asciiTheme="minorHAnsi" w:eastAsiaTheme="minorHAnsi" w:hAnsiTheme="minorHAnsi" w:cstheme="minorBidi"/>
    </w:r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5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70C2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945426158">
      <w:bodyDiv w:val="1"/>
      <w:marLeft w:val="0"/>
      <w:marRight w:val="0"/>
      <w:marTop w:val="0"/>
      <w:marBottom w:val="0"/>
      <w:divBdr>
        <w:top w:val="none" w:sz="0" w:space="0" w:color="auto"/>
        <w:left w:val="none" w:sz="0" w:space="0" w:color="auto"/>
        <w:bottom w:val="none" w:sz="0" w:space="0" w:color="auto"/>
        <w:right w:val="none" w:sz="0" w:space="0" w:color="auto"/>
      </w:divBdr>
    </w:div>
    <w:div w:id="965543385">
      <w:bodyDiv w:val="1"/>
      <w:marLeft w:val="0"/>
      <w:marRight w:val="0"/>
      <w:marTop w:val="0"/>
      <w:marBottom w:val="0"/>
      <w:divBdr>
        <w:top w:val="none" w:sz="0" w:space="0" w:color="auto"/>
        <w:left w:val="none" w:sz="0" w:space="0" w:color="auto"/>
        <w:bottom w:val="none" w:sz="0" w:space="0" w:color="auto"/>
        <w:right w:val="none" w:sz="0" w:space="0" w:color="auto"/>
      </w:divBdr>
    </w:div>
    <w:div w:id="1186019312">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jones374@gatech.edu" TargetMode="External"/><Relationship Id="rId12" Type="http://schemas.openxmlformats.org/officeDocument/2006/relationships/image" Target="media/image4.sv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kylemjonesislanders/GT-7406-StatisticalLearning" TargetMode="External"/><Relationship Id="rId10" Type="http://schemas.openxmlformats.org/officeDocument/2006/relationships/hyperlink" Target="https://www.kaggle.com/c/house-prices-advanced-regression-technique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10</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127</cp:revision>
  <dcterms:created xsi:type="dcterms:W3CDTF">2021-11-24T16:51:00Z</dcterms:created>
  <dcterms:modified xsi:type="dcterms:W3CDTF">2021-11-25T15:02:00Z</dcterms:modified>
</cp:coreProperties>
</file>