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49ABF" w14:textId="2D547DBF" w:rsidR="008C5A83" w:rsidRDefault="008C5A83" w:rsidP="005D197D">
      <w:pPr>
        <w:pStyle w:val="paragraph"/>
        <w:spacing w:before="0" w:beforeAutospacing="0" w:after="0" w:afterAutospacing="0"/>
        <w:ind w:right="360"/>
        <w:textAlignment w:val="baseline"/>
        <w:rPr>
          <w:rFonts w:ascii="Segoe UI" w:hAnsi="Segoe UI" w:cs="Segoe UI"/>
          <w:sz w:val="18"/>
          <w:szCs w:val="18"/>
        </w:rPr>
      </w:pPr>
    </w:p>
    <w:p w14:paraId="2865D766" w14:textId="77777777" w:rsidR="005D197D" w:rsidRPr="00CE2274" w:rsidRDefault="005D197D" w:rsidP="005D197D">
      <w:pPr>
        <w:spacing w:line="240" w:lineRule="auto"/>
        <w:ind w:right="360"/>
        <w:jc w:val="right"/>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24 April 2025</w:t>
      </w:r>
    </w:p>
    <w:p w14:paraId="66051D99" w14:textId="77777777" w:rsidR="005D197D" w:rsidRPr="00CE2274" w:rsidRDefault="005D197D" w:rsidP="005D197D">
      <w:pPr>
        <w:tabs>
          <w:tab w:val="left" w:pos="1152"/>
          <w:tab w:val="left" w:pos="2304"/>
          <w:tab w:val="left" w:pos="3456"/>
          <w:tab w:val="left" w:pos="4608"/>
          <w:tab w:val="left" w:pos="5760"/>
        </w:tabs>
        <w:spacing w:before="120" w:line="240" w:lineRule="auto"/>
        <w:ind w:right="432"/>
        <w:rPr>
          <w:rFonts w:ascii="Times New Roman" w:eastAsia="Times New Roman" w:hAnsi="Times New Roman" w:cs="Times New Roman"/>
          <w:sz w:val="24"/>
          <w:szCs w:val="24"/>
        </w:rPr>
      </w:pPr>
    </w:p>
    <w:p w14:paraId="6D4D639A" w14:textId="77777777" w:rsidR="005D197D" w:rsidRPr="00CE2274" w:rsidRDefault="005D197D" w:rsidP="005D197D">
      <w:pPr>
        <w:tabs>
          <w:tab w:val="left" w:pos="900"/>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Mr. Jaykob Miller</w:t>
      </w:r>
    </w:p>
    <w:p w14:paraId="4CF2EFCC" w14:textId="77777777" w:rsidR="005D197D" w:rsidRDefault="005D197D" w:rsidP="005D197D">
      <w:pPr>
        <w:tabs>
          <w:tab w:val="left" w:pos="900"/>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 xml:space="preserve">Adjunct </w:t>
      </w:r>
      <w:r>
        <w:rPr>
          <w:rFonts w:ascii="Times New Roman" w:eastAsia="Times New Roman" w:hAnsi="Times New Roman" w:cs="Times New Roman"/>
          <w:sz w:val="24"/>
          <w:szCs w:val="24"/>
        </w:rPr>
        <w:t>Instructor</w:t>
      </w:r>
    </w:p>
    <w:p w14:paraId="1EE651D5" w14:textId="77777777" w:rsidR="005D197D" w:rsidRPr="00CE2274" w:rsidRDefault="005D197D" w:rsidP="005D197D">
      <w:pPr>
        <w:tabs>
          <w:tab w:val="left" w:pos="900"/>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Pr>
          <w:rFonts w:ascii="Times New Roman" w:eastAsia="Times New Roman" w:hAnsi="Times New Roman" w:cs="Times New Roman"/>
          <w:sz w:val="24"/>
          <w:szCs w:val="24"/>
        </w:rPr>
        <w:t>Northland Community &amp; Technical College</w:t>
      </w:r>
      <w:r w:rsidRPr="00CE2274">
        <w:rPr>
          <w:rFonts w:ascii="Times New Roman" w:eastAsia="Times New Roman" w:hAnsi="Times New Roman" w:cs="Times New Roman"/>
          <w:sz w:val="24"/>
          <w:szCs w:val="24"/>
        </w:rPr>
        <w:t xml:space="preserve"> </w:t>
      </w:r>
    </w:p>
    <w:p w14:paraId="04DE215D" w14:textId="77777777" w:rsidR="005D197D" w:rsidRPr="00CE2274" w:rsidRDefault="005D197D" w:rsidP="005D197D">
      <w:pPr>
        <w:tabs>
          <w:tab w:val="left" w:pos="900"/>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ab/>
      </w:r>
    </w:p>
    <w:p w14:paraId="58B29D1D"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 xml:space="preserve">Syllabus for </w:t>
      </w:r>
      <w:r w:rsidRPr="00CE2274">
        <w:rPr>
          <w:rFonts w:ascii="Times New Roman" w:eastAsia="Times New Roman" w:hAnsi="Times New Roman" w:cs="Times New Roman"/>
          <w:b/>
          <w:bCs/>
          <w:sz w:val="24"/>
          <w:szCs w:val="24"/>
          <w:u w:val="single"/>
        </w:rPr>
        <w:t xml:space="preserve">UAST </w:t>
      </w:r>
      <w:proofErr w:type="spellStart"/>
      <w:r w:rsidRPr="00CE2274">
        <w:rPr>
          <w:rFonts w:ascii="Times New Roman" w:eastAsia="Times New Roman" w:hAnsi="Times New Roman" w:cs="Times New Roman"/>
          <w:b/>
          <w:bCs/>
          <w:sz w:val="24"/>
          <w:szCs w:val="24"/>
          <w:u w:val="single"/>
        </w:rPr>
        <w:t>xxxx</w:t>
      </w:r>
      <w:proofErr w:type="spellEnd"/>
      <w:r w:rsidRPr="00CE2274">
        <w:rPr>
          <w:rFonts w:ascii="Times New Roman" w:eastAsia="Times New Roman" w:hAnsi="Times New Roman" w:cs="Times New Roman"/>
          <w:b/>
          <w:bCs/>
          <w:sz w:val="24"/>
          <w:szCs w:val="24"/>
          <w:u w:val="single"/>
        </w:rPr>
        <w:t xml:space="preserve"> –</w:t>
      </w:r>
      <w:r w:rsidRPr="00CE2274">
        <w:rPr>
          <w:rFonts w:ascii="Times New Roman" w:eastAsia="Times New Roman" w:hAnsi="Times New Roman" w:cs="Times New Roman"/>
          <w:b/>
          <w:bCs/>
          <w:sz w:val="24"/>
          <w:szCs w:val="24"/>
        </w:rPr>
        <w:t xml:space="preserve"> Trusted Operator (TOP) Level </w:t>
      </w:r>
      <w:r>
        <w:rPr>
          <w:rFonts w:ascii="Times New Roman" w:eastAsia="Times New Roman" w:hAnsi="Times New Roman" w:cs="Times New Roman"/>
          <w:b/>
          <w:bCs/>
          <w:sz w:val="24"/>
          <w:szCs w:val="24"/>
        </w:rPr>
        <w:t>2</w:t>
      </w:r>
      <w:r w:rsidRPr="00CE2274">
        <w:rPr>
          <w:rFonts w:ascii="Times New Roman" w:eastAsia="Times New Roman" w:hAnsi="Times New Roman" w:cs="Times New Roman"/>
          <w:sz w:val="24"/>
          <w:szCs w:val="24"/>
        </w:rPr>
        <w:t xml:space="preserve"> (3 Credit Hours)</w:t>
      </w:r>
    </w:p>
    <w:p w14:paraId="57424171" w14:textId="77777777" w:rsidR="005D197D" w:rsidRPr="00CE2274"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 xml:space="preserve"> </w:t>
      </w:r>
    </w:p>
    <w:p w14:paraId="23D57913" w14:textId="77777777" w:rsidR="005D197D" w:rsidRPr="00CE2274" w:rsidRDefault="005D197D" w:rsidP="005D197D">
      <w:pPr>
        <w:widowControl w:val="0"/>
        <w:spacing w:line="240" w:lineRule="auto"/>
        <w:rPr>
          <w:rFonts w:ascii="Times New Roman" w:eastAsia="Times New Roman" w:hAnsi="Times New Roman" w:cs="Times New Roman"/>
          <w:color w:val="000000" w:themeColor="text1"/>
          <w:sz w:val="24"/>
          <w:szCs w:val="24"/>
        </w:rPr>
      </w:pPr>
      <w:r w:rsidRPr="00CE2274">
        <w:rPr>
          <w:rFonts w:ascii="Times New Roman" w:eastAsia="Times New Roman" w:hAnsi="Times New Roman" w:cs="Times New Roman"/>
          <w:b/>
          <w:bCs/>
          <w:sz w:val="24"/>
          <w:szCs w:val="24"/>
        </w:rPr>
        <w:t xml:space="preserve">1.  </w:t>
      </w:r>
      <w:r w:rsidRPr="00CE2274">
        <w:rPr>
          <w:rFonts w:ascii="Times New Roman" w:eastAsia="Times New Roman" w:hAnsi="Times New Roman" w:cs="Times New Roman"/>
          <w:b/>
          <w:bCs/>
          <w:sz w:val="24"/>
          <w:szCs w:val="24"/>
          <w:u w:val="single"/>
        </w:rPr>
        <w:t>COURSE DESCRIPTION:</w:t>
      </w:r>
      <w:r w:rsidRPr="00CE2274">
        <w:rPr>
          <w:rFonts w:ascii="Times New Roman" w:eastAsia="Times New Roman" w:hAnsi="Times New Roman" w:cs="Times New Roman"/>
          <w:sz w:val="24"/>
          <w:szCs w:val="24"/>
        </w:rPr>
        <w:t xml:space="preserve">  </w:t>
      </w:r>
      <w:r w:rsidRPr="00CE2274">
        <w:rPr>
          <w:rFonts w:ascii="Times New Roman" w:eastAsia="Times New Roman" w:hAnsi="Times New Roman" w:cs="Times New Roman"/>
          <w:color w:val="000000"/>
          <w:sz w:val="24"/>
          <w:szCs w:val="24"/>
        </w:rPr>
        <w:t>This course offers students</w:t>
      </w:r>
      <w:r>
        <w:rPr>
          <w:rFonts w:ascii="Times New Roman" w:eastAsia="Times New Roman" w:hAnsi="Times New Roman" w:cs="Times New Roman"/>
          <w:color w:val="000000"/>
          <w:sz w:val="24"/>
          <w:szCs w:val="24"/>
        </w:rPr>
        <w:t xml:space="preserve"> </w:t>
      </w:r>
      <w:r w:rsidRPr="00CE2274">
        <w:rPr>
          <w:rFonts w:ascii="Times New Roman" w:eastAsia="Times New Roman" w:hAnsi="Times New Roman" w:cs="Times New Roman"/>
          <w:color w:val="000000"/>
          <w:sz w:val="24"/>
          <w:szCs w:val="24"/>
        </w:rPr>
        <w:t xml:space="preserve">training and academics leading to Trusted Operator (TOP) Level </w:t>
      </w:r>
      <w:r>
        <w:rPr>
          <w:rFonts w:ascii="Times New Roman" w:eastAsia="Times New Roman" w:hAnsi="Times New Roman" w:cs="Times New Roman"/>
          <w:color w:val="000000"/>
          <w:sz w:val="24"/>
          <w:szCs w:val="24"/>
        </w:rPr>
        <w:t>2</w:t>
      </w:r>
      <w:r w:rsidRPr="00CE2274">
        <w:rPr>
          <w:rFonts w:ascii="Times New Roman" w:eastAsia="Times New Roman" w:hAnsi="Times New Roman" w:cs="Times New Roman"/>
          <w:color w:val="000000"/>
          <w:sz w:val="24"/>
          <w:szCs w:val="24"/>
        </w:rPr>
        <w:t xml:space="preserve"> certification.  The goal of this course is to </w:t>
      </w:r>
      <w:r>
        <w:rPr>
          <w:rFonts w:ascii="Times New Roman" w:eastAsia="Times New Roman" w:hAnsi="Times New Roman" w:cs="Times New Roman"/>
          <w:color w:val="000000"/>
          <w:sz w:val="24"/>
          <w:szCs w:val="24"/>
        </w:rPr>
        <w:t>provide</w:t>
      </w:r>
      <w:r w:rsidRPr="00CE2274">
        <w:rPr>
          <w:rFonts w:ascii="Times New Roman" w:eastAsia="Times New Roman" w:hAnsi="Times New Roman" w:cs="Times New Roman"/>
          <w:color w:val="000000"/>
          <w:sz w:val="24"/>
          <w:szCs w:val="24"/>
        </w:rPr>
        <w:t xml:space="preserve"> student</w:t>
      </w:r>
      <w:r>
        <w:rPr>
          <w:rFonts w:ascii="Times New Roman" w:eastAsia="Times New Roman" w:hAnsi="Times New Roman" w:cs="Times New Roman"/>
          <w:color w:val="000000"/>
          <w:sz w:val="24"/>
          <w:szCs w:val="24"/>
        </w:rPr>
        <w:t>s</w:t>
      </w:r>
      <w:r w:rsidRPr="00CE227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enhanced coursework leading to</w:t>
      </w:r>
      <w:r w:rsidRPr="00CE2274">
        <w:rPr>
          <w:rFonts w:ascii="Times New Roman" w:eastAsia="Times New Roman" w:hAnsi="Times New Roman" w:cs="Times New Roman"/>
          <w:color w:val="000000"/>
          <w:sz w:val="24"/>
          <w:szCs w:val="24"/>
        </w:rPr>
        <w:t xml:space="preserve"> the TOP </w:t>
      </w:r>
      <w:r>
        <w:rPr>
          <w:rFonts w:ascii="Times New Roman" w:eastAsia="Times New Roman" w:hAnsi="Times New Roman" w:cs="Times New Roman"/>
          <w:color w:val="000000"/>
          <w:sz w:val="24"/>
          <w:szCs w:val="24"/>
        </w:rPr>
        <w:t xml:space="preserve">Level 2 </w:t>
      </w:r>
      <w:r w:rsidRPr="00CE2274">
        <w:rPr>
          <w:rFonts w:ascii="Times New Roman" w:eastAsia="Times New Roman" w:hAnsi="Times New Roman" w:cs="Times New Roman"/>
          <w:color w:val="000000"/>
          <w:sz w:val="24"/>
          <w:szCs w:val="24"/>
        </w:rPr>
        <w:t>professional credential</w:t>
      </w:r>
      <w:r>
        <w:rPr>
          <w:rFonts w:ascii="Times New Roman" w:eastAsia="Times New Roman" w:hAnsi="Times New Roman" w:cs="Times New Roman"/>
          <w:color w:val="000000"/>
          <w:sz w:val="24"/>
          <w:szCs w:val="24"/>
        </w:rPr>
        <w:t>.</w:t>
      </w:r>
      <w:r w:rsidRPr="00CE2274">
        <w:rPr>
          <w:rFonts w:ascii="Times New Roman" w:eastAsia="Times New Roman" w:hAnsi="Times New Roman" w:cs="Times New Roman"/>
          <w:color w:val="000000" w:themeColor="text1"/>
          <w:sz w:val="24"/>
          <w:szCs w:val="24"/>
        </w:rPr>
        <w:t xml:space="preserve"> </w:t>
      </w:r>
    </w:p>
    <w:p w14:paraId="4F928C64" w14:textId="77777777" w:rsidR="005D197D" w:rsidRPr="00CE2274" w:rsidRDefault="005D197D" w:rsidP="005D197D">
      <w:pPr>
        <w:widowControl w:val="0"/>
        <w:spacing w:line="240" w:lineRule="auto"/>
        <w:rPr>
          <w:rFonts w:ascii="Times New Roman" w:eastAsia="Times New Roman" w:hAnsi="Times New Roman" w:cs="Times New Roman"/>
          <w:sz w:val="24"/>
          <w:szCs w:val="24"/>
        </w:rPr>
      </w:pPr>
    </w:p>
    <w:p w14:paraId="4420C4E6" w14:textId="77777777" w:rsidR="005D197D" w:rsidRPr="00CE2274" w:rsidRDefault="005D197D" w:rsidP="005D197D">
      <w:pPr>
        <w:widowControl w:val="0"/>
        <w:spacing w:line="240" w:lineRule="auto"/>
        <w:rPr>
          <w:rFonts w:ascii="Times New Roman" w:eastAsia="Times New Roman" w:hAnsi="Times New Roman" w:cs="Times New Roman"/>
          <w:color w:val="000000" w:themeColor="text1"/>
          <w:sz w:val="24"/>
          <w:szCs w:val="24"/>
        </w:rPr>
      </w:pPr>
      <w:r w:rsidRPr="00CE2274">
        <w:rPr>
          <w:rFonts w:ascii="Times New Roman" w:eastAsia="Times New Roman" w:hAnsi="Times New Roman" w:cs="Times New Roman"/>
          <w:b/>
          <w:bCs/>
          <w:sz w:val="24"/>
          <w:szCs w:val="24"/>
        </w:rPr>
        <w:t>2.</w:t>
      </w:r>
      <w:r w:rsidRPr="00CE2274">
        <w:rPr>
          <w:rFonts w:ascii="Times New Roman" w:eastAsia="Times New Roman" w:hAnsi="Times New Roman" w:cs="Times New Roman"/>
          <w:sz w:val="24"/>
          <w:szCs w:val="24"/>
        </w:rPr>
        <w:t xml:space="preserve"> </w:t>
      </w:r>
      <w:r w:rsidRPr="00CE2274">
        <w:rPr>
          <w:rFonts w:ascii="Times New Roman" w:eastAsia="Times New Roman" w:hAnsi="Times New Roman" w:cs="Times New Roman"/>
          <w:b/>
          <w:bCs/>
          <w:sz w:val="24"/>
          <w:szCs w:val="24"/>
          <w:u w:val="single"/>
        </w:rPr>
        <w:t>RATIONALE:</w:t>
      </w:r>
      <w:r w:rsidRPr="00CE2274">
        <w:rPr>
          <w:rFonts w:ascii="Times New Roman" w:eastAsia="Times New Roman" w:hAnsi="Times New Roman" w:cs="Times New Roman"/>
          <w:sz w:val="24"/>
          <w:szCs w:val="24"/>
        </w:rPr>
        <w:t xml:space="preserve"> </w:t>
      </w:r>
      <w:r w:rsidRPr="00CE2274">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t>UAS career field is ever-growing, spanning a multitude of industries in private practice, education, government, etc. With an increase in UAS job market opportunities comes the necessity for UAS operators to distinguish themselves as specialists in order to secure the jobs they want. The Trusted Operator (TOP) professional certification exists to help UAS operators stand out among their peers and give them a leading edge in the UAS workforce.</w:t>
      </w:r>
    </w:p>
    <w:p w14:paraId="382E8CF6" w14:textId="77777777" w:rsidR="005D197D" w:rsidRPr="00CE2274" w:rsidRDefault="005D197D" w:rsidP="005D197D">
      <w:pPr>
        <w:widowControl w:val="0"/>
        <w:spacing w:line="240" w:lineRule="auto"/>
        <w:rPr>
          <w:rFonts w:ascii="Times New Roman" w:eastAsia="Times New Roman" w:hAnsi="Times New Roman" w:cs="Times New Roman"/>
          <w:sz w:val="24"/>
          <w:szCs w:val="24"/>
        </w:rPr>
      </w:pPr>
    </w:p>
    <w:p w14:paraId="6CE2984D" w14:textId="77777777" w:rsidR="005D197D" w:rsidRPr="00CE2274" w:rsidRDefault="005D197D" w:rsidP="005D197D">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b/>
          <w:bCs/>
          <w:sz w:val="24"/>
          <w:szCs w:val="24"/>
        </w:rPr>
        <w:t xml:space="preserve">3. </w:t>
      </w:r>
      <w:r w:rsidRPr="00CE2274">
        <w:rPr>
          <w:rFonts w:ascii="Times New Roman" w:eastAsia="Times New Roman" w:hAnsi="Times New Roman" w:cs="Times New Roman"/>
          <w:b/>
          <w:bCs/>
          <w:sz w:val="24"/>
          <w:szCs w:val="24"/>
          <w:u w:val="single"/>
        </w:rPr>
        <w:t>COURSE OBJECTIVES</w:t>
      </w:r>
      <w:r w:rsidRPr="00CE2274">
        <w:rPr>
          <w:rFonts w:ascii="Times New Roman" w:eastAsia="Times New Roman" w:hAnsi="Times New Roman" w:cs="Times New Roman"/>
          <w:sz w:val="24"/>
          <w:szCs w:val="24"/>
        </w:rPr>
        <w:t>: By the end of this course students should be able to:</w:t>
      </w:r>
    </w:p>
    <w:p w14:paraId="4BF9A122" w14:textId="77777777" w:rsidR="005D197D" w:rsidRPr="00CE2274" w:rsidRDefault="005D197D" w:rsidP="005D197D">
      <w:pPr>
        <w:spacing w:line="240" w:lineRule="auto"/>
        <w:ind w:left="720"/>
        <w:rPr>
          <w:rFonts w:ascii="Times New Roman" w:eastAsia="Times New Roman" w:hAnsi="Times New Roman" w:cs="Times New Roman"/>
          <w:sz w:val="20"/>
          <w:szCs w:val="20"/>
        </w:rPr>
      </w:pPr>
    </w:p>
    <w:p w14:paraId="42A76334"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color w:val="000000"/>
          <w:sz w:val="24"/>
          <w:szCs w:val="24"/>
        </w:rPr>
        <w:t>Explain aviation management principles and FAA documentation requirements for</w:t>
      </w:r>
      <w:r w:rsidRPr="00CE2274">
        <w:rPr>
          <w:rStyle w:val="apple-converted-space"/>
          <w:rFonts w:ascii="Times New Roman" w:eastAsia="Times New Roman" w:hAnsi="Times New Roman" w:cs="Times New Roman"/>
          <w:color w:val="000000"/>
          <w:sz w:val="24"/>
          <w:szCs w:val="24"/>
        </w:rPr>
        <w:t> </w:t>
      </w:r>
      <w:r w:rsidRPr="00CE2274">
        <w:rPr>
          <w:rFonts w:ascii="Times New Roman" w:eastAsia="Times New Roman" w:hAnsi="Times New Roman" w:cs="Times New Roman"/>
          <w:color w:val="000000"/>
          <w:sz w:val="24"/>
          <w:szCs w:val="24"/>
        </w:rPr>
        <w:t>uncrewed systems</w:t>
      </w:r>
      <w:r w:rsidRPr="00CE2274">
        <w:rPr>
          <w:rFonts w:ascii="Times New Roman" w:eastAsia="Times New Roman" w:hAnsi="Times New Roman" w:cs="Times New Roman"/>
          <w:sz w:val="24"/>
          <w:szCs w:val="24"/>
        </w:rPr>
        <w:t>.</w:t>
      </w:r>
    </w:p>
    <w:p w14:paraId="2A95912B"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color w:val="000000"/>
          <w:sz w:val="24"/>
          <w:szCs w:val="24"/>
        </w:rPr>
        <w:t>Identify the components of UAS</w:t>
      </w:r>
      <w:r w:rsidRPr="00CE2274">
        <w:rPr>
          <w:rFonts w:ascii="Times New Roman" w:eastAsia="Times New Roman" w:hAnsi="Times New Roman" w:cs="Times New Roman"/>
          <w:color w:val="000000" w:themeColor="text1"/>
          <w:sz w:val="24"/>
          <w:szCs w:val="24"/>
        </w:rPr>
        <w:t>.</w:t>
      </w:r>
    </w:p>
    <w:p w14:paraId="46EED8D7"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Explain</w:t>
      </w:r>
      <w:r w:rsidRPr="00CE227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effects of weather on UAS flight operations</w:t>
      </w:r>
      <w:r w:rsidRPr="00CE2274">
        <w:rPr>
          <w:rFonts w:ascii="Times New Roman" w:eastAsia="Times New Roman" w:hAnsi="Times New Roman" w:cs="Times New Roman"/>
          <w:color w:val="000000" w:themeColor="text1"/>
          <w:sz w:val="24"/>
          <w:szCs w:val="24"/>
        </w:rPr>
        <w:t>.</w:t>
      </w:r>
    </w:p>
    <w:p w14:paraId="54018F1D"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color w:val="000000"/>
          <w:sz w:val="24"/>
          <w:szCs w:val="24"/>
        </w:rPr>
        <w:t>Define OSHA safety standards and safety principles utilized in the aircraft maintenance environment</w:t>
      </w:r>
      <w:r w:rsidRPr="00CE2274">
        <w:rPr>
          <w:rFonts w:ascii="Times New Roman" w:eastAsia="Times New Roman" w:hAnsi="Times New Roman" w:cs="Times New Roman"/>
          <w:color w:val="000000" w:themeColor="text1"/>
          <w:sz w:val="24"/>
          <w:szCs w:val="24"/>
        </w:rPr>
        <w:t>.</w:t>
      </w:r>
    </w:p>
    <w:p w14:paraId="5ADC31A9"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color w:val="000000"/>
          <w:sz w:val="24"/>
          <w:szCs w:val="24"/>
        </w:rPr>
        <w:t>Explain basic aerodynamic principles and aircraft performance characteristics</w:t>
      </w:r>
      <w:r w:rsidRPr="00CE2274">
        <w:rPr>
          <w:rFonts w:ascii="Times New Roman" w:eastAsia="Times New Roman" w:hAnsi="Times New Roman" w:cs="Times New Roman"/>
          <w:color w:val="000000" w:themeColor="text1"/>
          <w:sz w:val="24"/>
          <w:szCs w:val="24"/>
        </w:rPr>
        <w:t>.</w:t>
      </w:r>
    </w:p>
    <w:p w14:paraId="4C6A1056"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color w:val="000000"/>
          <w:sz w:val="24"/>
          <w:szCs w:val="24"/>
        </w:rPr>
        <w:t>Describe concepts and materials used in UAS construction.</w:t>
      </w:r>
    </w:p>
    <w:p w14:paraId="1C019B52"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color w:val="000000"/>
          <w:sz w:val="24"/>
          <w:szCs w:val="24"/>
        </w:rPr>
        <w:t>Understand the systems of</w:t>
      </w:r>
      <w:r w:rsidRPr="00CE2274">
        <w:rPr>
          <w:rStyle w:val="apple-converted-space"/>
          <w:rFonts w:ascii="Times New Roman" w:eastAsia="Times New Roman" w:hAnsi="Times New Roman" w:cs="Times New Roman"/>
          <w:color w:val="000000"/>
          <w:sz w:val="24"/>
          <w:szCs w:val="24"/>
        </w:rPr>
        <w:t> </w:t>
      </w:r>
      <w:r w:rsidRPr="00CE2274">
        <w:rPr>
          <w:rFonts w:ascii="Times New Roman" w:eastAsia="Times New Roman" w:hAnsi="Times New Roman" w:cs="Times New Roman"/>
          <w:color w:val="000000"/>
          <w:sz w:val="24"/>
          <w:szCs w:val="24"/>
        </w:rPr>
        <w:t>Uncrewed Aircraft</w:t>
      </w:r>
      <w:r w:rsidRPr="00CE2274">
        <w:rPr>
          <w:rStyle w:val="apple-converted-space"/>
          <w:rFonts w:ascii="Times New Roman" w:eastAsia="Times New Roman" w:hAnsi="Times New Roman" w:cs="Times New Roman"/>
          <w:color w:val="000000"/>
          <w:sz w:val="24"/>
          <w:szCs w:val="24"/>
        </w:rPr>
        <w:t> </w:t>
      </w:r>
      <w:r w:rsidRPr="00CE2274">
        <w:rPr>
          <w:rFonts w:ascii="Times New Roman" w:eastAsia="Times New Roman" w:hAnsi="Times New Roman" w:cs="Times New Roman"/>
          <w:color w:val="000000"/>
          <w:sz w:val="24"/>
          <w:szCs w:val="24"/>
        </w:rPr>
        <w:t>Systems (UAS) architecture to include local area networks, network transmission, data link functions, attributes, and frequency propagation.</w:t>
      </w:r>
    </w:p>
    <w:p w14:paraId="04B057BC" w14:textId="77777777" w:rsidR="005D197D" w:rsidRPr="00CE2274" w:rsidRDefault="005D197D" w:rsidP="005D197D">
      <w:pPr>
        <w:numPr>
          <w:ilvl w:val="0"/>
          <w:numId w:val="27"/>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color w:val="000000"/>
          <w:sz w:val="24"/>
          <w:szCs w:val="24"/>
        </w:rPr>
        <w:t>Identify UAS</w:t>
      </w:r>
      <w:r w:rsidRPr="00CE2274">
        <w:rPr>
          <w:rStyle w:val="apple-converted-space"/>
          <w:rFonts w:ascii="Times New Roman" w:eastAsia="Times New Roman" w:hAnsi="Times New Roman" w:cs="Times New Roman"/>
          <w:color w:val="000000"/>
          <w:sz w:val="24"/>
          <w:szCs w:val="24"/>
        </w:rPr>
        <w:t> </w:t>
      </w:r>
      <w:r w:rsidRPr="00CE2274">
        <w:rPr>
          <w:rFonts w:ascii="Times New Roman" w:eastAsia="Times New Roman" w:hAnsi="Times New Roman" w:cs="Times New Roman"/>
          <w:color w:val="000000"/>
          <w:sz w:val="24"/>
          <w:szCs w:val="24"/>
        </w:rPr>
        <w:t>payloads including sensing and imaging sensors, electro optical/infrared, design, environmental conditions, and synthetic aperture radar.</w:t>
      </w:r>
    </w:p>
    <w:p w14:paraId="7C226A96" w14:textId="77777777" w:rsidR="005D197D" w:rsidRPr="00CE2274" w:rsidRDefault="005D197D" w:rsidP="005D197D">
      <w:pPr>
        <w:spacing w:line="240" w:lineRule="auto"/>
        <w:rPr>
          <w:rFonts w:ascii="Times New Roman" w:eastAsia="Times New Roman" w:hAnsi="Times New Roman" w:cs="Times New Roman"/>
          <w:sz w:val="24"/>
          <w:szCs w:val="24"/>
        </w:rPr>
      </w:pPr>
    </w:p>
    <w:p w14:paraId="4F5FEB89" w14:textId="77777777" w:rsidR="005D197D" w:rsidRPr="00CE2274" w:rsidRDefault="005D197D" w:rsidP="005D197D">
      <w:pPr>
        <w:spacing w:line="240" w:lineRule="auto"/>
        <w:rPr>
          <w:rFonts w:ascii="Times New Roman" w:eastAsia="Times New Roman" w:hAnsi="Times New Roman" w:cs="Times New Roman"/>
          <w:sz w:val="24"/>
          <w:szCs w:val="24"/>
          <w:u w:val="single"/>
        </w:rPr>
      </w:pPr>
      <w:r w:rsidRPr="00CE2274">
        <w:rPr>
          <w:rFonts w:ascii="Times New Roman" w:eastAsia="Times New Roman" w:hAnsi="Times New Roman" w:cs="Times New Roman"/>
          <w:b/>
          <w:bCs/>
          <w:sz w:val="24"/>
          <w:szCs w:val="24"/>
        </w:rPr>
        <w:t xml:space="preserve">4.  </w:t>
      </w:r>
      <w:r w:rsidRPr="00CE2274">
        <w:rPr>
          <w:rFonts w:ascii="Times New Roman" w:eastAsia="Times New Roman" w:hAnsi="Times New Roman" w:cs="Times New Roman"/>
          <w:b/>
          <w:bCs/>
          <w:sz w:val="24"/>
          <w:szCs w:val="24"/>
          <w:u w:val="single"/>
        </w:rPr>
        <w:t>COMMUNICATION:</w:t>
      </w:r>
    </w:p>
    <w:p w14:paraId="2DDBC81A" w14:textId="77777777" w:rsidR="005D197D" w:rsidRPr="00CE2274" w:rsidRDefault="005D197D" w:rsidP="005D197D">
      <w:pPr>
        <w:numPr>
          <w:ilvl w:val="0"/>
          <w:numId w:val="24"/>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lastRenderedPageBreak/>
        <w:t>The primary method by which course-related information will and should be communicated is the D2L Learning Management System (LMS). Reminders, notification of any schedule or assignment changes should be communicated via the D2L Instant Message or Email function.</w:t>
      </w:r>
    </w:p>
    <w:p w14:paraId="63986569" w14:textId="77777777" w:rsidR="005D197D" w:rsidRPr="00CE2274" w:rsidRDefault="005D197D" w:rsidP="005D197D">
      <w:pPr>
        <w:numPr>
          <w:ilvl w:val="0"/>
          <w:numId w:val="24"/>
        </w:numPr>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Faculty will use LMS, Zoom, or Teams for course deliver, as appropriate. Virtual participation in this course requires both video and audio capabilities.</w:t>
      </w:r>
    </w:p>
    <w:p w14:paraId="6877506C" w14:textId="77777777" w:rsidR="005D197D" w:rsidRPr="00CE2274" w:rsidRDefault="005D197D" w:rsidP="005D197D">
      <w:pPr>
        <w:numPr>
          <w:ilvl w:val="0"/>
          <w:numId w:val="24"/>
        </w:numPr>
        <w:spacing w:after="0" w:line="240" w:lineRule="auto"/>
        <w:rPr>
          <w:rFonts w:ascii="Times New Roman" w:eastAsia="Times New Roman" w:hAnsi="Times New Roman" w:cs="Times New Roman"/>
          <w:sz w:val="24"/>
          <w:szCs w:val="24"/>
        </w:rPr>
      </w:pPr>
      <w:bookmarkStart w:id="0" w:name="_gjdgxs"/>
      <w:bookmarkEnd w:id="0"/>
      <w:r w:rsidRPr="00CE2274">
        <w:rPr>
          <w:rFonts w:ascii="Times New Roman" w:eastAsia="Times New Roman" w:hAnsi="Times New Roman" w:cs="Times New Roman"/>
          <w:sz w:val="24"/>
          <w:szCs w:val="24"/>
        </w:rPr>
        <w:t>It is your responsibility to meet all suspense and deadlines which will require you to check D2L and your university email multiple times a day.</w:t>
      </w:r>
    </w:p>
    <w:p w14:paraId="445532EC" w14:textId="77777777" w:rsidR="005D197D" w:rsidRPr="00CE2274" w:rsidRDefault="005D197D" w:rsidP="005D197D">
      <w:pPr>
        <w:spacing w:line="240" w:lineRule="auto"/>
        <w:ind w:left="720"/>
        <w:rPr>
          <w:rFonts w:ascii="Times New Roman" w:eastAsia="Times New Roman" w:hAnsi="Times New Roman" w:cs="Times New Roman"/>
          <w:sz w:val="24"/>
          <w:szCs w:val="24"/>
        </w:rPr>
      </w:pPr>
    </w:p>
    <w:p w14:paraId="138F72F6" w14:textId="77777777" w:rsidR="005D197D" w:rsidRDefault="005D197D" w:rsidP="005D197D">
      <w:pPr>
        <w:spacing w:line="240" w:lineRule="auto"/>
        <w:rPr>
          <w:rFonts w:ascii="Times New Roman" w:eastAsia="Times New Roman" w:hAnsi="Times New Roman" w:cs="Times New Roman"/>
          <w:b/>
          <w:bCs/>
          <w:sz w:val="24"/>
          <w:szCs w:val="24"/>
        </w:rPr>
      </w:pPr>
    </w:p>
    <w:p w14:paraId="0139F813" w14:textId="77777777" w:rsidR="005D197D" w:rsidRDefault="005D197D" w:rsidP="005D197D">
      <w:pPr>
        <w:spacing w:line="240" w:lineRule="auto"/>
        <w:rPr>
          <w:rFonts w:ascii="Times New Roman" w:eastAsia="Times New Roman" w:hAnsi="Times New Roman" w:cs="Times New Roman"/>
          <w:b/>
          <w:bCs/>
          <w:sz w:val="24"/>
          <w:szCs w:val="24"/>
        </w:rPr>
      </w:pPr>
    </w:p>
    <w:p w14:paraId="27EEA6ED" w14:textId="77777777" w:rsidR="005D197D" w:rsidRPr="00CE2274" w:rsidRDefault="005D197D" w:rsidP="005D197D">
      <w:pPr>
        <w:spacing w:line="240" w:lineRule="auto"/>
        <w:rPr>
          <w:rFonts w:ascii="Times New Roman" w:eastAsia="Times New Roman" w:hAnsi="Times New Roman" w:cs="Times New Roman"/>
          <w:sz w:val="24"/>
          <w:szCs w:val="24"/>
          <w:u w:val="single"/>
        </w:rPr>
      </w:pPr>
      <w:r w:rsidRPr="00CE2274">
        <w:rPr>
          <w:rFonts w:ascii="Times New Roman" w:eastAsia="Times New Roman" w:hAnsi="Times New Roman" w:cs="Times New Roman"/>
          <w:b/>
          <w:bCs/>
          <w:sz w:val="24"/>
          <w:szCs w:val="24"/>
        </w:rPr>
        <w:t xml:space="preserve">5.  </w:t>
      </w:r>
      <w:r w:rsidRPr="00CE2274">
        <w:rPr>
          <w:rFonts w:ascii="Times New Roman" w:eastAsia="Times New Roman" w:hAnsi="Times New Roman" w:cs="Times New Roman"/>
          <w:b/>
          <w:bCs/>
          <w:sz w:val="24"/>
          <w:szCs w:val="24"/>
          <w:u w:val="single"/>
        </w:rPr>
        <w:t>ATTENDANCE POLICY:</w:t>
      </w:r>
    </w:p>
    <w:p w14:paraId="0986AA85" w14:textId="77777777" w:rsidR="005D197D" w:rsidRPr="00CE2274" w:rsidRDefault="005D197D" w:rsidP="005D197D">
      <w:pPr>
        <w:numPr>
          <w:ilvl w:val="0"/>
          <w:numId w:val="25"/>
        </w:numPr>
        <w:tabs>
          <w:tab w:val="left" w:pos="1152"/>
          <w:tab w:val="left" w:pos="2304"/>
          <w:tab w:val="left" w:pos="3456"/>
          <w:tab w:val="left" w:pos="4608"/>
          <w:tab w:val="left" w:pos="5760"/>
        </w:tabs>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Attendance is confirmed by the student’s continuous participation, unless withdrawn via the registrar.</w:t>
      </w:r>
    </w:p>
    <w:p w14:paraId="0E4855D2" w14:textId="77777777" w:rsidR="005D197D" w:rsidRPr="00CE2274" w:rsidRDefault="005D197D" w:rsidP="005D197D">
      <w:pPr>
        <w:tabs>
          <w:tab w:val="left" w:pos="360"/>
          <w:tab w:val="left" w:pos="1152"/>
          <w:tab w:val="left" w:pos="2304"/>
          <w:tab w:val="left" w:pos="3456"/>
          <w:tab w:val="left" w:pos="4608"/>
          <w:tab w:val="left" w:pos="5760"/>
        </w:tabs>
        <w:spacing w:line="240" w:lineRule="auto"/>
        <w:ind w:right="432"/>
        <w:rPr>
          <w:rFonts w:ascii="Times New Roman" w:eastAsia="Times New Roman" w:hAnsi="Times New Roman" w:cs="Times New Roman"/>
          <w:b/>
          <w:bCs/>
          <w:sz w:val="24"/>
          <w:szCs w:val="24"/>
        </w:rPr>
      </w:pPr>
    </w:p>
    <w:p w14:paraId="08111C8A" w14:textId="77777777" w:rsidR="005D197D" w:rsidRPr="00CE2274" w:rsidRDefault="005D197D" w:rsidP="005D197D">
      <w:pPr>
        <w:tabs>
          <w:tab w:val="left" w:pos="360"/>
          <w:tab w:val="left" w:pos="1152"/>
          <w:tab w:val="left" w:pos="2304"/>
          <w:tab w:val="left" w:pos="3456"/>
          <w:tab w:val="left" w:pos="4608"/>
          <w:tab w:val="left" w:pos="5760"/>
        </w:tabs>
        <w:spacing w:line="240" w:lineRule="auto"/>
        <w:ind w:right="432"/>
        <w:rPr>
          <w:rFonts w:ascii="Times New Roman" w:eastAsia="Times New Roman" w:hAnsi="Times New Roman" w:cs="Times New Roman"/>
          <w:b/>
          <w:bCs/>
          <w:sz w:val="24"/>
          <w:szCs w:val="24"/>
          <w:u w:val="single"/>
        </w:rPr>
      </w:pPr>
      <w:r w:rsidRPr="00CE2274">
        <w:rPr>
          <w:rFonts w:ascii="Times New Roman" w:eastAsia="Times New Roman" w:hAnsi="Times New Roman" w:cs="Times New Roman"/>
          <w:b/>
          <w:bCs/>
          <w:sz w:val="24"/>
          <w:szCs w:val="24"/>
        </w:rPr>
        <w:t xml:space="preserve">6.  </w:t>
      </w:r>
      <w:r w:rsidRPr="00CE2274">
        <w:rPr>
          <w:rFonts w:ascii="Times New Roman" w:eastAsia="Times New Roman" w:hAnsi="Times New Roman" w:cs="Times New Roman"/>
          <w:b/>
          <w:bCs/>
          <w:sz w:val="24"/>
          <w:szCs w:val="24"/>
          <w:u w:val="single"/>
        </w:rPr>
        <w:t>D2L LMS:</w:t>
      </w:r>
    </w:p>
    <w:p w14:paraId="1380A1A8" w14:textId="77777777" w:rsidR="005D197D" w:rsidRPr="00CE2274" w:rsidRDefault="005D197D" w:rsidP="005D197D">
      <w:pPr>
        <w:tabs>
          <w:tab w:val="left" w:pos="1152"/>
          <w:tab w:val="left" w:pos="2304"/>
          <w:tab w:val="left" w:pos="3456"/>
          <w:tab w:val="left" w:pos="4608"/>
          <w:tab w:val="left" w:pos="5760"/>
        </w:tabs>
        <w:spacing w:line="240" w:lineRule="auto"/>
        <w:ind w:left="720"/>
        <w:rPr>
          <w:rFonts w:ascii="Times New Roman" w:eastAsia="Times New Roman" w:hAnsi="Times New Roman" w:cs="Times New Roman"/>
          <w:sz w:val="24"/>
          <w:szCs w:val="24"/>
        </w:rPr>
      </w:pPr>
    </w:p>
    <w:p w14:paraId="48C658C0" w14:textId="77777777" w:rsidR="005D197D" w:rsidRPr="00CE2274" w:rsidRDefault="005D197D" w:rsidP="005D197D">
      <w:pPr>
        <w:numPr>
          <w:ilvl w:val="0"/>
          <w:numId w:val="23"/>
        </w:numPr>
        <w:tabs>
          <w:tab w:val="left" w:pos="1152"/>
          <w:tab w:val="left" w:pos="2304"/>
          <w:tab w:val="left" w:pos="3456"/>
          <w:tab w:val="left" w:pos="4608"/>
          <w:tab w:val="left" w:pos="5760"/>
        </w:tabs>
        <w:spacing w:after="0" w:line="240" w:lineRule="auto"/>
        <w:rPr>
          <w:rFonts w:ascii="Times New Roman" w:eastAsia="Times New Roman" w:hAnsi="Times New Roman" w:cs="Times New Roman"/>
          <w:sz w:val="24"/>
          <w:szCs w:val="24"/>
        </w:rPr>
      </w:pPr>
      <w:r w:rsidRPr="00CE2274">
        <w:rPr>
          <w:rStyle w:val="s11"/>
          <w:rFonts w:ascii="Times New Roman" w:eastAsia="Times New Roman" w:hAnsi="Times New Roman" w:cs="Times New Roman"/>
          <w:color w:val="000000"/>
          <w:sz w:val="24"/>
          <w:szCs w:val="24"/>
        </w:rPr>
        <w:t>Please be certain you are able to access the</w:t>
      </w:r>
      <w:r w:rsidRPr="00CE2274">
        <w:rPr>
          <w:rStyle w:val="apple-converted-space"/>
          <w:rFonts w:ascii="Times New Roman" w:eastAsia="Times New Roman" w:hAnsi="Times New Roman" w:cs="Times New Roman"/>
          <w:color w:val="000000"/>
          <w:sz w:val="24"/>
          <w:szCs w:val="24"/>
        </w:rPr>
        <w:t> </w:t>
      </w:r>
      <w:r w:rsidRPr="00CE2274">
        <w:rPr>
          <w:rStyle w:val="s11"/>
          <w:rFonts w:ascii="Times New Roman" w:eastAsia="Times New Roman" w:hAnsi="Times New Roman" w:cs="Times New Roman"/>
          <w:color w:val="000000"/>
          <w:sz w:val="24"/>
          <w:szCs w:val="24"/>
        </w:rPr>
        <w:t>site, as this is a hybrid course</w:t>
      </w:r>
      <w:r w:rsidRPr="00CE2274">
        <w:rPr>
          <w:rStyle w:val="apple-converted-space"/>
          <w:rFonts w:ascii="Times New Roman" w:eastAsia="Times New Roman" w:hAnsi="Times New Roman" w:cs="Times New Roman"/>
          <w:color w:val="000000"/>
          <w:sz w:val="24"/>
          <w:szCs w:val="24"/>
        </w:rPr>
        <w:t> </w:t>
      </w:r>
      <w:r w:rsidRPr="00CE2274">
        <w:rPr>
          <w:rStyle w:val="s11"/>
          <w:rFonts w:ascii="Times New Roman" w:eastAsia="Times New Roman" w:hAnsi="Times New Roman" w:cs="Times New Roman"/>
          <w:color w:val="000000"/>
          <w:sz w:val="24"/>
          <w:szCs w:val="24"/>
        </w:rPr>
        <w:t>and</w:t>
      </w:r>
      <w:r w:rsidRPr="00CE2274">
        <w:rPr>
          <w:rStyle w:val="apple-converted-space"/>
          <w:rFonts w:ascii="Times New Roman" w:eastAsia="Times New Roman" w:hAnsi="Times New Roman" w:cs="Times New Roman"/>
          <w:color w:val="000000"/>
          <w:sz w:val="24"/>
          <w:szCs w:val="24"/>
        </w:rPr>
        <w:t> </w:t>
      </w:r>
      <w:r w:rsidRPr="00CE2274">
        <w:rPr>
          <w:rStyle w:val="s11"/>
          <w:rFonts w:ascii="Times New Roman" w:eastAsia="Times New Roman" w:hAnsi="Times New Roman" w:cs="Times New Roman"/>
          <w:color w:val="000000"/>
          <w:sz w:val="24"/>
          <w:szCs w:val="24"/>
        </w:rPr>
        <w:t>much of the content and assignments will require the use of D2L</w:t>
      </w:r>
      <w:r w:rsidRPr="00CE2274">
        <w:rPr>
          <w:rFonts w:ascii="Times New Roman" w:eastAsia="Times New Roman" w:hAnsi="Times New Roman" w:cs="Times New Roman"/>
          <w:sz w:val="24"/>
          <w:szCs w:val="24"/>
        </w:rPr>
        <w:t>.</w:t>
      </w:r>
    </w:p>
    <w:p w14:paraId="7C478E1B"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b/>
          <w:sz w:val="24"/>
          <w:szCs w:val="24"/>
        </w:rPr>
      </w:pPr>
    </w:p>
    <w:p w14:paraId="6023ADEC"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b/>
          <w:bCs/>
          <w:sz w:val="24"/>
          <w:szCs w:val="24"/>
        </w:rPr>
      </w:pPr>
      <w:r w:rsidRPr="00CE2274">
        <w:rPr>
          <w:rFonts w:ascii="Times New Roman" w:eastAsia="Times New Roman" w:hAnsi="Times New Roman" w:cs="Times New Roman"/>
          <w:b/>
          <w:bCs/>
          <w:sz w:val="24"/>
          <w:szCs w:val="24"/>
        </w:rPr>
        <w:t xml:space="preserve">7. </w:t>
      </w:r>
      <w:r w:rsidRPr="00CE2274">
        <w:rPr>
          <w:rFonts w:ascii="Times New Roman" w:eastAsia="Times New Roman" w:hAnsi="Times New Roman" w:cs="Times New Roman"/>
          <w:b/>
          <w:bCs/>
          <w:sz w:val="24"/>
          <w:szCs w:val="24"/>
          <w:u w:val="single"/>
        </w:rPr>
        <w:t>UNIVERSITY POLICIES</w:t>
      </w:r>
      <w:r w:rsidRPr="00CE2274">
        <w:rPr>
          <w:rFonts w:ascii="Times New Roman" w:eastAsia="Times New Roman" w:hAnsi="Times New Roman" w:cs="Times New Roman"/>
          <w:b/>
          <w:bCs/>
          <w:sz w:val="24"/>
          <w:szCs w:val="24"/>
        </w:rPr>
        <w:t>:</w:t>
      </w:r>
    </w:p>
    <w:p w14:paraId="53D42A59" w14:textId="77777777" w:rsidR="005D197D" w:rsidRPr="00CE2274" w:rsidRDefault="005D197D" w:rsidP="005D197D">
      <w:pPr>
        <w:tabs>
          <w:tab w:val="left" w:pos="1152"/>
          <w:tab w:val="left" w:pos="2304"/>
          <w:tab w:val="left" w:pos="3456"/>
          <w:tab w:val="left" w:pos="4608"/>
          <w:tab w:val="left" w:pos="5760"/>
        </w:tabs>
        <w:spacing w:line="240" w:lineRule="auto"/>
        <w:ind w:left="720"/>
        <w:rPr>
          <w:rFonts w:ascii="Times New Roman" w:eastAsia="Times New Roman" w:hAnsi="Times New Roman" w:cs="Times New Roman"/>
          <w:sz w:val="24"/>
          <w:szCs w:val="24"/>
        </w:rPr>
      </w:pPr>
    </w:p>
    <w:p w14:paraId="0D697C97" w14:textId="77777777" w:rsidR="005D197D" w:rsidRPr="00CE2274" w:rsidRDefault="005D197D" w:rsidP="005D197D">
      <w:pPr>
        <w:numPr>
          <w:ilvl w:val="0"/>
          <w:numId w:val="26"/>
        </w:numPr>
        <w:tabs>
          <w:tab w:val="left" w:pos="1152"/>
          <w:tab w:val="left" w:pos="2304"/>
          <w:tab w:val="left" w:pos="3456"/>
          <w:tab w:val="left" w:pos="4608"/>
          <w:tab w:val="left" w:pos="5760"/>
        </w:tabs>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Equal Opportunity:  The university directs that there shall be no discrimination against persons because of race, religion, age, color, sex, disability, sexual orientation, national origin, marital status, veterans' status, or political belief or affiliation, and that equal opportunity and access to facilities shall be available to all.</w:t>
      </w:r>
    </w:p>
    <w:p w14:paraId="22DD61AF" w14:textId="77777777" w:rsidR="005D197D" w:rsidRPr="00CE2274" w:rsidRDefault="005D197D" w:rsidP="005D197D">
      <w:pPr>
        <w:numPr>
          <w:ilvl w:val="0"/>
          <w:numId w:val="26"/>
        </w:numPr>
        <w:tabs>
          <w:tab w:val="left" w:pos="1152"/>
          <w:tab w:val="left" w:pos="2304"/>
          <w:tab w:val="left" w:pos="3456"/>
          <w:tab w:val="left" w:pos="4608"/>
          <w:tab w:val="left" w:pos="5760"/>
        </w:tabs>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 xml:space="preserve">Discrimination or Harassment:  The university does not tolerate harassment.  If you feel that you have been harassed, contact a university representative. </w:t>
      </w:r>
    </w:p>
    <w:p w14:paraId="21F92C3A" w14:textId="77777777" w:rsidR="005D197D" w:rsidRPr="00CE2274" w:rsidRDefault="005D197D" w:rsidP="005D197D">
      <w:pPr>
        <w:numPr>
          <w:ilvl w:val="0"/>
          <w:numId w:val="26"/>
        </w:numPr>
        <w:tabs>
          <w:tab w:val="left" w:pos="1152"/>
          <w:tab w:val="left" w:pos="2304"/>
          <w:tab w:val="left" w:pos="3456"/>
          <w:tab w:val="left" w:pos="4608"/>
          <w:tab w:val="left" w:pos="5760"/>
        </w:tabs>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Disability Act:  Any students with disabilities or other special needs, who need special accommodations in this course are invited to share these concerns or requests with the instructor and contact the University Disability Services Office as soon as possible.</w:t>
      </w:r>
    </w:p>
    <w:p w14:paraId="6F2262A4" w14:textId="77777777" w:rsidR="005D197D" w:rsidRPr="00CE2274" w:rsidRDefault="005D197D" w:rsidP="005D197D">
      <w:pPr>
        <w:numPr>
          <w:ilvl w:val="0"/>
          <w:numId w:val="26"/>
        </w:numPr>
        <w:tabs>
          <w:tab w:val="left" w:pos="1152"/>
          <w:tab w:val="left" w:pos="2304"/>
          <w:tab w:val="left" w:pos="3456"/>
          <w:tab w:val="left" w:pos="4608"/>
          <w:tab w:val="left" w:pos="5760"/>
        </w:tabs>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Academic Freedom:  You are encouraged to participate fully and freely in all class discussions.  A policy of academic freedom will be practiced in the classroom.  We may discuss a variety of topics, and we must maintain an open, supportive dialogue.  This implies tolerance for the freedom to hold differing opinions and being courteous to others.</w:t>
      </w:r>
    </w:p>
    <w:p w14:paraId="152F28EA" w14:textId="77777777" w:rsidR="005D197D" w:rsidRPr="00CE2274" w:rsidRDefault="005D197D" w:rsidP="005D197D">
      <w:pPr>
        <w:numPr>
          <w:ilvl w:val="0"/>
          <w:numId w:val="26"/>
        </w:numPr>
        <w:tabs>
          <w:tab w:val="left" w:pos="1152"/>
          <w:tab w:val="left" w:pos="2304"/>
          <w:tab w:val="left" w:pos="3456"/>
          <w:tab w:val="left" w:pos="4608"/>
          <w:tab w:val="left" w:pos="5760"/>
        </w:tabs>
        <w:spacing w:after="0"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 xml:space="preserve">Veterans and student service members with special circumstances or who are activated are encouraged to notify the instructor as soon as possible and are encouraged to provide Activation Orders.  </w:t>
      </w:r>
    </w:p>
    <w:p w14:paraId="4D414BE2" w14:textId="77777777" w:rsidR="005D197D" w:rsidRPr="00CE2274" w:rsidRDefault="005D197D" w:rsidP="005D197D">
      <w:pPr>
        <w:tabs>
          <w:tab w:val="left" w:pos="1152"/>
          <w:tab w:val="left" w:pos="2304"/>
          <w:tab w:val="left" w:pos="3456"/>
          <w:tab w:val="left" w:pos="4608"/>
          <w:tab w:val="left" w:pos="5760"/>
        </w:tabs>
        <w:spacing w:line="240" w:lineRule="auto"/>
        <w:ind w:left="630"/>
        <w:rPr>
          <w:rFonts w:ascii="Times New Roman" w:eastAsia="Times New Roman" w:hAnsi="Times New Roman" w:cs="Times New Roman"/>
          <w:sz w:val="24"/>
          <w:szCs w:val="24"/>
        </w:rPr>
      </w:pPr>
    </w:p>
    <w:p w14:paraId="5D0903C0" w14:textId="77777777" w:rsidR="005D197D" w:rsidRPr="00CE2274" w:rsidRDefault="005D197D" w:rsidP="005D197D">
      <w:pPr>
        <w:tabs>
          <w:tab w:val="left" w:pos="360"/>
          <w:tab w:val="left" w:pos="1152"/>
          <w:tab w:val="left" w:pos="2304"/>
          <w:tab w:val="left" w:pos="3456"/>
          <w:tab w:val="left" w:pos="4608"/>
          <w:tab w:val="left" w:pos="5760"/>
        </w:tabs>
        <w:spacing w:line="240" w:lineRule="auto"/>
        <w:ind w:right="432"/>
        <w:rPr>
          <w:rFonts w:ascii="Times New Roman" w:eastAsia="Times New Roman" w:hAnsi="Times New Roman" w:cs="Times New Roman"/>
          <w:b/>
          <w:sz w:val="24"/>
          <w:szCs w:val="24"/>
        </w:rPr>
      </w:pPr>
    </w:p>
    <w:p w14:paraId="3DE1D71C" w14:textId="77777777" w:rsidR="005D197D" w:rsidRPr="004D2BB5" w:rsidRDefault="005D197D" w:rsidP="005D197D">
      <w:pPr>
        <w:tabs>
          <w:tab w:val="left" w:pos="360"/>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highlight w:val="red"/>
        </w:rPr>
      </w:pPr>
      <w:r w:rsidRPr="00CE2274">
        <w:rPr>
          <w:rFonts w:ascii="Times New Roman" w:eastAsia="Times New Roman" w:hAnsi="Times New Roman" w:cs="Times New Roman"/>
          <w:b/>
          <w:bCs/>
          <w:sz w:val="24"/>
          <w:szCs w:val="24"/>
        </w:rPr>
        <w:t xml:space="preserve">8.  </w:t>
      </w:r>
      <w:r w:rsidRPr="00CE2274">
        <w:rPr>
          <w:rFonts w:ascii="Times New Roman" w:eastAsia="Times New Roman" w:hAnsi="Times New Roman" w:cs="Times New Roman"/>
          <w:b/>
          <w:bCs/>
          <w:sz w:val="24"/>
          <w:szCs w:val="24"/>
          <w:u w:val="single"/>
        </w:rPr>
        <w:t>GRADING AND EVALUATION SCALE</w:t>
      </w:r>
      <w:r w:rsidRPr="00CE227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While the following table outlines general guidelines for grading, the instructor retains the prerogative to add assignments and opportunities for extra credit </w:t>
      </w:r>
    </w:p>
    <w:tbl>
      <w:tblPr>
        <w:tblW w:w="9486" w:type="dxa"/>
        <w:tblLayout w:type="fixed"/>
        <w:tblLook w:val="0400" w:firstRow="0" w:lastRow="0" w:firstColumn="0" w:lastColumn="0" w:noHBand="0" w:noVBand="1"/>
      </w:tblPr>
      <w:tblGrid>
        <w:gridCol w:w="4410"/>
        <w:gridCol w:w="817"/>
        <w:gridCol w:w="1300"/>
        <w:gridCol w:w="1725"/>
        <w:gridCol w:w="1234"/>
      </w:tblGrid>
      <w:tr w:rsidR="005D197D" w:rsidRPr="00CE2274" w14:paraId="74D95006" w14:textId="77777777" w:rsidTr="00374F83">
        <w:trPr>
          <w:trHeight w:val="630"/>
        </w:trPr>
        <w:tc>
          <w:tcPr>
            <w:tcW w:w="4410" w:type="dxa"/>
            <w:tcBorders>
              <w:top w:val="nil"/>
              <w:left w:val="nil"/>
              <w:bottom w:val="nil"/>
              <w:right w:val="nil"/>
            </w:tcBorders>
            <w:shd w:val="clear" w:color="auto" w:fill="auto"/>
            <w:vAlign w:val="bottom"/>
          </w:tcPr>
          <w:p w14:paraId="1C061867"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817" w:type="dxa"/>
            <w:tcBorders>
              <w:top w:val="nil"/>
              <w:left w:val="nil"/>
              <w:bottom w:val="single" w:sz="4" w:space="0" w:color="000000" w:themeColor="text1"/>
              <w:right w:val="nil"/>
            </w:tcBorders>
            <w:shd w:val="clear" w:color="auto" w:fill="auto"/>
            <w:vAlign w:val="center"/>
          </w:tcPr>
          <w:p w14:paraId="30E2E8FB"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Points</w:t>
            </w:r>
          </w:p>
        </w:tc>
        <w:tc>
          <w:tcPr>
            <w:tcW w:w="1300" w:type="dxa"/>
            <w:tcBorders>
              <w:top w:val="nil"/>
              <w:left w:val="nil"/>
              <w:bottom w:val="single" w:sz="4" w:space="0" w:color="000000" w:themeColor="text1"/>
              <w:right w:val="nil"/>
            </w:tcBorders>
            <w:shd w:val="clear" w:color="auto" w:fill="auto"/>
            <w:vAlign w:val="center"/>
          </w:tcPr>
          <w:p w14:paraId="0C10BC8E"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Percentage of Grade</w:t>
            </w:r>
          </w:p>
        </w:tc>
        <w:tc>
          <w:tcPr>
            <w:tcW w:w="1725" w:type="dxa"/>
            <w:tcBorders>
              <w:top w:val="nil"/>
              <w:left w:val="nil"/>
              <w:bottom w:val="single" w:sz="4" w:space="0" w:color="000000" w:themeColor="text1"/>
              <w:right w:val="nil"/>
            </w:tcBorders>
            <w:shd w:val="clear" w:color="auto" w:fill="auto"/>
            <w:vAlign w:val="center"/>
          </w:tcPr>
          <w:p w14:paraId="791E3F1E"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Grading Percentages</w:t>
            </w:r>
          </w:p>
        </w:tc>
        <w:tc>
          <w:tcPr>
            <w:tcW w:w="1234" w:type="dxa"/>
            <w:tcBorders>
              <w:top w:val="nil"/>
              <w:left w:val="nil"/>
              <w:bottom w:val="single" w:sz="4" w:space="0" w:color="000000" w:themeColor="text1"/>
              <w:right w:val="nil"/>
            </w:tcBorders>
            <w:shd w:val="clear" w:color="auto" w:fill="auto"/>
            <w:vAlign w:val="center"/>
          </w:tcPr>
          <w:p w14:paraId="18685032"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Total Points</w:t>
            </w:r>
          </w:p>
        </w:tc>
      </w:tr>
      <w:tr w:rsidR="005D197D" w:rsidRPr="00CE2274" w14:paraId="41657DA8" w14:textId="77777777" w:rsidTr="00374F83">
        <w:trPr>
          <w:trHeight w:val="300"/>
        </w:trPr>
        <w:tc>
          <w:tcPr>
            <w:tcW w:w="4410" w:type="dxa"/>
            <w:tcBorders>
              <w:top w:val="nil"/>
              <w:left w:val="nil"/>
              <w:bottom w:val="nil"/>
              <w:right w:val="nil"/>
            </w:tcBorders>
            <w:shd w:val="clear" w:color="auto" w:fill="auto"/>
            <w:vAlign w:val="bottom"/>
          </w:tcPr>
          <w:p w14:paraId="4FDFE96B" w14:textId="77777777" w:rsidR="005D197D" w:rsidRPr="00CE2274" w:rsidRDefault="005D197D" w:rsidP="00374F83">
            <w:pPr>
              <w:spacing w:line="240" w:lineRule="auto"/>
              <w:rPr>
                <w:rFonts w:ascii="Times New Roman" w:hAnsi="Times New Roman" w:cs="Times New Roman"/>
              </w:rPr>
            </w:pPr>
            <w:r>
              <w:rPr>
                <w:rFonts w:ascii="Times New Roman" w:eastAsia="Times New Roman" w:hAnsi="Times New Roman" w:cs="Times New Roman"/>
                <w:sz w:val="24"/>
                <w:szCs w:val="24"/>
              </w:rPr>
              <w:t>End of Lesson Knowledge Checks</w:t>
            </w:r>
            <w:r w:rsidRPr="00CE22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w:t>
            </w:r>
            <w:r w:rsidRPr="00CE2274">
              <w:rPr>
                <w:rFonts w:ascii="Times New Roman" w:eastAsia="Times New Roman" w:hAnsi="Times New Roman" w:cs="Times New Roman"/>
                <w:sz w:val="24"/>
                <w:szCs w:val="24"/>
              </w:rPr>
              <w:t>)</w:t>
            </w:r>
          </w:p>
        </w:tc>
        <w:tc>
          <w:tcPr>
            <w:tcW w:w="817" w:type="dxa"/>
            <w:tcBorders>
              <w:top w:val="nil"/>
              <w:left w:val="nil"/>
              <w:bottom w:val="nil"/>
              <w:right w:val="nil"/>
            </w:tcBorders>
            <w:shd w:val="clear" w:color="auto" w:fill="auto"/>
            <w:vAlign w:val="bottom"/>
          </w:tcPr>
          <w:p w14:paraId="5C0A95CC"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600</w:t>
            </w:r>
          </w:p>
        </w:tc>
        <w:tc>
          <w:tcPr>
            <w:tcW w:w="1300" w:type="dxa"/>
            <w:tcBorders>
              <w:top w:val="nil"/>
              <w:left w:val="nil"/>
              <w:bottom w:val="nil"/>
              <w:right w:val="nil"/>
            </w:tcBorders>
            <w:shd w:val="clear" w:color="auto" w:fill="auto"/>
            <w:vAlign w:val="bottom"/>
          </w:tcPr>
          <w:p w14:paraId="1D218A7A"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60%</w:t>
            </w:r>
          </w:p>
        </w:tc>
        <w:tc>
          <w:tcPr>
            <w:tcW w:w="1725" w:type="dxa"/>
            <w:tcBorders>
              <w:top w:val="nil"/>
              <w:left w:val="nil"/>
              <w:bottom w:val="nil"/>
              <w:right w:val="nil"/>
            </w:tcBorders>
            <w:shd w:val="clear" w:color="auto" w:fill="auto"/>
            <w:vAlign w:val="bottom"/>
          </w:tcPr>
          <w:p w14:paraId="2ACA3C38"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90 - 100 = A</w:t>
            </w:r>
          </w:p>
        </w:tc>
        <w:tc>
          <w:tcPr>
            <w:tcW w:w="1234" w:type="dxa"/>
            <w:tcBorders>
              <w:top w:val="nil"/>
              <w:left w:val="nil"/>
              <w:bottom w:val="nil"/>
              <w:right w:val="nil"/>
            </w:tcBorders>
            <w:shd w:val="clear" w:color="auto" w:fill="auto"/>
            <w:vAlign w:val="bottom"/>
          </w:tcPr>
          <w:p w14:paraId="2B74F847"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900-1000</w:t>
            </w:r>
          </w:p>
        </w:tc>
      </w:tr>
      <w:tr w:rsidR="005D197D" w:rsidRPr="00CE2274" w14:paraId="16D863D8" w14:textId="77777777" w:rsidTr="00374F83">
        <w:trPr>
          <w:trHeight w:val="300"/>
        </w:trPr>
        <w:tc>
          <w:tcPr>
            <w:tcW w:w="4410" w:type="dxa"/>
            <w:tcBorders>
              <w:top w:val="nil"/>
              <w:left w:val="nil"/>
              <w:bottom w:val="nil"/>
              <w:right w:val="nil"/>
            </w:tcBorders>
            <w:shd w:val="clear" w:color="auto" w:fill="auto"/>
            <w:vAlign w:val="bottom"/>
          </w:tcPr>
          <w:p w14:paraId="6D9262E8" w14:textId="77777777" w:rsidR="005D197D" w:rsidRPr="002D2A2A" w:rsidRDefault="005D197D" w:rsidP="00374F83">
            <w:pPr>
              <w:spacing w:line="240" w:lineRule="auto"/>
              <w:rPr>
                <w:rFonts w:ascii="Times New Roman" w:hAnsi="Times New Roman" w:cs="Times New Roman"/>
                <w:sz w:val="24"/>
                <w:szCs w:val="24"/>
              </w:rPr>
            </w:pPr>
            <w:r w:rsidRPr="002D2A2A">
              <w:rPr>
                <w:rFonts w:ascii="Times New Roman" w:hAnsi="Times New Roman" w:cs="Times New Roman"/>
                <w:sz w:val="24"/>
                <w:szCs w:val="24"/>
              </w:rPr>
              <w:t>Final Exam</w:t>
            </w:r>
          </w:p>
        </w:tc>
        <w:tc>
          <w:tcPr>
            <w:tcW w:w="817" w:type="dxa"/>
            <w:tcBorders>
              <w:top w:val="nil"/>
              <w:left w:val="nil"/>
              <w:bottom w:val="nil"/>
              <w:right w:val="nil"/>
            </w:tcBorders>
            <w:shd w:val="clear" w:color="auto" w:fill="auto"/>
            <w:vAlign w:val="bottom"/>
          </w:tcPr>
          <w:p w14:paraId="23E9460F"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150</w:t>
            </w:r>
          </w:p>
        </w:tc>
        <w:tc>
          <w:tcPr>
            <w:tcW w:w="1300" w:type="dxa"/>
            <w:tcBorders>
              <w:top w:val="nil"/>
              <w:left w:val="nil"/>
              <w:bottom w:val="nil"/>
              <w:right w:val="nil"/>
            </w:tcBorders>
            <w:shd w:val="clear" w:color="auto" w:fill="auto"/>
            <w:vAlign w:val="bottom"/>
          </w:tcPr>
          <w:p w14:paraId="473176F4"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15%</w:t>
            </w:r>
          </w:p>
        </w:tc>
        <w:tc>
          <w:tcPr>
            <w:tcW w:w="1725" w:type="dxa"/>
            <w:tcBorders>
              <w:top w:val="nil"/>
              <w:left w:val="nil"/>
              <w:bottom w:val="nil"/>
              <w:right w:val="nil"/>
            </w:tcBorders>
            <w:shd w:val="clear" w:color="auto" w:fill="auto"/>
            <w:vAlign w:val="bottom"/>
          </w:tcPr>
          <w:p w14:paraId="4FAD4FBF"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80 - 89.9 = B</w:t>
            </w:r>
          </w:p>
        </w:tc>
        <w:tc>
          <w:tcPr>
            <w:tcW w:w="1234" w:type="dxa"/>
            <w:tcBorders>
              <w:top w:val="nil"/>
              <w:left w:val="nil"/>
              <w:bottom w:val="nil"/>
              <w:right w:val="nil"/>
            </w:tcBorders>
            <w:shd w:val="clear" w:color="auto" w:fill="auto"/>
            <w:vAlign w:val="bottom"/>
          </w:tcPr>
          <w:p w14:paraId="46D93BD0"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800-899</w:t>
            </w:r>
          </w:p>
        </w:tc>
      </w:tr>
      <w:tr w:rsidR="005D197D" w:rsidRPr="00CE2274" w14:paraId="1223342C" w14:textId="77777777" w:rsidTr="00374F83">
        <w:trPr>
          <w:trHeight w:val="315"/>
        </w:trPr>
        <w:tc>
          <w:tcPr>
            <w:tcW w:w="4410" w:type="dxa"/>
            <w:tcBorders>
              <w:top w:val="nil"/>
              <w:left w:val="nil"/>
              <w:bottom w:val="nil"/>
              <w:right w:val="nil"/>
            </w:tcBorders>
            <w:shd w:val="clear" w:color="auto" w:fill="auto"/>
            <w:vAlign w:val="bottom"/>
          </w:tcPr>
          <w:p w14:paraId="067B21AD" w14:textId="77777777" w:rsidR="005D197D" w:rsidRPr="002D2A2A" w:rsidRDefault="005D197D" w:rsidP="00374F83">
            <w:pPr>
              <w:spacing w:line="240" w:lineRule="auto"/>
              <w:rPr>
                <w:rFonts w:ascii="Times New Roman" w:hAnsi="Times New Roman" w:cs="Times New Roman"/>
                <w:sz w:val="24"/>
                <w:szCs w:val="24"/>
              </w:rPr>
            </w:pPr>
            <w:r w:rsidRPr="002D2A2A">
              <w:rPr>
                <w:rFonts w:ascii="Times New Roman" w:hAnsi="Times New Roman" w:cs="Times New Roman"/>
                <w:sz w:val="24"/>
                <w:szCs w:val="24"/>
              </w:rPr>
              <w:t>Final Exercise</w:t>
            </w:r>
          </w:p>
        </w:tc>
        <w:tc>
          <w:tcPr>
            <w:tcW w:w="817" w:type="dxa"/>
            <w:tcBorders>
              <w:top w:val="nil"/>
              <w:left w:val="nil"/>
              <w:bottom w:val="nil"/>
              <w:right w:val="nil"/>
            </w:tcBorders>
            <w:shd w:val="clear" w:color="auto" w:fill="auto"/>
            <w:vAlign w:val="bottom"/>
          </w:tcPr>
          <w:p w14:paraId="3CC792E9"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250</w:t>
            </w:r>
          </w:p>
        </w:tc>
        <w:tc>
          <w:tcPr>
            <w:tcW w:w="1300" w:type="dxa"/>
            <w:tcBorders>
              <w:top w:val="nil"/>
              <w:left w:val="nil"/>
              <w:bottom w:val="nil"/>
              <w:right w:val="nil"/>
            </w:tcBorders>
            <w:shd w:val="clear" w:color="auto" w:fill="auto"/>
            <w:vAlign w:val="bottom"/>
          </w:tcPr>
          <w:p w14:paraId="4F5BBCCD"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25%</w:t>
            </w:r>
          </w:p>
        </w:tc>
        <w:tc>
          <w:tcPr>
            <w:tcW w:w="1725" w:type="dxa"/>
            <w:tcBorders>
              <w:top w:val="nil"/>
              <w:left w:val="nil"/>
              <w:bottom w:val="nil"/>
              <w:right w:val="nil"/>
            </w:tcBorders>
            <w:shd w:val="clear" w:color="auto" w:fill="auto"/>
            <w:vAlign w:val="bottom"/>
          </w:tcPr>
          <w:p w14:paraId="0D66DB3E"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70 - 79.9 = C</w:t>
            </w:r>
          </w:p>
        </w:tc>
        <w:tc>
          <w:tcPr>
            <w:tcW w:w="1234" w:type="dxa"/>
            <w:tcBorders>
              <w:top w:val="nil"/>
              <w:left w:val="nil"/>
              <w:bottom w:val="nil"/>
              <w:right w:val="nil"/>
            </w:tcBorders>
            <w:shd w:val="clear" w:color="auto" w:fill="auto"/>
            <w:vAlign w:val="bottom"/>
          </w:tcPr>
          <w:p w14:paraId="3DF59A0A"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700-799</w:t>
            </w:r>
          </w:p>
        </w:tc>
      </w:tr>
      <w:tr w:rsidR="005D197D" w:rsidRPr="00CE2274" w14:paraId="40D7E76E" w14:textId="77777777" w:rsidTr="00374F83">
        <w:trPr>
          <w:trHeight w:val="360"/>
        </w:trPr>
        <w:tc>
          <w:tcPr>
            <w:tcW w:w="4410" w:type="dxa"/>
            <w:tcBorders>
              <w:top w:val="nil"/>
              <w:left w:val="nil"/>
              <w:bottom w:val="nil"/>
              <w:right w:val="nil"/>
            </w:tcBorders>
            <w:shd w:val="clear" w:color="auto" w:fill="auto"/>
            <w:vAlign w:val="bottom"/>
          </w:tcPr>
          <w:p w14:paraId="6B953AD9" w14:textId="77777777" w:rsidR="005D197D" w:rsidRPr="00CE2274" w:rsidRDefault="005D197D" w:rsidP="00374F83">
            <w:pPr>
              <w:spacing w:line="240" w:lineRule="auto"/>
              <w:rPr>
                <w:rFonts w:ascii="Times New Roman" w:hAnsi="Times New Roman" w:cs="Times New Roman"/>
              </w:rPr>
            </w:pPr>
          </w:p>
        </w:tc>
        <w:tc>
          <w:tcPr>
            <w:tcW w:w="817" w:type="dxa"/>
            <w:tcBorders>
              <w:top w:val="nil"/>
              <w:left w:val="nil"/>
              <w:bottom w:val="nil"/>
              <w:right w:val="nil"/>
            </w:tcBorders>
            <w:shd w:val="clear" w:color="auto" w:fill="auto"/>
            <w:vAlign w:val="bottom"/>
          </w:tcPr>
          <w:p w14:paraId="56FF7FE1"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300" w:type="dxa"/>
            <w:tcBorders>
              <w:top w:val="nil"/>
              <w:left w:val="nil"/>
              <w:bottom w:val="nil"/>
              <w:right w:val="nil"/>
            </w:tcBorders>
            <w:shd w:val="clear" w:color="auto" w:fill="auto"/>
            <w:vAlign w:val="bottom"/>
          </w:tcPr>
          <w:p w14:paraId="22D9CE0E"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725" w:type="dxa"/>
            <w:tcBorders>
              <w:top w:val="nil"/>
              <w:left w:val="nil"/>
              <w:bottom w:val="nil"/>
              <w:right w:val="nil"/>
            </w:tcBorders>
            <w:shd w:val="clear" w:color="auto" w:fill="auto"/>
            <w:vAlign w:val="bottom"/>
          </w:tcPr>
          <w:p w14:paraId="18C2B778"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60 - 69.9 = D</w:t>
            </w:r>
          </w:p>
        </w:tc>
        <w:tc>
          <w:tcPr>
            <w:tcW w:w="1234" w:type="dxa"/>
            <w:tcBorders>
              <w:top w:val="nil"/>
              <w:left w:val="nil"/>
              <w:bottom w:val="nil"/>
              <w:right w:val="nil"/>
            </w:tcBorders>
            <w:shd w:val="clear" w:color="auto" w:fill="auto"/>
            <w:vAlign w:val="bottom"/>
          </w:tcPr>
          <w:p w14:paraId="01053BE8"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600-699</w:t>
            </w:r>
          </w:p>
        </w:tc>
      </w:tr>
      <w:tr w:rsidR="005D197D" w:rsidRPr="00CE2274" w14:paraId="0D987DF9" w14:textId="77777777" w:rsidTr="00374F83">
        <w:trPr>
          <w:trHeight w:val="315"/>
        </w:trPr>
        <w:tc>
          <w:tcPr>
            <w:tcW w:w="4410" w:type="dxa"/>
            <w:tcBorders>
              <w:top w:val="nil"/>
              <w:left w:val="nil"/>
              <w:bottom w:val="nil"/>
              <w:right w:val="nil"/>
            </w:tcBorders>
            <w:shd w:val="clear" w:color="auto" w:fill="auto"/>
            <w:vAlign w:val="bottom"/>
          </w:tcPr>
          <w:p w14:paraId="35D650FD" w14:textId="77777777" w:rsidR="005D197D" w:rsidRPr="00CE2274" w:rsidRDefault="005D197D" w:rsidP="00374F83">
            <w:pPr>
              <w:spacing w:line="240" w:lineRule="auto"/>
              <w:rPr>
                <w:rFonts w:ascii="Times New Roman" w:hAnsi="Times New Roman" w:cs="Times New Roman"/>
              </w:rPr>
            </w:pPr>
          </w:p>
        </w:tc>
        <w:tc>
          <w:tcPr>
            <w:tcW w:w="817" w:type="dxa"/>
            <w:tcBorders>
              <w:top w:val="nil"/>
              <w:left w:val="nil"/>
              <w:bottom w:val="nil"/>
              <w:right w:val="nil"/>
            </w:tcBorders>
            <w:shd w:val="clear" w:color="auto" w:fill="auto"/>
            <w:vAlign w:val="bottom"/>
          </w:tcPr>
          <w:p w14:paraId="79EDB9AC"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300" w:type="dxa"/>
            <w:tcBorders>
              <w:top w:val="nil"/>
              <w:left w:val="nil"/>
              <w:bottom w:val="nil"/>
              <w:right w:val="nil"/>
            </w:tcBorders>
            <w:shd w:val="clear" w:color="auto" w:fill="auto"/>
            <w:vAlign w:val="bottom"/>
          </w:tcPr>
          <w:p w14:paraId="2FF8EB6E"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725" w:type="dxa"/>
            <w:tcBorders>
              <w:top w:val="nil"/>
              <w:left w:val="nil"/>
              <w:bottom w:val="nil"/>
              <w:right w:val="nil"/>
            </w:tcBorders>
            <w:shd w:val="clear" w:color="auto" w:fill="auto"/>
            <w:vAlign w:val="bottom"/>
          </w:tcPr>
          <w:p w14:paraId="7B6C9CD2"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0 – 59.9 = F</w:t>
            </w:r>
          </w:p>
        </w:tc>
        <w:tc>
          <w:tcPr>
            <w:tcW w:w="1234" w:type="dxa"/>
            <w:tcBorders>
              <w:top w:val="nil"/>
              <w:left w:val="nil"/>
              <w:bottom w:val="nil"/>
              <w:right w:val="nil"/>
            </w:tcBorders>
            <w:shd w:val="clear" w:color="auto" w:fill="auto"/>
            <w:vAlign w:val="bottom"/>
          </w:tcPr>
          <w:p w14:paraId="10C91788" w14:textId="77777777" w:rsidR="005D197D" w:rsidRPr="00CE2274" w:rsidRDefault="005D197D" w:rsidP="00374F83">
            <w:pPr>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0-599</w:t>
            </w:r>
          </w:p>
        </w:tc>
      </w:tr>
      <w:tr w:rsidR="005D197D" w:rsidRPr="00CE2274" w14:paraId="76479239" w14:textId="77777777" w:rsidTr="00374F83">
        <w:trPr>
          <w:trHeight w:val="315"/>
        </w:trPr>
        <w:tc>
          <w:tcPr>
            <w:tcW w:w="4410" w:type="dxa"/>
            <w:tcBorders>
              <w:top w:val="nil"/>
              <w:left w:val="nil"/>
              <w:bottom w:val="nil"/>
              <w:right w:val="nil"/>
            </w:tcBorders>
            <w:shd w:val="clear" w:color="auto" w:fill="auto"/>
            <w:vAlign w:val="bottom"/>
          </w:tcPr>
          <w:p w14:paraId="2E256A76"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817" w:type="dxa"/>
            <w:tcBorders>
              <w:top w:val="nil"/>
              <w:left w:val="nil"/>
              <w:bottom w:val="nil"/>
              <w:right w:val="nil"/>
            </w:tcBorders>
            <w:shd w:val="clear" w:color="auto" w:fill="auto"/>
            <w:vAlign w:val="bottom"/>
          </w:tcPr>
          <w:p w14:paraId="6C7202C3"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300" w:type="dxa"/>
            <w:tcBorders>
              <w:top w:val="nil"/>
              <w:left w:val="nil"/>
              <w:bottom w:val="nil"/>
              <w:right w:val="nil"/>
            </w:tcBorders>
            <w:shd w:val="clear" w:color="auto" w:fill="auto"/>
            <w:vAlign w:val="bottom"/>
          </w:tcPr>
          <w:p w14:paraId="6CE0E122"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725" w:type="dxa"/>
            <w:tcBorders>
              <w:top w:val="nil"/>
              <w:left w:val="nil"/>
              <w:bottom w:val="nil"/>
              <w:right w:val="nil"/>
            </w:tcBorders>
            <w:shd w:val="clear" w:color="auto" w:fill="auto"/>
            <w:vAlign w:val="bottom"/>
          </w:tcPr>
          <w:p w14:paraId="0A29BD95"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1234" w:type="dxa"/>
            <w:tcBorders>
              <w:top w:val="nil"/>
              <w:left w:val="nil"/>
              <w:bottom w:val="nil"/>
              <w:right w:val="nil"/>
            </w:tcBorders>
            <w:shd w:val="clear" w:color="auto" w:fill="auto"/>
            <w:vAlign w:val="bottom"/>
          </w:tcPr>
          <w:p w14:paraId="7E5AA3B7" w14:textId="77777777" w:rsidR="005D197D" w:rsidRPr="00CE2274" w:rsidRDefault="005D197D" w:rsidP="00374F83">
            <w:pPr>
              <w:spacing w:line="240" w:lineRule="auto"/>
              <w:rPr>
                <w:rFonts w:ascii="Times New Roman" w:eastAsia="Times New Roman" w:hAnsi="Times New Roman" w:cs="Times New Roman"/>
                <w:sz w:val="24"/>
                <w:szCs w:val="24"/>
              </w:rPr>
            </w:pPr>
          </w:p>
        </w:tc>
      </w:tr>
      <w:tr w:rsidR="005D197D" w:rsidRPr="00CE2274" w14:paraId="7D45AD86" w14:textId="77777777" w:rsidTr="00374F83">
        <w:trPr>
          <w:trHeight w:val="315"/>
        </w:trPr>
        <w:tc>
          <w:tcPr>
            <w:tcW w:w="4410" w:type="dxa"/>
            <w:tcBorders>
              <w:top w:val="nil"/>
              <w:left w:val="nil"/>
              <w:bottom w:val="nil"/>
              <w:right w:val="nil"/>
            </w:tcBorders>
            <w:shd w:val="clear" w:color="auto" w:fill="auto"/>
            <w:vAlign w:val="bottom"/>
          </w:tcPr>
          <w:p w14:paraId="32C18088"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817" w:type="dxa"/>
            <w:tcBorders>
              <w:top w:val="nil"/>
              <w:left w:val="nil"/>
              <w:bottom w:val="nil"/>
              <w:right w:val="nil"/>
            </w:tcBorders>
            <w:shd w:val="clear" w:color="auto" w:fill="auto"/>
            <w:vAlign w:val="bottom"/>
          </w:tcPr>
          <w:p w14:paraId="446CA391"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300" w:type="dxa"/>
            <w:tcBorders>
              <w:top w:val="nil"/>
              <w:left w:val="nil"/>
              <w:bottom w:val="nil"/>
              <w:right w:val="nil"/>
            </w:tcBorders>
            <w:shd w:val="clear" w:color="auto" w:fill="auto"/>
            <w:vAlign w:val="bottom"/>
          </w:tcPr>
          <w:p w14:paraId="16CBDA6E"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1725" w:type="dxa"/>
            <w:tcBorders>
              <w:top w:val="nil"/>
              <w:left w:val="nil"/>
              <w:bottom w:val="nil"/>
              <w:right w:val="nil"/>
            </w:tcBorders>
            <w:shd w:val="clear" w:color="auto" w:fill="auto"/>
            <w:vAlign w:val="bottom"/>
          </w:tcPr>
          <w:p w14:paraId="25875EE4"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1234" w:type="dxa"/>
            <w:tcBorders>
              <w:top w:val="nil"/>
              <w:left w:val="nil"/>
              <w:bottom w:val="nil"/>
              <w:right w:val="nil"/>
            </w:tcBorders>
            <w:shd w:val="clear" w:color="auto" w:fill="auto"/>
            <w:vAlign w:val="bottom"/>
          </w:tcPr>
          <w:p w14:paraId="55501BC1" w14:textId="77777777" w:rsidR="005D197D" w:rsidRPr="00CE2274" w:rsidRDefault="005D197D" w:rsidP="00374F83">
            <w:pPr>
              <w:spacing w:line="240" w:lineRule="auto"/>
              <w:rPr>
                <w:rFonts w:ascii="Times New Roman" w:eastAsia="Times New Roman" w:hAnsi="Times New Roman" w:cs="Times New Roman"/>
                <w:sz w:val="24"/>
                <w:szCs w:val="24"/>
              </w:rPr>
            </w:pPr>
          </w:p>
        </w:tc>
      </w:tr>
      <w:tr w:rsidR="005D197D" w:rsidRPr="00CE2274" w14:paraId="068D05AE" w14:textId="77777777" w:rsidTr="00374F83">
        <w:trPr>
          <w:trHeight w:val="315"/>
        </w:trPr>
        <w:tc>
          <w:tcPr>
            <w:tcW w:w="4410" w:type="dxa"/>
            <w:tcBorders>
              <w:top w:val="nil"/>
              <w:left w:val="nil"/>
              <w:bottom w:val="nil"/>
              <w:right w:val="nil"/>
            </w:tcBorders>
            <w:shd w:val="clear" w:color="auto" w:fill="auto"/>
            <w:vAlign w:val="bottom"/>
          </w:tcPr>
          <w:p w14:paraId="751EFBE4" w14:textId="77777777" w:rsidR="005D197D" w:rsidRPr="00CE2274" w:rsidRDefault="005D197D" w:rsidP="00374F83">
            <w:pPr>
              <w:spacing w:line="240" w:lineRule="auto"/>
              <w:rPr>
                <w:rFonts w:ascii="Times New Roman" w:hAnsi="Times New Roman" w:cs="Times New Roman"/>
              </w:rPr>
            </w:pPr>
          </w:p>
        </w:tc>
        <w:tc>
          <w:tcPr>
            <w:tcW w:w="817" w:type="dxa"/>
            <w:tcBorders>
              <w:top w:val="nil"/>
              <w:left w:val="nil"/>
              <w:bottom w:val="nil"/>
              <w:right w:val="nil"/>
            </w:tcBorders>
            <w:shd w:val="clear" w:color="auto" w:fill="auto"/>
            <w:vAlign w:val="bottom"/>
          </w:tcPr>
          <w:p w14:paraId="40B250BD"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1300" w:type="dxa"/>
            <w:tcBorders>
              <w:top w:val="nil"/>
              <w:left w:val="nil"/>
              <w:bottom w:val="nil"/>
              <w:right w:val="nil"/>
            </w:tcBorders>
            <w:shd w:val="clear" w:color="auto" w:fill="auto"/>
            <w:vAlign w:val="bottom"/>
          </w:tcPr>
          <w:p w14:paraId="13D046B1"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725" w:type="dxa"/>
            <w:tcBorders>
              <w:top w:val="nil"/>
              <w:left w:val="nil"/>
              <w:bottom w:val="nil"/>
              <w:right w:val="nil"/>
            </w:tcBorders>
            <w:shd w:val="clear" w:color="auto" w:fill="auto"/>
            <w:vAlign w:val="bottom"/>
          </w:tcPr>
          <w:p w14:paraId="3834BA96" w14:textId="77777777" w:rsidR="005D197D" w:rsidRPr="00CE2274" w:rsidRDefault="005D197D" w:rsidP="00374F83">
            <w:pPr>
              <w:spacing w:line="240" w:lineRule="auto"/>
              <w:rPr>
                <w:rFonts w:ascii="Times New Roman" w:eastAsia="Times New Roman" w:hAnsi="Times New Roman" w:cs="Times New Roman"/>
                <w:sz w:val="24"/>
                <w:szCs w:val="24"/>
                <w:highlight w:val="yellow"/>
              </w:rPr>
            </w:pPr>
          </w:p>
        </w:tc>
        <w:tc>
          <w:tcPr>
            <w:tcW w:w="1234" w:type="dxa"/>
            <w:tcBorders>
              <w:top w:val="nil"/>
              <w:left w:val="nil"/>
              <w:bottom w:val="nil"/>
              <w:right w:val="nil"/>
            </w:tcBorders>
            <w:shd w:val="clear" w:color="auto" w:fill="auto"/>
            <w:vAlign w:val="bottom"/>
          </w:tcPr>
          <w:p w14:paraId="59E6CE81" w14:textId="77777777" w:rsidR="005D197D" w:rsidRPr="00CE2274" w:rsidRDefault="005D197D" w:rsidP="00374F83">
            <w:pPr>
              <w:spacing w:line="240" w:lineRule="auto"/>
              <w:rPr>
                <w:rFonts w:ascii="Times New Roman" w:eastAsia="Times New Roman" w:hAnsi="Times New Roman" w:cs="Times New Roman"/>
                <w:sz w:val="20"/>
                <w:szCs w:val="20"/>
                <w:highlight w:val="yellow"/>
              </w:rPr>
            </w:pPr>
          </w:p>
        </w:tc>
      </w:tr>
      <w:tr w:rsidR="005D197D" w:rsidRPr="00CE2274" w14:paraId="0B95203E" w14:textId="77777777" w:rsidTr="00374F83">
        <w:trPr>
          <w:trHeight w:val="315"/>
        </w:trPr>
        <w:tc>
          <w:tcPr>
            <w:tcW w:w="4410" w:type="dxa"/>
            <w:tcBorders>
              <w:top w:val="nil"/>
              <w:left w:val="nil"/>
              <w:bottom w:val="nil"/>
              <w:right w:val="nil"/>
            </w:tcBorders>
            <w:shd w:val="clear" w:color="auto" w:fill="auto"/>
            <w:vAlign w:val="bottom"/>
          </w:tcPr>
          <w:p w14:paraId="6B1F9D61"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817" w:type="dxa"/>
            <w:tcBorders>
              <w:top w:val="nil"/>
              <w:left w:val="nil"/>
              <w:bottom w:val="nil"/>
              <w:right w:val="nil"/>
            </w:tcBorders>
            <w:shd w:val="clear" w:color="auto" w:fill="auto"/>
            <w:vAlign w:val="bottom"/>
          </w:tcPr>
          <w:p w14:paraId="36E582C8" w14:textId="77777777" w:rsidR="005D197D" w:rsidRPr="00CE2274" w:rsidRDefault="005D197D" w:rsidP="00374F83">
            <w:pPr>
              <w:spacing w:line="240" w:lineRule="auto"/>
              <w:jc w:val="center"/>
              <w:rPr>
                <w:rFonts w:ascii="Times New Roman" w:eastAsia="Times New Roman" w:hAnsi="Times New Roman" w:cs="Times New Roman"/>
                <w:sz w:val="24"/>
                <w:szCs w:val="24"/>
              </w:rPr>
            </w:pPr>
          </w:p>
        </w:tc>
        <w:tc>
          <w:tcPr>
            <w:tcW w:w="1300" w:type="dxa"/>
            <w:tcBorders>
              <w:top w:val="nil"/>
              <w:left w:val="nil"/>
              <w:bottom w:val="nil"/>
              <w:right w:val="nil"/>
            </w:tcBorders>
            <w:shd w:val="clear" w:color="auto" w:fill="auto"/>
            <w:vAlign w:val="bottom"/>
          </w:tcPr>
          <w:p w14:paraId="1DD705E7"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1725" w:type="dxa"/>
            <w:tcBorders>
              <w:top w:val="nil"/>
              <w:left w:val="nil"/>
              <w:bottom w:val="nil"/>
              <w:right w:val="nil"/>
            </w:tcBorders>
            <w:shd w:val="clear" w:color="auto" w:fill="auto"/>
            <w:vAlign w:val="bottom"/>
          </w:tcPr>
          <w:p w14:paraId="5D0A4130" w14:textId="77777777" w:rsidR="005D197D" w:rsidRPr="00CE2274" w:rsidRDefault="005D197D" w:rsidP="00374F83">
            <w:pPr>
              <w:spacing w:line="240" w:lineRule="auto"/>
              <w:rPr>
                <w:rFonts w:ascii="Times New Roman" w:eastAsia="Times New Roman" w:hAnsi="Times New Roman" w:cs="Times New Roman"/>
                <w:sz w:val="24"/>
                <w:szCs w:val="24"/>
                <w:highlight w:val="yellow"/>
              </w:rPr>
            </w:pPr>
          </w:p>
        </w:tc>
        <w:tc>
          <w:tcPr>
            <w:tcW w:w="1234" w:type="dxa"/>
            <w:tcBorders>
              <w:top w:val="nil"/>
              <w:left w:val="nil"/>
              <w:bottom w:val="nil"/>
              <w:right w:val="nil"/>
            </w:tcBorders>
            <w:shd w:val="clear" w:color="auto" w:fill="auto"/>
            <w:vAlign w:val="bottom"/>
          </w:tcPr>
          <w:p w14:paraId="6D73B935" w14:textId="77777777" w:rsidR="005D197D" w:rsidRPr="00CE2274" w:rsidRDefault="005D197D" w:rsidP="00374F83">
            <w:pPr>
              <w:spacing w:line="240" w:lineRule="auto"/>
              <w:rPr>
                <w:rFonts w:ascii="Times New Roman" w:eastAsia="Times New Roman" w:hAnsi="Times New Roman" w:cs="Times New Roman"/>
                <w:sz w:val="20"/>
                <w:szCs w:val="20"/>
                <w:highlight w:val="yellow"/>
              </w:rPr>
            </w:pPr>
          </w:p>
        </w:tc>
      </w:tr>
      <w:tr w:rsidR="005D197D" w:rsidRPr="00CE2274" w14:paraId="524A2D55" w14:textId="77777777" w:rsidTr="00374F83">
        <w:trPr>
          <w:trHeight w:val="315"/>
        </w:trPr>
        <w:tc>
          <w:tcPr>
            <w:tcW w:w="4410" w:type="dxa"/>
            <w:tcBorders>
              <w:top w:val="nil"/>
              <w:left w:val="nil"/>
              <w:bottom w:val="nil"/>
              <w:right w:val="nil"/>
            </w:tcBorders>
            <w:shd w:val="clear" w:color="auto" w:fill="auto"/>
            <w:vAlign w:val="bottom"/>
          </w:tcPr>
          <w:p w14:paraId="730292E8" w14:textId="77777777" w:rsidR="005D197D" w:rsidRPr="00CE2274" w:rsidRDefault="005D197D" w:rsidP="00374F83">
            <w:pPr>
              <w:spacing w:line="240" w:lineRule="auto"/>
              <w:rPr>
                <w:rFonts w:ascii="Times New Roman" w:eastAsia="Times New Roman" w:hAnsi="Times New Roman" w:cs="Times New Roman"/>
                <w:sz w:val="24"/>
                <w:szCs w:val="24"/>
              </w:rPr>
            </w:pPr>
          </w:p>
        </w:tc>
        <w:tc>
          <w:tcPr>
            <w:tcW w:w="817" w:type="dxa"/>
            <w:tcBorders>
              <w:top w:val="single" w:sz="4" w:space="0" w:color="000000" w:themeColor="text1"/>
              <w:left w:val="nil"/>
              <w:bottom w:val="nil"/>
              <w:right w:val="nil"/>
            </w:tcBorders>
            <w:shd w:val="clear" w:color="auto" w:fill="auto"/>
            <w:vAlign w:val="bottom"/>
          </w:tcPr>
          <w:p w14:paraId="44CACAD0"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1000</w:t>
            </w:r>
          </w:p>
        </w:tc>
        <w:tc>
          <w:tcPr>
            <w:tcW w:w="1300" w:type="dxa"/>
            <w:tcBorders>
              <w:top w:val="single" w:sz="4" w:space="0" w:color="000000" w:themeColor="text1"/>
              <w:left w:val="nil"/>
              <w:bottom w:val="nil"/>
              <w:right w:val="nil"/>
            </w:tcBorders>
            <w:shd w:val="clear" w:color="auto" w:fill="auto"/>
            <w:vAlign w:val="bottom"/>
          </w:tcPr>
          <w:p w14:paraId="32D36335"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100%</w:t>
            </w:r>
          </w:p>
        </w:tc>
        <w:tc>
          <w:tcPr>
            <w:tcW w:w="1725" w:type="dxa"/>
            <w:tcBorders>
              <w:top w:val="nil"/>
              <w:left w:val="nil"/>
              <w:bottom w:val="nil"/>
              <w:right w:val="nil"/>
            </w:tcBorders>
            <w:shd w:val="clear" w:color="auto" w:fill="auto"/>
            <w:vAlign w:val="bottom"/>
          </w:tcPr>
          <w:p w14:paraId="7291B354" w14:textId="77777777" w:rsidR="005D197D" w:rsidRPr="00CE2274" w:rsidRDefault="005D197D" w:rsidP="00374F83">
            <w:pPr>
              <w:spacing w:line="240" w:lineRule="auto"/>
              <w:rPr>
                <w:rFonts w:ascii="Times New Roman" w:eastAsia="Times New Roman" w:hAnsi="Times New Roman" w:cs="Times New Roman"/>
                <w:sz w:val="24"/>
                <w:szCs w:val="24"/>
                <w:highlight w:val="yellow"/>
              </w:rPr>
            </w:pPr>
          </w:p>
        </w:tc>
        <w:tc>
          <w:tcPr>
            <w:tcW w:w="1234" w:type="dxa"/>
            <w:tcBorders>
              <w:top w:val="nil"/>
              <w:left w:val="nil"/>
              <w:bottom w:val="nil"/>
              <w:right w:val="nil"/>
            </w:tcBorders>
            <w:shd w:val="clear" w:color="auto" w:fill="auto"/>
            <w:vAlign w:val="bottom"/>
          </w:tcPr>
          <w:p w14:paraId="5A999DDE" w14:textId="77777777" w:rsidR="005D197D" w:rsidRPr="00CE2274" w:rsidRDefault="005D197D" w:rsidP="00374F83">
            <w:pPr>
              <w:spacing w:line="240" w:lineRule="auto"/>
              <w:rPr>
                <w:rFonts w:ascii="Times New Roman" w:eastAsia="Times New Roman" w:hAnsi="Times New Roman" w:cs="Times New Roman"/>
                <w:sz w:val="20"/>
                <w:szCs w:val="20"/>
                <w:highlight w:val="yellow"/>
              </w:rPr>
            </w:pPr>
          </w:p>
        </w:tc>
      </w:tr>
    </w:tbl>
    <w:p w14:paraId="02B9EE00" w14:textId="77777777" w:rsidR="005D197D" w:rsidRPr="00CE2274" w:rsidRDefault="005D197D" w:rsidP="005D197D">
      <w:pPr>
        <w:tabs>
          <w:tab w:val="left" w:pos="1008"/>
          <w:tab w:val="left" w:pos="1584"/>
          <w:tab w:val="left" w:pos="2160"/>
          <w:tab w:val="left" w:pos="3240"/>
          <w:tab w:val="left" w:pos="4320"/>
        </w:tabs>
        <w:spacing w:line="240" w:lineRule="auto"/>
        <w:ind w:right="1062"/>
        <w:rPr>
          <w:rFonts w:ascii="Times New Roman" w:eastAsia="Times New Roman" w:hAnsi="Times New Roman" w:cs="Times New Roman"/>
          <w:color w:val="FF0000"/>
        </w:rPr>
      </w:pPr>
    </w:p>
    <w:p w14:paraId="31EC1A7E" w14:textId="77777777" w:rsidR="005D197D" w:rsidRPr="00CE2274" w:rsidRDefault="005D197D" w:rsidP="005D197D">
      <w:pPr>
        <w:tabs>
          <w:tab w:val="left" w:pos="360"/>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b/>
          <w:bCs/>
          <w:sz w:val="24"/>
          <w:szCs w:val="24"/>
        </w:rPr>
        <w:t xml:space="preserve">9.  </w:t>
      </w:r>
      <w:r w:rsidRPr="00CE2274">
        <w:rPr>
          <w:rFonts w:ascii="Times New Roman" w:eastAsia="Times New Roman" w:hAnsi="Times New Roman" w:cs="Times New Roman"/>
          <w:b/>
          <w:bCs/>
          <w:sz w:val="24"/>
          <w:szCs w:val="24"/>
          <w:u w:val="single"/>
        </w:rPr>
        <w:t>OFFICE HOURS:</w:t>
      </w:r>
      <w:r w:rsidRPr="00CE2274">
        <w:rPr>
          <w:rFonts w:ascii="Times New Roman" w:eastAsia="Times New Roman" w:hAnsi="Times New Roman" w:cs="Times New Roman"/>
          <w:b/>
          <w:bCs/>
          <w:sz w:val="24"/>
          <w:szCs w:val="24"/>
        </w:rPr>
        <w:t xml:space="preserve"> </w:t>
      </w:r>
      <w:r w:rsidRPr="00CE2274">
        <w:rPr>
          <w:rFonts w:ascii="Times New Roman" w:eastAsia="Times New Roman" w:hAnsi="Times New Roman" w:cs="Times New Roman"/>
          <w:sz w:val="24"/>
          <w:szCs w:val="24"/>
        </w:rPr>
        <w:t xml:space="preserve">You may meet with the instructor(s) by appointment or during virtual office hours. </w:t>
      </w:r>
    </w:p>
    <w:p w14:paraId="49C118DC"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b/>
          <w:sz w:val="24"/>
          <w:szCs w:val="24"/>
        </w:rPr>
      </w:pPr>
      <w:bookmarkStart w:id="1" w:name="_30j0zll" w:colFirst="0" w:colLast="0"/>
      <w:bookmarkEnd w:id="1"/>
    </w:p>
    <w:p w14:paraId="0FE38C89"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b/>
          <w:bCs/>
          <w:sz w:val="24"/>
          <w:szCs w:val="24"/>
        </w:rPr>
        <w:t xml:space="preserve">10.  </w:t>
      </w:r>
      <w:r w:rsidRPr="00CE2274">
        <w:rPr>
          <w:rFonts w:ascii="Times New Roman" w:eastAsia="Times New Roman" w:hAnsi="Times New Roman" w:cs="Times New Roman"/>
          <w:b/>
          <w:bCs/>
          <w:sz w:val="24"/>
          <w:szCs w:val="24"/>
          <w:u w:val="single"/>
        </w:rPr>
        <w:t>TEXTS:</w:t>
      </w:r>
      <w:r w:rsidRPr="00CE2274">
        <w:rPr>
          <w:rFonts w:ascii="Times New Roman" w:eastAsia="Times New Roman" w:hAnsi="Times New Roman" w:cs="Times New Roman"/>
          <w:b/>
          <w:bCs/>
          <w:sz w:val="24"/>
          <w:szCs w:val="24"/>
        </w:rPr>
        <w:t xml:space="preserve">  </w:t>
      </w:r>
      <w:r w:rsidRPr="00CE2274">
        <w:rPr>
          <w:rFonts w:ascii="Times New Roman" w:eastAsia="Times New Roman" w:hAnsi="Times New Roman" w:cs="Times New Roman"/>
          <w:sz w:val="24"/>
          <w:szCs w:val="24"/>
        </w:rPr>
        <w:t>Students can expect lesson texts and presentations to be made available. Some required/recommended texts</w:t>
      </w:r>
      <w:r>
        <w:rPr>
          <w:rFonts w:ascii="Times New Roman" w:eastAsia="Times New Roman" w:hAnsi="Times New Roman" w:cs="Times New Roman"/>
          <w:sz w:val="24"/>
          <w:szCs w:val="24"/>
        </w:rPr>
        <w:t xml:space="preserve"> may</w:t>
      </w:r>
      <w:r w:rsidRPr="00CE2274">
        <w:rPr>
          <w:rFonts w:ascii="Times New Roman" w:eastAsia="Times New Roman" w:hAnsi="Times New Roman" w:cs="Times New Roman"/>
          <w:sz w:val="24"/>
          <w:szCs w:val="24"/>
        </w:rPr>
        <w:t xml:space="preserve"> include the following;</w:t>
      </w:r>
    </w:p>
    <w:p w14:paraId="27932ABA"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sz w:val="24"/>
          <w:szCs w:val="24"/>
        </w:rPr>
      </w:pPr>
    </w:p>
    <w:p w14:paraId="53DAFBEF" w14:textId="77777777" w:rsidR="005D197D" w:rsidRPr="00CE2274" w:rsidRDefault="005D197D" w:rsidP="005D197D">
      <w:pPr>
        <w:tabs>
          <w:tab w:val="left" w:pos="1152"/>
          <w:tab w:val="left" w:pos="2304"/>
          <w:tab w:val="left" w:pos="3456"/>
          <w:tab w:val="left" w:pos="4608"/>
          <w:tab w:val="left" w:pos="5760"/>
        </w:tabs>
        <w:spacing w:line="240" w:lineRule="auto"/>
        <w:ind w:left="360"/>
        <w:rPr>
          <w:rStyle w:val="s7"/>
          <w:rFonts w:ascii="Times New Roman" w:eastAsia="Times New Roman" w:hAnsi="Times New Roman" w:cs="Times New Roman"/>
          <w:color w:val="262626"/>
          <w:sz w:val="24"/>
          <w:szCs w:val="24"/>
        </w:rPr>
      </w:pPr>
      <w:r w:rsidRPr="00CE2274">
        <w:rPr>
          <w:rStyle w:val="s7"/>
          <w:rFonts w:ascii="Times New Roman" w:eastAsia="Times New Roman" w:hAnsi="Times New Roman" w:cs="Times New Roman"/>
          <w:color w:val="262626"/>
          <w:sz w:val="24"/>
          <w:szCs w:val="24"/>
        </w:rPr>
        <w:t>Barnhart, R. K. (2016).</w:t>
      </w:r>
      <w:r w:rsidRPr="00CE2274">
        <w:rPr>
          <w:rStyle w:val="apple-converted-space"/>
          <w:rFonts w:ascii="Times New Roman" w:eastAsia="Times New Roman" w:hAnsi="Times New Roman" w:cs="Times New Roman"/>
          <w:color w:val="262626"/>
          <w:sz w:val="24"/>
          <w:szCs w:val="24"/>
        </w:rPr>
        <w:t> </w:t>
      </w:r>
      <w:r w:rsidRPr="00CE2274">
        <w:rPr>
          <w:rStyle w:val="s8"/>
          <w:rFonts w:ascii="Times New Roman" w:eastAsia="Times New Roman" w:hAnsi="Times New Roman" w:cs="Times New Roman"/>
          <w:i/>
          <w:iCs/>
          <w:color w:val="262626"/>
          <w:sz w:val="24"/>
          <w:szCs w:val="24"/>
        </w:rPr>
        <w:t>Introduction to unmanned aircraft systems</w:t>
      </w:r>
      <w:r w:rsidRPr="00CE2274">
        <w:rPr>
          <w:rStyle w:val="s7"/>
          <w:rFonts w:ascii="Times New Roman" w:eastAsia="Times New Roman" w:hAnsi="Times New Roman" w:cs="Times New Roman"/>
          <w:color w:val="262626"/>
          <w:sz w:val="24"/>
          <w:szCs w:val="24"/>
        </w:rPr>
        <w:t>.</w:t>
      </w:r>
      <w:r w:rsidRPr="00CE2274">
        <w:rPr>
          <w:rStyle w:val="apple-converted-space"/>
          <w:rFonts w:ascii="Times New Roman" w:eastAsia="Times New Roman" w:hAnsi="Times New Roman" w:cs="Times New Roman"/>
          <w:color w:val="262626"/>
          <w:sz w:val="24"/>
          <w:szCs w:val="24"/>
        </w:rPr>
        <w:t> </w:t>
      </w:r>
      <w:r w:rsidRPr="00CE2274">
        <w:rPr>
          <w:rStyle w:val="s7"/>
          <w:rFonts w:ascii="Times New Roman" w:eastAsia="Times New Roman" w:hAnsi="Times New Roman" w:cs="Times New Roman"/>
          <w:color w:val="262626"/>
          <w:sz w:val="24"/>
          <w:szCs w:val="24"/>
        </w:rPr>
        <w:t>2</w:t>
      </w:r>
      <w:r w:rsidRPr="00CE2274">
        <w:rPr>
          <w:rStyle w:val="s9"/>
          <w:rFonts w:ascii="Times New Roman" w:eastAsia="Times New Roman" w:hAnsi="Times New Roman" w:cs="Times New Roman"/>
          <w:color w:val="262626"/>
          <w:sz w:val="24"/>
          <w:szCs w:val="24"/>
          <w:vertAlign w:val="superscript"/>
        </w:rPr>
        <w:t>nd</w:t>
      </w:r>
      <w:r w:rsidRPr="00CE2274">
        <w:rPr>
          <w:rStyle w:val="apple-converted-space"/>
          <w:rFonts w:ascii="Times New Roman" w:eastAsia="Times New Roman" w:hAnsi="Times New Roman" w:cs="Times New Roman"/>
          <w:color w:val="262626"/>
          <w:sz w:val="24"/>
          <w:szCs w:val="24"/>
        </w:rPr>
        <w:t> </w:t>
      </w:r>
      <w:r w:rsidRPr="00CE2274">
        <w:rPr>
          <w:rStyle w:val="s7"/>
          <w:rFonts w:ascii="Times New Roman" w:eastAsia="Times New Roman" w:hAnsi="Times New Roman" w:cs="Times New Roman"/>
          <w:color w:val="262626"/>
          <w:sz w:val="24"/>
          <w:szCs w:val="24"/>
        </w:rPr>
        <w:t>Edition</w:t>
      </w:r>
      <w:r w:rsidRPr="00CE2274">
        <w:rPr>
          <w:rStyle w:val="apple-converted-space"/>
          <w:rFonts w:ascii="Times New Roman" w:eastAsia="Times New Roman" w:hAnsi="Times New Roman" w:cs="Times New Roman"/>
          <w:color w:val="262626"/>
          <w:sz w:val="24"/>
          <w:szCs w:val="24"/>
        </w:rPr>
        <w:t> </w:t>
      </w:r>
      <w:r w:rsidRPr="00CE2274">
        <w:rPr>
          <w:rStyle w:val="s7"/>
          <w:rFonts w:ascii="Times New Roman" w:eastAsia="Times New Roman" w:hAnsi="Times New Roman" w:cs="Times New Roman"/>
          <w:color w:val="262626"/>
          <w:sz w:val="24"/>
          <w:szCs w:val="24"/>
        </w:rPr>
        <w:t>Boca Raton, FL: CRC Press. ISB-978-1-4822-6393-0.</w:t>
      </w:r>
    </w:p>
    <w:p w14:paraId="12FFDBEA" w14:textId="77777777" w:rsidR="005D197D" w:rsidRPr="00CE2274" w:rsidRDefault="005D197D" w:rsidP="005D197D">
      <w:pPr>
        <w:tabs>
          <w:tab w:val="left" w:pos="1152"/>
          <w:tab w:val="left" w:pos="2304"/>
          <w:tab w:val="left" w:pos="3456"/>
          <w:tab w:val="left" w:pos="4608"/>
          <w:tab w:val="left" w:pos="5760"/>
        </w:tabs>
        <w:spacing w:line="240" w:lineRule="auto"/>
        <w:ind w:left="360"/>
        <w:rPr>
          <w:rFonts w:ascii="Times New Roman" w:eastAsia="Times New Roman" w:hAnsi="Times New Roman" w:cs="Times New Roman"/>
          <w:sz w:val="24"/>
          <w:szCs w:val="24"/>
        </w:rPr>
      </w:pPr>
    </w:p>
    <w:p w14:paraId="7CA45C8C"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b/>
          <w:bCs/>
          <w:sz w:val="24"/>
          <w:szCs w:val="24"/>
        </w:rPr>
      </w:pPr>
      <w:r w:rsidRPr="00CE2274">
        <w:rPr>
          <w:rFonts w:ascii="Times New Roman" w:eastAsia="Times New Roman" w:hAnsi="Times New Roman" w:cs="Times New Roman"/>
          <w:b/>
          <w:bCs/>
          <w:sz w:val="24"/>
          <w:szCs w:val="24"/>
        </w:rPr>
        <w:t xml:space="preserve">11.  </w:t>
      </w:r>
      <w:r w:rsidRPr="00CE2274">
        <w:rPr>
          <w:rFonts w:ascii="Times New Roman" w:eastAsia="Times New Roman" w:hAnsi="Times New Roman" w:cs="Times New Roman"/>
          <w:b/>
          <w:bCs/>
          <w:sz w:val="24"/>
          <w:szCs w:val="24"/>
          <w:u w:val="single"/>
        </w:rPr>
        <w:t>ASSIGNMENTS AND EXAMS:</w:t>
      </w:r>
    </w:p>
    <w:p w14:paraId="487F5E12" w14:textId="77777777" w:rsidR="005D197D" w:rsidRPr="00CE2274" w:rsidRDefault="005D197D" w:rsidP="005D197D">
      <w:pPr>
        <w:numPr>
          <w:ilvl w:val="0"/>
          <w:numId w:val="28"/>
        </w:numPr>
        <w:tabs>
          <w:tab w:val="left" w:pos="1152"/>
          <w:tab w:val="left" w:pos="2304"/>
          <w:tab w:val="left" w:pos="3456"/>
          <w:tab w:val="left" w:pos="4608"/>
          <w:tab w:val="left" w:pos="5760"/>
        </w:tabs>
        <w:spacing w:after="0" w:line="240" w:lineRule="auto"/>
        <w:rPr>
          <w:rFonts w:ascii="Times New Roman" w:eastAsia="Times New Roman" w:hAnsi="Times New Roman" w:cs="Times New Roman"/>
          <w:color w:val="000000" w:themeColor="text1"/>
          <w:sz w:val="23"/>
          <w:szCs w:val="23"/>
        </w:rPr>
      </w:pPr>
      <w:r w:rsidRPr="00CE2274">
        <w:rPr>
          <w:rFonts w:ascii="Times New Roman" w:eastAsia="Times New Roman" w:hAnsi="Times New Roman" w:cs="Times New Roman"/>
          <w:b/>
          <w:bCs/>
          <w:i/>
          <w:iCs/>
          <w:color w:val="000000" w:themeColor="text1"/>
          <w:sz w:val="24"/>
          <w:szCs w:val="24"/>
          <w:u w:val="single"/>
        </w:rPr>
        <w:t>Late policy</w:t>
      </w:r>
      <w:r w:rsidRPr="00CE2274">
        <w:rPr>
          <w:rFonts w:ascii="Times New Roman" w:eastAsia="Times New Roman" w:hAnsi="Times New Roman" w:cs="Times New Roman"/>
          <w:b/>
          <w:bCs/>
          <w:color w:val="000000" w:themeColor="text1"/>
          <w:sz w:val="24"/>
          <w:szCs w:val="24"/>
        </w:rPr>
        <w:t>:</w:t>
      </w:r>
      <w:r w:rsidRPr="00CE2274">
        <w:rPr>
          <w:rFonts w:ascii="Times New Roman" w:eastAsia="Times New Roman" w:hAnsi="Times New Roman" w:cs="Times New Roman"/>
          <w:color w:val="000000" w:themeColor="text1"/>
          <w:sz w:val="23"/>
          <w:szCs w:val="23"/>
        </w:rPr>
        <w:t xml:space="preserve">10% of the total points available may be deducted from late assignment at instructor discretion. </w:t>
      </w:r>
    </w:p>
    <w:p w14:paraId="5948B214" w14:textId="77777777" w:rsidR="005D197D" w:rsidRPr="00CE2274" w:rsidRDefault="005D197D" w:rsidP="005D197D">
      <w:pPr>
        <w:pStyle w:val="ListParagraph"/>
        <w:numPr>
          <w:ilvl w:val="0"/>
          <w:numId w:val="28"/>
        </w:numPr>
        <w:tabs>
          <w:tab w:val="left" w:pos="360"/>
          <w:tab w:val="left" w:pos="1800"/>
          <w:tab w:val="left" w:pos="3420"/>
          <w:tab w:val="left" w:pos="4770"/>
        </w:tabs>
        <w:spacing w:after="160" w:line="240"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b/>
          <w:bCs/>
          <w:color w:val="000000" w:themeColor="text1"/>
          <w:sz w:val="24"/>
          <w:szCs w:val="24"/>
        </w:rPr>
        <w:t>End of Lesson Knowledge Checks</w:t>
      </w:r>
      <w:r w:rsidRPr="00CE2274">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sz w:val="24"/>
          <w:szCs w:val="24"/>
        </w:rPr>
        <w:t>End of Lesson Knowledge Checks</w:t>
      </w:r>
      <w:r w:rsidRPr="00CE2274">
        <w:rPr>
          <w:rFonts w:ascii="Times New Roman" w:eastAsia="Times New Roman" w:hAnsi="Times New Roman" w:cs="Times New Roman"/>
          <w:color w:val="000000"/>
          <w:sz w:val="24"/>
          <w:szCs w:val="24"/>
        </w:rPr>
        <w:t xml:space="preserve"> will</w:t>
      </w:r>
      <w:r w:rsidRPr="00CE2274">
        <w:rPr>
          <w:rStyle w:val="apple-converted-space"/>
          <w:rFonts w:ascii="Times New Roman" w:eastAsia="Times New Roman" w:hAnsi="Times New Roman" w:cs="Times New Roman"/>
          <w:color w:val="000000"/>
          <w:sz w:val="24"/>
          <w:szCs w:val="24"/>
        </w:rPr>
        <w:t> </w:t>
      </w:r>
      <w:r w:rsidRPr="00CE2274">
        <w:rPr>
          <w:rFonts w:ascii="Times New Roman" w:eastAsia="Times New Roman" w:hAnsi="Times New Roman" w:cs="Times New Roman"/>
          <w:color w:val="000000"/>
          <w:sz w:val="24"/>
          <w:szCs w:val="24"/>
        </w:rPr>
        <w:t>be</w:t>
      </w:r>
      <w:r w:rsidRPr="00CE2274">
        <w:rPr>
          <w:rStyle w:val="apple-converted-space"/>
          <w:rFonts w:ascii="Times New Roman" w:eastAsia="Times New Roman" w:hAnsi="Times New Roman" w:cs="Times New Roman"/>
          <w:color w:val="000000"/>
          <w:sz w:val="24"/>
          <w:szCs w:val="24"/>
        </w:rPr>
        <w:t> </w:t>
      </w:r>
      <w:r w:rsidRPr="00CE2274">
        <w:rPr>
          <w:rFonts w:ascii="Times New Roman" w:eastAsia="Times New Roman" w:hAnsi="Times New Roman" w:cs="Times New Roman"/>
          <w:color w:val="000000"/>
          <w:sz w:val="24"/>
          <w:szCs w:val="24"/>
        </w:rPr>
        <w:t>posted to D2L and will be open book</w:t>
      </w:r>
      <w:r>
        <w:rPr>
          <w:rFonts w:ascii="Times New Roman" w:eastAsia="Times New Roman" w:hAnsi="Times New Roman" w:cs="Times New Roman"/>
          <w:color w:val="000000"/>
          <w:sz w:val="24"/>
          <w:szCs w:val="24"/>
        </w:rPr>
        <w:t>;</w:t>
      </w:r>
      <w:r w:rsidRPr="00CE2274">
        <w:rPr>
          <w:rFonts w:ascii="Times New Roman" w:eastAsia="Times New Roman" w:hAnsi="Times New Roman" w:cs="Times New Roman"/>
          <w:color w:val="000000"/>
          <w:sz w:val="24"/>
          <w:szCs w:val="24"/>
        </w:rPr>
        <w:t xml:space="preserve"> th</w:t>
      </w:r>
      <w:r>
        <w:rPr>
          <w:rFonts w:ascii="Times New Roman" w:eastAsia="Times New Roman" w:hAnsi="Times New Roman" w:cs="Times New Roman"/>
          <w:color w:val="000000"/>
          <w:sz w:val="24"/>
          <w:szCs w:val="24"/>
        </w:rPr>
        <w:t>ese</w:t>
      </w:r>
      <w:r w:rsidRPr="00CE2274">
        <w:rPr>
          <w:rFonts w:ascii="Times New Roman" w:eastAsia="Times New Roman" w:hAnsi="Times New Roman" w:cs="Times New Roman"/>
          <w:color w:val="000000"/>
          <w:sz w:val="24"/>
          <w:szCs w:val="24"/>
        </w:rPr>
        <w:t xml:space="preserve"> must be completed within the assigned time allocated.  Instructions will be provided for how long you have to take each quiz/test and may vary.  The material covered on the</w:t>
      </w:r>
      <w:r w:rsidRPr="00CE2274">
        <w:rPr>
          <w:rStyle w:val="apple-converted-space"/>
          <w:rFonts w:ascii="Times New Roman" w:eastAsia="Times New Roman" w:hAnsi="Times New Roman" w:cs="Times New Roman"/>
          <w:color w:val="000000"/>
          <w:sz w:val="24"/>
          <w:szCs w:val="24"/>
        </w:rPr>
        <w:t> </w:t>
      </w:r>
      <w:r w:rsidRPr="00CE2274">
        <w:rPr>
          <w:rStyle w:val="s13"/>
          <w:rFonts w:ascii="Times New Roman" w:eastAsia="Times New Roman" w:hAnsi="Times New Roman" w:cs="Times New Roman"/>
          <w:b/>
          <w:bCs/>
          <w:color w:val="000000"/>
          <w:sz w:val="24"/>
          <w:szCs w:val="24"/>
          <w:u w:val="single"/>
        </w:rPr>
        <w:t>quiz/test will cover both the assigned reading material</w:t>
      </w:r>
      <w:r w:rsidRPr="00CE2274">
        <w:rPr>
          <w:rStyle w:val="apple-converted-space"/>
          <w:rFonts w:ascii="Times New Roman" w:eastAsia="Times New Roman" w:hAnsi="Times New Roman" w:cs="Times New Roman"/>
          <w:b/>
          <w:bCs/>
          <w:color w:val="000000"/>
          <w:sz w:val="24"/>
          <w:szCs w:val="24"/>
          <w:u w:val="single"/>
        </w:rPr>
        <w:t> </w:t>
      </w:r>
      <w:r w:rsidRPr="00CE2274">
        <w:rPr>
          <w:rStyle w:val="s13"/>
          <w:rFonts w:ascii="Times New Roman" w:eastAsia="Times New Roman" w:hAnsi="Times New Roman" w:cs="Times New Roman"/>
          <w:b/>
          <w:bCs/>
          <w:color w:val="000000"/>
          <w:sz w:val="24"/>
          <w:szCs w:val="24"/>
          <w:u w:val="single"/>
        </w:rPr>
        <w:t>and</w:t>
      </w:r>
      <w:r w:rsidRPr="00CE2274">
        <w:rPr>
          <w:rStyle w:val="apple-converted-space"/>
          <w:rFonts w:ascii="Times New Roman" w:eastAsia="Times New Roman" w:hAnsi="Times New Roman" w:cs="Times New Roman"/>
          <w:b/>
          <w:bCs/>
          <w:color w:val="000000"/>
          <w:sz w:val="24"/>
          <w:szCs w:val="24"/>
          <w:u w:val="single"/>
        </w:rPr>
        <w:t> </w:t>
      </w:r>
      <w:r w:rsidRPr="00CE2274">
        <w:rPr>
          <w:rStyle w:val="s13"/>
          <w:rFonts w:ascii="Times New Roman" w:eastAsia="Times New Roman" w:hAnsi="Times New Roman" w:cs="Times New Roman"/>
          <w:b/>
          <w:bCs/>
          <w:color w:val="000000"/>
          <w:sz w:val="24"/>
          <w:szCs w:val="24"/>
          <w:u w:val="single"/>
        </w:rPr>
        <w:t>classroom</w:t>
      </w:r>
      <w:r w:rsidRPr="00CE2274">
        <w:rPr>
          <w:rStyle w:val="apple-converted-space"/>
          <w:rFonts w:ascii="Times New Roman" w:eastAsia="Times New Roman" w:hAnsi="Times New Roman" w:cs="Times New Roman"/>
          <w:b/>
          <w:bCs/>
          <w:color w:val="000000"/>
          <w:sz w:val="24"/>
          <w:szCs w:val="24"/>
          <w:u w:val="single"/>
        </w:rPr>
        <w:t> </w:t>
      </w:r>
      <w:r w:rsidRPr="00CE2274">
        <w:rPr>
          <w:rStyle w:val="s13"/>
          <w:rFonts w:ascii="Times New Roman" w:eastAsia="Times New Roman" w:hAnsi="Times New Roman" w:cs="Times New Roman"/>
          <w:b/>
          <w:bCs/>
          <w:color w:val="000000"/>
          <w:sz w:val="24"/>
          <w:szCs w:val="24"/>
          <w:u w:val="single"/>
        </w:rPr>
        <w:t>lecture material.</w:t>
      </w:r>
    </w:p>
    <w:p w14:paraId="54E4856D" w14:textId="77777777" w:rsidR="005D197D" w:rsidRPr="00CE2274" w:rsidRDefault="005D197D" w:rsidP="005D197D">
      <w:pPr>
        <w:pStyle w:val="ListParagraph"/>
        <w:numPr>
          <w:ilvl w:val="0"/>
          <w:numId w:val="28"/>
        </w:numPr>
        <w:tabs>
          <w:tab w:val="left" w:pos="360"/>
          <w:tab w:val="left" w:pos="1800"/>
          <w:tab w:val="left" w:pos="3420"/>
          <w:tab w:val="left" w:pos="4770"/>
        </w:tabs>
        <w:spacing w:after="160" w:line="240" w:lineRule="auto"/>
        <w:rPr>
          <w:rFonts w:ascii="Times New Roman" w:eastAsia="Times New Roman" w:hAnsi="Times New Roman" w:cs="Times New Roman"/>
          <w:color w:val="000000" w:themeColor="text1"/>
          <w:sz w:val="24"/>
          <w:szCs w:val="24"/>
          <w:lang w:val="en-US"/>
        </w:rPr>
      </w:pPr>
      <w:r w:rsidRPr="00CE2274">
        <w:rPr>
          <w:rFonts w:ascii="Times New Roman" w:eastAsia="Times New Roman" w:hAnsi="Times New Roman" w:cs="Times New Roman"/>
          <w:b/>
          <w:bCs/>
          <w:color w:val="000000" w:themeColor="text1"/>
          <w:sz w:val="24"/>
          <w:szCs w:val="24"/>
        </w:rPr>
        <w:lastRenderedPageBreak/>
        <w:t xml:space="preserve">Final </w:t>
      </w:r>
      <w:r>
        <w:rPr>
          <w:rFonts w:ascii="Times New Roman" w:eastAsia="Times New Roman" w:hAnsi="Times New Roman" w:cs="Times New Roman"/>
          <w:b/>
          <w:bCs/>
          <w:color w:val="000000" w:themeColor="text1"/>
          <w:sz w:val="24"/>
          <w:szCs w:val="24"/>
        </w:rPr>
        <w:t>Exercise</w:t>
      </w:r>
      <w:r w:rsidRPr="00CE2274">
        <w:rPr>
          <w:rFonts w:ascii="Times New Roman" w:eastAsia="Times New Roman" w:hAnsi="Times New Roman" w:cs="Times New Roman"/>
          <w:b/>
          <w:bCs/>
          <w:color w:val="000000" w:themeColor="text1"/>
          <w:sz w:val="24"/>
          <w:szCs w:val="24"/>
        </w:rPr>
        <w:t>:</w:t>
      </w:r>
      <w:r w:rsidRPr="00CE2274">
        <w:rPr>
          <w:rFonts w:ascii="Times New Roman" w:eastAsia="Times New Roman" w:hAnsi="Times New Roman" w:cs="Times New Roman"/>
          <w:color w:val="000000" w:themeColor="text1"/>
          <w:sz w:val="24"/>
          <w:szCs w:val="24"/>
        </w:rPr>
        <w:t xml:space="preserve"> </w:t>
      </w:r>
      <w:r w:rsidRPr="00CE2274">
        <w:rPr>
          <w:rFonts w:ascii="Times New Roman" w:eastAsia="Times New Roman" w:hAnsi="Times New Roman" w:cs="Times New Roman"/>
          <w:color w:val="000000"/>
          <w:sz w:val="24"/>
          <w:szCs w:val="24"/>
        </w:rPr>
        <w:t xml:space="preserve">The final </w:t>
      </w:r>
      <w:r>
        <w:rPr>
          <w:rFonts w:ascii="Times New Roman" w:eastAsia="Times New Roman" w:hAnsi="Times New Roman" w:cs="Times New Roman"/>
          <w:color w:val="000000"/>
          <w:sz w:val="24"/>
          <w:szCs w:val="24"/>
        </w:rPr>
        <w:t>exercise will be a “check-ride” style application of concepts learned throughout the duration of the course. Students will be expected to demonstrate proficiency in tasks</w:t>
      </w:r>
      <w:r w:rsidRPr="00CE2274">
        <w:rPr>
          <w:rFonts w:ascii="Times New Roman" w:eastAsia="Times New Roman" w:hAnsi="Times New Roman" w:cs="Times New Roman"/>
          <w:color w:val="000000" w:themeColor="text1"/>
          <w:sz w:val="24"/>
          <w:szCs w:val="24"/>
        </w:rPr>
        <w:t>.</w:t>
      </w:r>
    </w:p>
    <w:p w14:paraId="5DDF9078" w14:textId="77777777" w:rsidR="005D197D" w:rsidRPr="00CE2274" w:rsidRDefault="005D197D" w:rsidP="005D197D">
      <w:pPr>
        <w:pStyle w:val="ListParagraph"/>
        <w:numPr>
          <w:ilvl w:val="0"/>
          <w:numId w:val="28"/>
        </w:numPr>
        <w:tabs>
          <w:tab w:val="left" w:pos="360"/>
          <w:tab w:val="left" w:pos="1800"/>
          <w:tab w:val="left" w:pos="3420"/>
          <w:tab w:val="left" w:pos="4770"/>
        </w:tabs>
        <w:spacing w:after="160" w:line="240" w:lineRule="auto"/>
        <w:rPr>
          <w:rFonts w:ascii="Times New Roman" w:eastAsia="Times New Roman" w:hAnsi="Times New Roman" w:cs="Times New Roman"/>
          <w:color w:val="000000" w:themeColor="text1"/>
          <w:sz w:val="24"/>
          <w:szCs w:val="24"/>
          <w:lang w:val="en-US"/>
        </w:rPr>
      </w:pPr>
      <w:r w:rsidRPr="00CE2274">
        <w:rPr>
          <w:rFonts w:ascii="Times New Roman" w:eastAsia="Times New Roman" w:hAnsi="Times New Roman" w:cs="Times New Roman"/>
          <w:b/>
          <w:bCs/>
          <w:color w:val="000000" w:themeColor="text1"/>
          <w:sz w:val="24"/>
          <w:szCs w:val="24"/>
        </w:rPr>
        <w:t xml:space="preserve">Final Exam: </w:t>
      </w:r>
      <w:r w:rsidRPr="00CE2274">
        <w:rPr>
          <w:rFonts w:ascii="Times New Roman" w:eastAsia="Times New Roman" w:hAnsi="Times New Roman" w:cs="Times New Roman"/>
          <w:color w:val="000000"/>
          <w:sz w:val="24"/>
          <w:szCs w:val="24"/>
        </w:rPr>
        <w:t>The final exam will cover selected material from throughout the course.</w:t>
      </w:r>
      <w:r w:rsidRPr="00CE2274">
        <w:rPr>
          <w:rFonts w:ascii="Times New Roman" w:eastAsia="Times New Roman" w:hAnsi="Times New Roman" w:cs="Times New Roman"/>
          <w:color w:val="000000" w:themeColor="text1"/>
          <w:sz w:val="24"/>
          <w:szCs w:val="24"/>
        </w:rPr>
        <w:t xml:space="preserve"> </w:t>
      </w:r>
    </w:p>
    <w:p w14:paraId="64B63EAF"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b/>
          <w:bCs/>
          <w:sz w:val="24"/>
          <w:szCs w:val="24"/>
        </w:rPr>
        <w:t xml:space="preserve">12.  </w:t>
      </w:r>
      <w:r w:rsidRPr="00CE2274">
        <w:rPr>
          <w:rFonts w:ascii="Times New Roman" w:eastAsia="Times New Roman" w:hAnsi="Times New Roman" w:cs="Times New Roman"/>
          <w:b/>
          <w:bCs/>
          <w:sz w:val="24"/>
          <w:szCs w:val="24"/>
          <w:u w:val="single"/>
        </w:rPr>
        <w:t>ACADEMIC HONESTY:</w:t>
      </w:r>
      <w:r w:rsidRPr="00CE2274">
        <w:rPr>
          <w:rFonts w:ascii="Times New Roman" w:eastAsia="Times New Roman" w:hAnsi="Times New Roman" w:cs="Times New Roman"/>
          <w:b/>
          <w:bCs/>
          <w:sz w:val="24"/>
          <w:szCs w:val="24"/>
        </w:rPr>
        <w:t xml:space="preserve">  </w:t>
      </w:r>
      <w:r w:rsidRPr="00CE2274">
        <w:rPr>
          <w:rFonts w:ascii="Times New Roman" w:eastAsia="Times New Roman" w:hAnsi="Times New Roman" w:cs="Times New Roman"/>
          <w:sz w:val="24"/>
          <w:szCs w:val="24"/>
        </w:rPr>
        <w:t>The academic community is operated on the basis of honesty, integrity, and fair play. Students found guilty of academic misconduct are subject to penalties, up to and possibly including suspension and/or expulsion. Student academic misconduct records are maintained by the Office of Registration and Records. Informational resources about academic honesty for students and instructional staff members can be found at the university website.</w:t>
      </w:r>
    </w:p>
    <w:p w14:paraId="3E8F996A" w14:textId="77777777" w:rsidR="005D197D" w:rsidRPr="00CE2274" w:rsidRDefault="005D197D" w:rsidP="005D197D">
      <w:pPr>
        <w:tabs>
          <w:tab w:val="left" w:pos="1008"/>
          <w:tab w:val="left" w:pos="1584"/>
          <w:tab w:val="left" w:pos="2160"/>
          <w:tab w:val="left" w:pos="2736"/>
          <w:tab w:val="left" w:pos="3312"/>
        </w:tabs>
        <w:spacing w:line="240" w:lineRule="auto"/>
        <w:rPr>
          <w:rFonts w:ascii="Times New Roman" w:eastAsia="Times New Roman" w:hAnsi="Times New Roman" w:cs="Times New Roman"/>
          <w:sz w:val="24"/>
          <w:szCs w:val="24"/>
        </w:rPr>
      </w:pPr>
    </w:p>
    <w:p w14:paraId="25FD492E" w14:textId="77777777" w:rsidR="005D197D" w:rsidRPr="00CE2274" w:rsidRDefault="005D197D" w:rsidP="005D197D">
      <w:pPr>
        <w:tabs>
          <w:tab w:val="left" w:pos="1008"/>
          <w:tab w:val="left" w:pos="1584"/>
          <w:tab w:val="left" w:pos="2160"/>
          <w:tab w:val="left" w:pos="2736"/>
          <w:tab w:val="left" w:pos="3312"/>
        </w:tabs>
        <w:spacing w:line="240" w:lineRule="auto"/>
        <w:rPr>
          <w:rFonts w:ascii="Times New Roman" w:eastAsia="Times New Roman" w:hAnsi="Times New Roman" w:cs="Times New Roman"/>
          <w:sz w:val="24"/>
          <w:szCs w:val="24"/>
        </w:rPr>
      </w:pPr>
    </w:p>
    <w:p w14:paraId="00ED431B"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sz w:val="24"/>
          <w:szCs w:val="24"/>
        </w:rPr>
      </w:pPr>
      <w:r w:rsidRPr="00CE2274">
        <w:rPr>
          <w:rFonts w:ascii="Times New Roman" w:eastAsia="Times New Roman" w:hAnsi="Times New Roman" w:cs="Times New Roman"/>
          <w:b/>
          <w:bCs/>
          <w:sz w:val="24"/>
          <w:szCs w:val="24"/>
        </w:rPr>
        <w:t xml:space="preserve">13.  </w:t>
      </w:r>
      <w:r w:rsidRPr="00CE2274">
        <w:rPr>
          <w:rFonts w:ascii="Times New Roman" w:eastAsia="Times New Roman" w:hAnsi="Times New Roman" w:cs="Times New Roman"/>
          <w:b/>
          <w:bCs/>
          <w:sz w:val="24"/>
          <w:szCs w:val="24"/>
          <w:u w:val="single"/>
        </w:rPr>
        <w:t xml:space="preserve">HEALTH AND SAFETY EXPECTATIONS; </w:t>
      </w:r>
      <w:r w:rsidRPr="00CE2274">
        <w:rPr>
          <w:rFonts w:ascii="Times New Roman" w:eastAsia="Times New Roman" w:hAnsi="Times New Roman" w:cs="Times New Roman"/>
          <w:sz w:val="24"/>
          <w:szCs w:val="24"/>
        </w:rPr>
        <w:t>Students should navigate to the university COVID Portal to receive real-time updates regarding COVID-19 mask and social distancing policy.</w:t>
      </w:r>
    </w:p>
    <w:p w14:paraId="29340AAC"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b/>
          <w:sz w:val="24"/>
          <w:szCs w:val="24"/>
          <w:u w:val="single"/>
        </w:rPr>
      </w:pPr>
    </w:p>
    <w:p w14:paraId="4C8A343D" w14:textId="77777777" w:rsidR="005D197D" w:rsidRPr="00CE2274" w:rsidRDefault="005D197D" w:rsidP="005D197D">
      <w:pPr>
        <w:tabs>
          <w:tab w:val="left" w:pos="720"/>
          <w:tab w:val="left" w:pos="1584"/>
          <w:tab w:val="left" w:pos="2160"/>
          <w:tab w:val="left" w:pos="2736"/>
          <w:tab w:val="left" w:pos="3312"/>
        </w:tabs>
        <w:spacing w:line="240" w:lineRule="auto"/>
        <w:ind w:left="1080"/>
        <w:rPr>
          <w:rFonts w:ascii="Times New Roman" w:eastAsia="Times New Roman" w:hAnsi="Times New Roman" w:cs="Times New Roman"/>
          <w:sz w:val="24"/>
          <w:szCs w:val="24"/>
        </w:rPr>
      </w:pPr>
    </w:p>
    <w:p w14:paraId="6D02DFA3" w14:textId="77777777" w:rsidR="005D197D" w:rsidRPr="00CE2274" w:rsidRDefault="005D197D" w:rsidP="005D197D">
      <w:pPr>
        <w:tabs>
          <w:tab w:val="left" w:pos="1152"/>
          <w:tab w:val="left" w:pos="2304"/>
          <w:tab w:val="left" w:pos="3456"/>
          <w:tab w:val="left" w:pos="4608"/>
          <w:tab w:val="left" w:pos="5760"/>
        </w:tabs>
        <w:spacing w:line="240" w:lineRule="auto"/>
        <w:rPr>
          <w:rFonts w:ascii="Times New Roman" w:eastAsia="Times New Roman" w:hAnsi="Times New Roman" w:cs="Times New Roman"/>
          <w:sz w:val="24"/>
          <w:szCs w:val="24"/>
        </w:rPr>
      </w:pPr>
      <w:bookmarkStart w:id="2" w:name="_3znysh7"/>
      <w:bookmarkEnd w:id="2"/>
      <w:r w:rsidRPr="00CE2274">
        <w:rPr>
          <w:rFonts w:ascii="Times New Roman" w:eastAsia="Times New Roman" w:hAnsi="Times New Roman" w:cs="Times New Roman"/>
          <w:b/>
          <w:bCs/>
          <w:sz w:val="24"/>
          <w:szCs w:val="24"/>
        </w:rPr>
        <w:t xml:space="preserve">14.  </w:t>
      </w:r>
      <w:r w:rsidRPr="00CE2274">
        <w:rPr>
          <w:rFonts w:ascii="Times New Roman" w:eastAsia="Times New Roman" w:hAnsi="Times New Roman" w:cs="Times New Roman"/>
          <w:b/>
          <w:bCs/>
          <w:sz w:val="24"/>
          <w:szCs w:val="24"/>
          <w:u w:val="single"/>
        </w:rPr>
        <w:t>POINTS OF CONTACT:</w:t>
      </w:r>
      <w:r w:rsidRPr="00CE2274">
        <w:rPr>
          <w:rFonts w:ascii="Times New Roman" w:eastAsia="Times New Roman" w:hAnsi="Times New Roman" w:cs="Times New Roman"/>
          <w:sz w:val="24"/>
          <w:szCs w:val="24"/>
        </w:rPr>
        <w:t xml:space="preserve"> Mr. Jaykob D. Miller: </w:t>
      </w:r>
      <w:hyperlink r:id="rId8" w:history="1">
        <w:r w:rsidRPr="002D03AF">
          <w:rPr>
            <w:rStyle w:val="Hyperlink"/>
            <w:rFonts w:ascii="Times New Roman" w:eastAsia="Times New Roman" w:hAnsi="Times New Roman" w:cs="Times New Roman"/>
            <w:sz w:val="24"/>
            <w:szCs w:val="24"/>
          </w:rPr>
          <w:t>jaykob.miller@northland</w:t>
        </w:r>
      </w:hyperlink>
      <w:r>
        <w:rPr>
          <w:rFonts w:ascii="Times New Roman" w:eastAsia="Times New Roman" w:hAnsi="Times New Roman" w:cs="Times New Roman"/>
          <w:color w:val="0000FF"/>
          <w:sz w:val="24"/>
          <w:szCs w:val="24"/>
          <w:u w:val="single"/>
        </w:rPr>
        <w:t>college.edu</w:t>
      </w:r>
    </w:p>
    <w:p w14:paraId="224A5FB6" w14:textId="77777777" w:rsidR="005D197D" w:rsidRPr="00CE2274"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ab/>
      </w:r>
      <w:r w:rsidRPr="00CE2274">
        <w:rPr>
          <w:rFonts w:ascii="Times New Roman" w:eastAsia="Times New Roman" w:hAnsi="Times New Roman" w:cs="Times New Roman"/>
          <w:sz w:val="24"/>
          <w:szCs w:val="24"/>
        </w:rPr>
        <w:tab/>
      </w:r>
      <w:r w:rsidRPr="00CE2274">
        <w:rPr>
          <w:rFonts w:ascii="Times New Roman" w:eastAsia="Times New Roman" w:hAnsi="Times New Roman" w:cs="Times New Roman"/>
          <w:sz w:val="24"/>
          <w:szCs w:val="24"/>
        </w:rPr>
        <w:tab/>
      </w:r>
      <w:r w:rsidRPr="00CE2274">
        <w:rPr>
          <w:rFonts w:ascii="Times New Roman" w:eastAsia="Times New Roman" w:hAnsi="Times New Roman" w:cs="Times New Roman"/>
          <w:sz w:val="24"/>
          <w:szCs w:val="24"/>
        </w:rPr>
        <w:tab/>
        <w:t xml:space="preserve">       </w:t>
      </w:r>
    </w:p>
    <w:p w14:paraId="1A468763"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1EC49245"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762C2878"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171987C5"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497A53ED"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74F2903F"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1894C955"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1EFC92E1"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5A9B82C6"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1AF4D93F" w14:textId="1D68D27E"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595FF7E6" w14:textId="51B6215F"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532B2C27" w14:textId="3A49AA90"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37211A59" w14:textId="0BFC9F7A"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757EC84F" w14:textId="1BD7795C"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34577F3C" w14:textId="77777777" w:rsidR="005D197D"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p>
    <w:p w14:paraId="3E3F0E45" w14:textId="77777777" w:rsidR="005D197D" w:rsidRPr="00CE2274"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lastRenderedPageBreak/>
        <w:t>Attachments:</w:t>
      </w:r>
    </w:p>
    <w:p w14:paraId="14133261" w14:textId="77777777" w:rsidR="005D197D" w:rsidRPr="00CE2274" w:rsidRDefault="005D197D" w:rsidP="005D197D">
      <w:pPr>
        <w:tabs>
          <w:tab w:val="left" w:pos="1152"/>
          <w:tab w:val="left" w:pos="2304"/>
          <w:tab w:val="left" w:pos="3456"/>
          <w:tab w:val="left" w:pos="4608"/>
          <w:tab w:val="left" w:pos="5760"/>
        </w:tabs>
        <w:spacing w:line="240" w:lineRule="auto"/>
        <w:ind w:right="432"/>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 xml:space="preserve">1.  Course Outline </w:t>
      </w:r>
    </w:p>
    <w:p w14:paraId="3F806764" w14:textId="77777777" w:rsidR="005D197D" w:rsidRPr="00CE2274" w:rsidRDefault="005D197D" w:rsidP="005D197D">
      <w:pPr>
        <w:spacing w:after="200"/>
        <w:rPr>
          <w:rFonts w:ascii="Times New Roman" w:eastAsia="Times New Roman" w:hAnsi="Times New Roman" w:cs="Times New Roman"/>
          <w:b/>
          <w:sz w:val="24"/>
          <w:szCs w:val="24"/>
        </w:rPr>
      </w:pPr>
    </w:p>
    <w:p w14:paraId="3C0B2AFD" w14:textId="77777777" w:rsidR="005D197D" w:rsidRPr="00CE2274" w:rsidRDefault="005D197D" w:rsidP="005D197D">
      <w:pPr>
        <w:tabs>
          <w:tab w:val="left" w:pos="1152"/>
          <w:tab w:val="left" w:pos="2304"/>
          <w:tab w:val="left" w:pos="3456"/>
          <w:tab w:val="left" w:pos="4608"/>
          <w:tab w:val="left" w:pos="5040"/>
          <w:tab w:val="left" w:pos="5760"/>
        </w:tabs>
        <w:spacing w:line="240" w:lineRule="auto"/>
        <w:ind w:right="432"/>
        <w:jc w:val="center"/>
        <w:rPr>
          <w:rFonts w:ascii="Times New Roman" w:eastAsia="Times New Roman" w:hAnsi="Times New Roman" w:cs="Times New Roman"/>
          <w:b/>
          <w:bCs/>
          <w:sz w:val="24"/>
          <w:szCs w:val="24"/>
        </w:rPr>
      </w:pPr>
      <w:bookmarkStart w:id="3" w:name="_2et92p0"/>
      <w:bookmarkEnd w:id="3"/>
      <w:r w:rsidRPr="00CE2274">
        <w:rPr>
          <w:rFonts w:ascii="Times New Roman" w:eastAsia="Times New Roman" w:hAnsi="Times New Roman" w:cs="Times New Roman"/>
          <w:b/>
          <w:bCs/>
          <w:sz w:val="24"/>
          <w:szCs w:val="24"/>
        </w:rPr>
        <w:t>Attachment 1: Course Outline</w:t>
      </w:r>
    </w:p>
    <w:p w14:paraId="137D0694" w14:textId="77777777" w:rsidR="005D197D" w:rsidRPr="00CE2274" w:rsidRDefault="005D197D" w:rsidP="005D197D">
      <w:pPr>
        <w:tabs>
          <w:tab w:val="left" w:pos="360"/>
          <w:tab w:val="left" w:pos="1800"/>
          <w:tab w:val="left" w:pos="3420"/>
          <w:tab w:val="left" w:pos="4770"/>
        </w:tabs>
        <w:spacing w:line="240" w:lineRule="auto"/>
        <w:rPr>
          <w:rFonts w:ascii="Times New Roman" w:eastAsia="Times New Roman" w:hAnsi="Times New Roman" w:cs="Times New Roman"/>
          <w:b/>
          <w:sz w:val="24"/>
          <w:szCs w:val="24"/>
        </w:rPr>
      </w:pPr>
    </w:p>
    <w:tbl>
      <w:tblPr>
        <w:tblW w:w="5726"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tblBorders>
        <w:tblLayout w:type="fixed"/>
        <w:tblLook w:val="0000" w:firstRow="0" w:lastRow="0" w:firstColumn="0" w:lastColumn="0" w:noHBand="0" w:noVBand="0"/>
      </w:tblPr>
      <w:tblGrid>
        <w:gridCol w:w="1455"/>
        <w:gridCol w:w="4271"/>
      </w:tblGrid>
      <w:tr w:rsidR="005D197D" w:rsidRPr="00CE2274" w14:paraId="45A3CA95" w14:textId="77777777" w:rsidTr="00374F83">
        <w:trPr>
          <w:cantSplit/>
          <w:trHeight w:val="300"/>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E720700" w14:textId="77777777" w:rsidR="005D197D" w:rsidRPr="00CE2274" w:rsidRDefault="005D197D" w:rsidP="00374F83">
            <w:pPr>
              <w:spacing w:line="240" w:lineRule="auto"/>
              <w:jc w:val="center"/>
              <w:rPr>
                <w:rFonts w:ascii="Times New Roman" w:hAnsi="Times New Roman" w:cs="Times New Roman"/>
              </w:rPr>
            </w:pPr>
            <w:r w:rsidRPr="00CE2274">
              <w:rPr>
                <w:rFonts w:ascii="Times New Roman" w:eastAsia="Times New Roman" w:hAnsi="Times New Roman" w:cs="Times New Roman"/>
                <w:b/>
                <w:bCs/>
                <w:sz w:val="24"/>
                <w:szCs w:val="24"/>
              </w:rPr>
              <w:t>MODULE</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7835D6C" w14:textId="77777777" w:rsidR="005D197D" w:rsidRPr="00CE2274" w:rsidRDefault="005D197D" w:rsidP="00374F83">
            <w:pPr>
              <w:spacing w:line="240" w:lineRule="auto"/>
              <w:jc w:val="center"/>
              <w:rPr>
                <w:rFonts w:ascii="Times New Roman" w:eastAsia="Times New Roman" w:hAnsi="Times New Roman" w:cs="Times New Roman"/>
                <w:b/>
              </w:rPr>
            </w:pPr>
            <w:r w:rsidRPr="00CE2274">
              <w:rPr>
                <w:rFonts w:ascii="Times New Roman" w:eastAsia="Times New Roman" w:hAnsi="Times New Roman" w:cs="Times New Roman"/>
                <w:b/>
                <w:sz w:val="24"/>
                <w:szCs w:val="24"/>
              </w:rPr>
              <w:t>TITLE</w:t>
            </w:r>
          </w:p>
        </w:tc>
      </w:tr>
      <w:tr w:rsidR="005D197D" w:rsidRPr="00CE2274" w14:paraId="61A4544F" w14:textId="77777777" w:rsidTr="00374F83">
        <w:trPr>
          <w:cantSplit/>
          <w:trHeight w:val="495"/>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79F8182" w14:textId="77777777" w:rsidR="005D197D" w:rsidRPr="00CE2274" w:rsidRDefault="005D197D" w:rsidP="00374F83">
            <w:pPr>
              <w:spacing w:line="240" w:lineRule="auto"/>
              <w:jc w:val="center"/>
              <w:rPr>
                <w:rFonts w:ascii="Times New Roman" w:eastAsia="Calibri" w:hAnsi="Times New Roman" w:cs="Times New Roman"/>
              </w:rPr>
            </w:pPr>
            <w:r w:rsidRPr="00CE2274">
              <w:rPr>
                <w:rFonts w:ascii="Times New Roman" w:eastAsia="Times New Roman" w:hAnsi="Times New Roman" w:cs="Times New Roman"/>
                <w:sz w:val="24"/>
                <w:szCs w:val="24"/>
              </w:rPr>
              <w:t>1</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D3827B9"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Operational Overview</w:t>
            </w:r>
          </w:p>
          <w:p w14:paraId="6E58D9B1" w14:textId="77777777" w:rsidR="005D197D" w:rsidRPr="00CE2274" w:rsidRDefault="005D197D" w:rsidP="00374F83">
            <w:pPr>
              <w:spacing w:line="240" w:lineRule="auto"/>
              <w:jc w:val="center"/>
              <w:rPr>
                <w:rFonts w:ascii="Times New Roman" w:eastAsia="Times New Roman" w:hAnsi="Times New Roman" w:cs="Times New Roman"/>
                <w:color w:val="000000" w:themeColor="text1"/>
                <w:sz w:val="24"/>
                <w:szCs w:val="24"/>
              </w:rPr>
            </w:pPr>
          </w:p>
        </w:tc>
      </w:tr>
      <w:tr w:rsidR="005D197D" w:rsidRPr="00CE2274" w14:paraId="47F53689" w14:textId="77777777" w:rsidTr="00374F83">
        <w:trPr>
          <w:cantSplit/>
          <w:trHeight w:val="300"/>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8434206"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2</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748CC87"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Navigation</w:t>
            </w:r>
          </w:p>
          <w:p w14:paraId="4EDB23B2" w14:textId="77777777" w:rsidR="005D197D" w:rsidRPr="00CE2274" w:rsidRDefault="005D197D" w:rsidP="00374F83">
            <w:pPr>
              <w:spacing w:line="240" w:lineRule="auto"/>
              <w:jc w:val="center"/>
              <w:rPr>
                <w:rFonts w:ascii="Times New Roman" w:eastAsia="Times New Roman" w:hAnsi="Times New Roman" w:cs="Times New Roman"/>
                <w:color w:val="000000" w:themeColor="text1"/>
                <w:sz w:val="24"/>
                <w:szCs w:val="24"/>
              </w:rPr>
            </w:pPr>
          </w:p>
        </w:tc>
      </w:tr>
      <w:tr w:rsidR="005D197D" w:rsidRPr="00CE2274" w14:paraId="609E1443" w14:textId="77777777" w:rsidTr="00374F83">
        <w:trPr>
          <w:cantSplit/>
          <w:trHeight w:val="168"/>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539FB90" w14:textId="77777777" w:rsidR="005D197D" w:rsidRPr="00CE2274" w:rsidRDefault="005D197D" w:rsidP="00374F83">
            <w:pPr>
              <w:spacing w:line="240" w:lineRule="auto"/>
              <w:jc w:val="center"/>
              <w:rPr>
                <w:rFonts w:ascii="Times New Roman" w:eastAsia="Times New Roman" w:hAnsi="Times New Roman" w:cs="Times New Roman"/>
                <w:sz w:val="24"/>
                <w:szCs w:val="24"/>
              </w:rPr>
            </w:pPr>
            <w:r w:rsidRPr="00CE2274">
              <w:rPr>
                <w:rFonts w:ascii="Times New Roman" w:eastAsia="Times New Roman" w:hAnsi="Times New Roman" w:cs="Times New Roman"/>
                <w:sz w:val="24"/>
                <w:szCs w:val="24"/>
              </w:rPr>
              <w:t>3</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C749C54"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Meteorology and Environmental Elements</w:t>
            </w:r>
          </w:p>
        </w:tc>
      </w:tr>
      <w:tr w:rsidR="005D197D" w:rsidRPr="00CE2274" w14:paraId="13D73624" w14:textId="77777777" w:rsidTr="00374F83">
        <w:trPr>
          <w:cantSplit/>
          <w:trHeight w:val="168"/>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B7C2EB3" w14:textId="77777777" w:rsidR="005D197D" w:rsidRPr="00CE2274" w:rsidRDefault="005D197D" w:rsidP="00374F83">
            <w:pPr>
              <w:spacing w:line="240" w:lineRule="auto"/>
              <w:jc w:val="center"/>
              <w:rPr>
                <w:rFonts w:ascii="Times New Roman" w:hAnsi="Times New Roman" w:cs="Times New Roman"/>
              </w:rPr>
            </w:pPr>
            <w:r w:rsidRPr="00CE2274">
              <w:rPr>
                <w:rFonts w:ascii="Times New Roman" w:eastAsia="Times New Roman" w:hAnsi="Times New Roman" w:cs="Times New Roman"/>
                <w:sz w:val="24"/>
                <w:szCs w:val="24"/>
              </w:rPr>
              <w:t>4</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6185321"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Human Factors</w:t>
            </w:r>
          </w:p>
          <w:p w14:paraId="7E3A0B7A" w14:textId="77777777" w:rsidR="005D197D" w:rsidRPr="00CE2274" w:rsidRDefault="005D197D" w:rsidP="00374F83">
            <w:pPr>
              <w:spacing w:line="240" w:lineRule="auto"/>
              <w:jc w:val="center"/>
              <w:rPr>
                <w:rFonts w:ascii="Times New Roman" w:eastAsia="Times New Roman" w:hAnsi="Times New Roman" w:cs="Times New Roman"/>
                <w:color w:val="000000" w:themeColor="text1"/>
                <w:sz w:val="24"/>
                <w:szCs w:val="24"/>
              </w:rPr>
            </w:pPr>
          </w:p>
        </w:tc>
      </w:tr>
      <w:tr w:rsidR="005D197D" w:rsidRPr="00CE2274" w14:paraId="15D20C12" w14:textId="77777777" w:rsidTr="00374F83">
        <w:trPr>
          <w:cantSplit/>
          <w:trHeight w:val="300"/>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244CF6E" w14:textId="77777777" w:rsidR="005D197D" w:rsidRPr="00CE2274" w:rsidRDefault="005D197D" w:rsidP="00374F83">
            <w:pPr>
              <w:spacing w:line="240" w:lineRule="auto"/>
              <w:jc w:val="center"/>
              <w:rPr>
                <w:rFonts w:ascii="Times New Roman" w:hAnsi="Times New Roman" w:cs="Times New Roman"/>
              </w:rPr>
            </w:pPr>
            <w:r w:rsidRPr="00CE2274">
              <w:rPr>
                <w:rFonts w:ascii="Times New Roman" w:eastAsia="Times New Roman" w:hAnsi="Times New Roman" w:cs="Times New Roman"/>
                <w:sz w:val="24"/>
                <w:szCs w:val="24"/>
              </w:rPr>
              <w:t>5</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4D68C52"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Personal Flight Assessment</w:t>
            </w:r>
          </w:p>
        </w:tc>
      </w:tr>
      <w:tr w:rsidR="005D197D" w:rsidRPr="00CE2274" w14:paraId="178B6F65" w14:textId="77777777" w:rsidTr="00374F83">
        <w:trPr>
          <w:cantSplit/>
          <w:trHeight w:val="300"/>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625BFB1" w14:textId="77777777" w:rsidR="005D197D" w:rsidRPr="00CE2274" w:rsidRDefault="005D197D" w:rsidP="00374F83">
            <w:pPr>
              <w:spacing w:line="240" w:lineRule="auto"/>
              <w:jc w:val="center"/>
              <w:rPr>
                <w:rFonts w:ascii="Times New Roman" w:hAnsi="Times New Roman" w:cs="Times New Roman"/>
              </w:rPr>
            </w:pPr>
            <w:r w:rsidRPr="00CE2274">
              <w:rPr>
                <w:rFonts w:ascii="Times New Roman" w:eastAsia="Times New Roman" w:hAnsi="Times New Roman" w:cs="Times New Roman"/>
                <w:sz w:val="24"/>
                <w:szCs w:val="24"/>
              </w:rPr>
              <w:t>6</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137C922"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Quality Assurance</w:t>
            </w:r>
          </w:p>
          <w:p w14:paraId="342C0368" w14:textId="77777777" w:rsidR="005D197D" w:rsidRPr="00CE2274" w:rsidRDefault="005D197D" w:rsidP="00374F83">
            <w:pPr>
              <w:spacing w:line="240" w:lineRule="auto"/>
              <w:jc w:val="center"/>
              <w:rPr>
                <w:rFonts w:ascii="Times New Roman" w:eastAsia="Times New Roman" w:hAnsi="Times New Roman" w:cs="Times New Roman"/>
                <w:color w:val="000000" w:themeColor="text1"/>
                <w:sz w:val="24"/>
                <w:szCs w:val="24"/>
              </w:rPr>
            </w:pPr>
          </w:p>
        </w:tc>
      </w:tr>
      <w:tr w:rsidR="005D197D" w:rsidRPr="00CE2274" w14:paraId="37B6F5D9" w14:textId="77777777" w:rsidTr="00374F83">
        <w:trPr>
          <w:cantSplit/>
          <w:trHeight w:val="300"/>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B3D3B86" w14:textId="77777777" w:rsidR="005D197D" w:rsidRPr="00CE2274" w:rsidRDefault="005D197D" w:rsidP="00374F83">
            <w:pPr>
              <w:spacing w:line="240" w:lineRule="auto"/>
              <w:jc w:val="center"/>
              <w:rPr>
                <w:rFonts w:ascii="Times New Roman" w:eastAsia="Calibri" w:hAnsi="Times New Roman" w:cs="Times New Roman"/>
              </w:rPr>
            </w:pPr>
            <w:r w:rsidRPr="00CE2274">
              <w:rPr>
                <w:rFonts w:ascii="Times New Roman" w:eastAsia="Times New Roman" w:hAnsi="Times New Roman" w:cs="Times New Roman"/>
                <w:sz w:val="24"/>
                <w:szCs w:val="24"/>
              </w:rPr>
              <w:t>7</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721689B"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Review Week</w:t>
            </w:r>
          </w:p>
        </w:tc>
      </w:tr>
      <w:tr w:rsidR="005D197D" w:rsidRPr="00CE2274" w14:paraId="6F4EADE4" w14:textId="77777777" w:rsidTr="00374F83">
        <w:trPr>
          <w:cantSplit/>
          <w:trHeight w:val="300"/>
          <w:jc w:val="center"/>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102631F" w14:textId="77777777" w:rsidR="005D197D" w:rsidRPr="00CE2274" w:rsidRDefault="005D197D" w:rsidP="00374F83">
            <w:pPr>
              <w:spacing w:line="240" w:lineRule="auto"/>
              <w:jc w:val="center"/>
              <w:rPr>
                <w:rFonts w:ascii="Times New Roman" w:eastAsia="Calibri" w:hAnsi="Times New Roman" w:cs="Times New Roman"/>
              </w:rPr>
            </w:pPr>
            <w:r w:rsidRPr="00CE2274">
              <w:rPr>
                <w:rFonts w:ascii="Times New Roman" w:eastAsia="Times New Roman" w:hAnsi="Times New Roman" w:cs="Times New Roman"/>
                <w:sz w:val="24"/>
                <w:szCs w:val="24"/>
              </w:rPr>
              <w:t>8</w:t>
            </w:r>
          </w:p>
        </w:tc>
        <w:tc>
          <w:tcPr>
            <w:tcW w:w="42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3A15535" w14:textId="77777777" w:rsidR="005D197D" w:rsidRPr="00CE2274" w:rsidRDefault="005D197D" w:rsidP="00374F83">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Finals</w:t>
            </w:r>
          </w:p>
        </w:tc>
      </w:tr>
    </w:tbl>
    <w:p w14:paraId="3871EEC0" w14:textId="77777777" w:rsidR="005D197D" w:rsidRPr="00CE2274" w:rsidRDefault="005D197D" w:rsidP="005D197D">
      <w:pPr>
        <w:spacing w:after="200" w:line="240" w:lineRule="auto"/>
        <w:rPr>
          <w:rFonts w:ascii="Times New Roman" w:hAnsi="Times New Roman" w:cs="Times New Roman"/>
        </w:rPr>
      </w:pPr>
    </w:p>
    <w:p w14:paraId="59916A07" w14:textId="77777777" w:rsidR="008C5A83" w:rsidRDefault="008C5A83" w:rsidP="008C5A83">
      <w:pPr>
        <w:pStyle w:val="paragraph"/>
        <w:spacing w:before="0" w:beforeAutospacing="0" w:after="0" w:afterAutospacing="0"/>
        <w:ind w:right="420"/>
        <w:textAlignment w:val="baseline"/>
        <w:rPr>
          <w:rFonts w:ascii="Segoe UI" w:hAnsi="Segoe UI" w:cs="Segoe UI"/>
          <w:sz w:val="18"/>
          <w:szCs w:val="18"/>
        </w:rPr>
      </w:pPr>
      <w:r>
        <w:rPr>
          <w:rStyle w:val="eop"/>
        </w:rPr>
        <w:t> </w:t>
      </w:r>
    </w:p>
    <w:sectPr w:rsidR="008C5A8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C55CF" w14:textId="77777777" w:rsidR="002F7007" w:rsidRDefault="002F7007" w:rsidP="00F93C9F">
      <w:pPr>
        <w:spacing w:after="0" w:line="240" w:lineRule="auto"/>
      </w:pPr>
      <w:r>
        <w:separator/>
      </w:r>
    </w:p>
  </w:endnote>
  <w:endnote w:type="continuationSeparator" w:id="0">
    <w:p w14:paraId="2BAC2600" w14:textId="77777777" w:rsidR="002F7007" w:rsidRDefault="002F7007" w:rsidP="00F93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47E9B" w14:textId="77777777" w:rsidR="00F93C9F" w:rsidRDefault="00F93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20D97" w14:textId="77777777" w:rsidR="00F93C9F" w:rsidRDefault="00F93C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0C37B" w14:textId="77777777" w:rsidR="00F93C9F" w:rsidRDefault="00F93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8DE83" w14:textId="77777777" w:rsidR="002F7007" w:rsidRDefault="002F7007" w:rsidP="00F93C9F">
      <w:pPr>
        <w:spacing w:after="0" w:line="240" w:lineRule="auto"/>
      </w:pPr>
      <w:r>
        <w:separator/>
      </w:r>
    </w:p>
  </w:footnote>
  <w:footnote w:type="continuationSeparator" w:id="0">
    <w:p w14:paraId="26176EBC" w14:textId="77777777" w:rsidR="002F7007" w:rsidRDefault="002F7007" w:rsidP="00F93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62B6A" w14:textId="77777777" w:rsidR="00F93C9F" w:rsidRDefault="00F93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F0126" w14:textId="5F790B4E" w:rsidR="00F93C9F" w:rsidRDefault="00F93C9F">
    <w:pPr>
      <w:pStyle w:val="Header"/>
    </w:pPr>
    <w:r w:rsidRPr="00F93C9F">
      <w:rPr>
        <w:noProof/>
      </w:rPr>
      <w:drawing>
        <wp:inline distT="0" distB="0" distL="0" distR="0" wp14:anchorId="0F9153B5" wp14:editId="08458C24">
          <wp:extent cx="1497106" cy="28773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44564" cy="296853"/>
                  </a:xfrm>
                  <a:prstGeom prst="rect">
                    <a:avLst/>
                  </a:prstGeom>
                </pic:spPr>
              </pic:pic>
            </a:graphicData>
          </a:graphic>
        </wp:inline>
      </w:drawing>
    </w:r>
    <w:r>
      <w:t xml:space="preserve">                                                                                              </w:t>
    </w:r>
    <w:r w:rsidRPr="00F93C9F">
      <w:rPr>
        <w:noProof/>
      </w:rPr>
      <w:drawing>
        <wp:inline distT="0" distB="0" distL="0" distR="0" wp14:anchorId="5F959F3D" wp14:editId="2EFAC29C">
          <wp:extent cx="1353671" cy="283627"/>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478384" cy="30975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D4AB5" w14:textId="77777777" w:rsidR="00F93C9F" w:rsidRDefault="00F93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1D55"/>
    <w:multiLevelType w:val="multilevel"/>
    <w:tmpl w:val="E4D8BB7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BA60B8B"/>
    <w:multiLevelType w:val="multilevel"/>
    <w:tmpl w:val="20B0632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CEB51EF"/>
    <w:multiLevelType w:val="multilevel"/>
    <w:tmpl w:val="2F30ABD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5D0EAE"/>
    <w:multiLevelType w:val="multilevel"/>
    <w:tmpl w:val="D87C8BD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42C7D18"/>
    <w:multiLevelType w:val="multilevel"/>
    <w:tmpl w:val="FFFFFFFF"/>
    <w:lvl w:ilvl="0">
      <w:start w:val="1"/>
      <w:numFmt w:val="lowerLetter"/>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4D34BB"/>
    <w:multiLevelType w:val="multilevel"/>
    <w:tmpl w:val="4642D99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B571E94"/>
    <w:multiLevelType w:val="multilevel"/>
    <w:tmpl w:val="AC129D2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E3A4741"/>
    <w:multiLevelType w:val="multilevel"/>
    <w:tmpl w:val="73D2D4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3AC27BE"/>
    <w:multiLevelType w:val="hybridMultilevel"/>
    <w:tmpl w:val="FFFFFFFF"/>
    <w:lvl w:ilvl="0" w:tplc="FA041730">
      <w:start w:val="1"/>
      <w:numFmt w:val="lowerLetter"/>
      <w:lvlText w:val="%1."/>
      <w:lvlJc w:val="left"/>
      <w:pPr>
        <w:ind w:left="720" w:hanging="360"/>
      </w:pPr>
      <w:rPr>
        <w:b/>
      </w:rPr>
    </w:lvl>
    <w:lvl w:ilvl="1" w:tplc="E6481DE4">
      <w:start w:val="1"/>
      <w:numFmt w:val="lowerLetter"/>
      <w:lvlText w:val="%2."/>
      <w:lvlJc w:val="left"/>
      <w:pPr>
        <w:ind w:left="1440" w:hanging="360"/>
      </w:pPr>
    </w:lvl>
    <w:lvl w:ilvl="2" w:tplc="0CB26790">
      <w:start w:val="1"/>
      <w:numFmt w:val="lowerRoman"/>
      <w:lvlText w:val="%3."/>
      <w:lvlJc w:val="right"/>
      <w:pPr>
        <w:ind w:left="2160" w:hanging="180"/>
      </w:pPr>
    </w:lvl>
    <w:lvl w:ilvl="3" w:tplc="96862172">
      <w:start w:val="1"/>
      <w:numFmt w:val="decimal"/>
      <w:lvlText w:val="%4."/>
      <w:lvlJc w:val="left"/>
      <w:pPr>
        <w:ind w:left="2880" w:hanging="360"/>
      </w:pPr>
    </w:lvl>
    <w:lvl w:ilvl="4" w:tplc="6E9A9160">
      <w:start w:val="1"/>
      <w:numFmt w:val="lowerLetter"/>
      <w:lvlText w:val="%5."/>
      <w:lvlJc w:val="left"/>
      <w:pPr>
        <w:ind w:left="3600" w:hanging="360"/>
      </w:pPr>
    </w:lvl>
    <w:lvl w:ilvl="5" w:tplc="AA2CE634">
      <w:start w:val="1"/>
      <w:numFmt w:val="lowerRoman"/>
      <w:lvlText w:val="%6."/>
      <w:lvlJc w:val="right"/>
      <w:pPr>
        <w:ind w:left="4320" w:hanging="180"/>
      </w:pPr>
    </w:lvl>
    <w:lvl w:ilvl="6" w:tplc="F19CB374">
      <w:start w:val="1"/>
      <w:numFmt w:val="decimal"/>
      <w:lvlText w:val="%7."/>
      <w:lvlJc w:val="left"/>
      <w:pPr>
        <w:ind w:left="5040" w:hanging="360"/>
      </w:pPr>
    </w:lvl>
    <w:lvl w:ilvl="7" w:tplc="0A0A659A">
      <w:start w:val="1"/>
      <w:numFmt w:val="lowerLetter"/>
      <w:lvlText w:val="%8."/>
      <w:lvlJc w:val="left"/>
      <w:pPr>
        <w:ind w:left="5760" w:hanging="360"/>
      </w:pPr>
    </w:lvl>
    <w:lvl w:ilvl="8" w:tplc="56B6F65E">
      <w:start w:val="1"/>
      <w:numFmt w:val="lowerRoman"/>
      <w:lvlText w:val="%9."/>
      <w:lvlJc w:val="right"/>
      <w:pPr>
        <w:ind w:left="6480" w:hanging="180"/>
      </w:pPr>
    </w:lvl>
  </w:abstractNum>
  <w:abstractNum w:abstractNumId="9" w15:restartNumberingAfterBreak="0">
    <w:nsid w:val="2F755678"/>
    <w:multiLevelType w:val="multilevel"/>
    <w:tmpl w:val="155254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7D224BB"/>
    <w:multiLevelType w:val="multilevel"/>
    <w:tmpl w:val="B04E36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7DF3121"/>
    <w:multiLevelType w:val="multilevel"/>
    <w:tmpl w:val="0076F9D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3334F87"/>
    <w:multiLevelType w:val="multilevel"/>
    <w:tmpl w:val="8BA8195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5894B87"/>
    <w:multiLevelType w:val="multilevel"/>
    <w:tmpl w:val="8AE282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45F34E56"/>
    <w:multiLevelType w:val="multilevel"/>
    <w:tmpl w:val="1DCEC6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C756DCE"/>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736D93"/>
    <w:multiLevelType w:val="multilevel"/>
    <w:tmpl w:val="CD8028D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CC83EA3"/>
    <w:multiLevelType w:val="multilevel"/>
    <w:tmpl w:val="50F67B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0101E05"/>
    <w:multiLevelType w:val="multilevel"/>
    <w:tmpl w:val="AB1AB72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69442C0A"/>
    <w:multiLevelType w:val="multilevel"/>
    <w:tmpl w:val="764E0AB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9EE307F"/>
    <w:multiLevelType w:val="multilevel"/>
    <w:tmpl w:val="676C1A8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EBF658F"/>
    <w:multiLevelType w:val="multilevel"/>
    <w:tmpl w:val="E35E1D2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700D04D7"/>
    <w:multiLevelType w:val="multilevel"/>
    <w:tmpl w:val="D1E495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0926FB4"/>
    <w:multiLevelType w:val="multilevel"/>
    <w:tmpl w:val="FFFFFFFF"/>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0B523F1"/>
    <w:multiLevelType w:val="multilevel"/>
    <w:tmpl w:val="26387C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71E360B5"/>
    <w:multiLevelType w:val="multilevel"/>
    <w:tmpl w:val="8196BDF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755B70DF"/>
    <w:multiLevelType w:val="multilevel"/>
    <w:tmpl w:val="FFFFFFFF"/>
    <w:lvl w:ilvl="0">
      <w:start w:val="1"/>
      <w:numFmt w:val="lowerLetter"/>
      <w:lvlText w:val="%1."/>
      <w:lvlJc w:val="left"/>
      <w:pPr>
        <w:ind w:left="720" w:hanging="360"/>
      </w:pPr>
      <w:rPr>
        <w:b/>
      </w:r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6C24F2B"/>
    <w:multiLevelType w:val="multilevel"/>
    <w:tmpl w:val="FFFFFFFF"/>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4"/>
  </w:num>
  <w:num w:numId="2">
    <w:abstractNumId w:val="18"/>
  </w:num>
  <w:num w:numId="3">
    <w:abstractNumId w:val="24"/>
  </w:num>
  <w:num w:numId="4">
    <w:abstractNumId w:val="3"/>
  </w:num>
  <w:num w:numId="5">
    <w:abstractNumId w:val="21"/>
  </w:num>
  <w:num w:numId="6">
    <w:abstractNumId w:val="2"/>
  </w:num>
  <w:num w:numId="7">
    <w:abstractNumId w:val="1"/>
  </w:num>
  <w:num w:numId="8">
    <w:abstractNumId w:val="6"/>
  </w:num>
  <w:num w:numId="9">
    <w:abstractNumId w:val="9"/>
  </w:num>
  <w:num w:numId="10">
    <w:abstractNumId w:val="12"/>
  </w:num>
  <w:num w:numId="11">
    <w:abstractNumId w:val="19"/>
  </w:num>
  <w:num w:numId="12">
    <w:abstractNumId w:val="22"/>
  </w:num>
  <w:num w:numId="13">
    <w:abstractNumId w:val="13"/>
  </w:num>
  <w:num w:numId="14">
    <w:abstractNumId w:val="7"/>
  </w:num>
  <w:num w:numId="15">
    <w:abstractNumId w:val="17"/>
  </w:num>
  <w:num w:numId="16">
    <w:abstractNumId w:val="20"/>
  </w:num>
  <w:num w:numId="17">
    <w:abstractNumId w:val="11"/>
  </w:num>
  <w:num w:numId="18">
    <w:abstractNumId w:val="5"/>
  </w:num>
  <w:num w:numId="19">
    <w:abstractNumId w:val="10"/>
  </w:num>
  <w:num w:numId="20">
    <w:abstractNumId w:val="16"/>
  </w:num>
  <w:num w:numId="21">
    <w:abstractNumId w:val="25"/>
  </w:num>
  <w:num w:numId="22">
    <w:abstractNumId w:val="0"/>
  </w:num>
  <w:num w:numId="23">
    <w:abstractNumId w:val="27"/>
  </w:num>
  <w:num w:numId="24">
    <w:abstractNumId w:val="26"/>
  </w:num>
  <w:num w:numId="25">
    <w:abstractNumId w:val="4"/>
  </w:num>
  <w:num w:numId="26">
    <w:abstractNumId w:val="23"/>
  </w:num>
  <w:num w:numId="27">
    <w:abstractNumId w:val="15"/>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9F"/>
    <w:rsid w:val="00024D84"/>
    <w:rsid w:val="0004577E"/>
    <w:rsid w:val="000661AF"/>
    <w:rsid w:val="000844FD"/>
    <w:rsid w:val="000876BC"/>
    <w:rsid w:val="000928D1"/>
    <w:rsid w:val="000C2555"/>
    <w:rsid w:val="000C2860"/>
    <w:rsid w:val="000D293A"/>
    <w:rsid w:val="000D34F2"/>
    <w:rsid w:val="0010623C"/>
    <w:rsid w:val="001150D8"/>
    <w:rsid w:val="00126940"/>
    <w:rsid w:val="001531EA"/>
    <w:rsid w:val="001C0894"/>
    <w:rsid w:val="001E0289"/>
    <w:rsid w:val="00235669"/>
    <w:rsid w:val="00254107"/>
    <w:rsid w:val="00257CBB"/>
    <w:rsid w:val="002B08EF"/>
    <w:rsid w:val="002B37D8"/>
    <w:rsid w:val="002C53E3"/>
    <w:rsid w:val="002F7007"/>
    <w:rsid w:val="00345636"/>
    <w:rsid w:val="00360C4A"/>
    <w:rsid w:val="00364320"/>
    <w:rsid w:val="003865FB"/>
    <w:rsid w:val="003A77C5"/>
    <w:rsid w:val="003B594B"/>
    <w:rsid w:val="003F1B74"/>
    <w:rsid w:val="004014E7"/>
    <w:rsid w:val="00426978"/>
    <w:rsid w:val="0049226B"/>
    <w:rsid w:val="00541F9C"/>
    <w:rsid w:val="00561FBE"/>
    <w:rsid w:val="005862F1"/>
    <w:rsid w:val="0059049F"/>
    <w:rsid w:val="00592BFE"/>
    <w:rsid w:val="0059429B"/>
    <w:rsid w:val="005D197D"/>
    <w:rsid w:val="005E0023"/>
    <w:rsid w:val="0060539B"/>
    <w:rsid w:val="00646B15"/>
    <w:rsid w:val="00647ABD"/>
    <w:rsid w:val="00651E98"/>
    <w:rsid w:val="00661D18"/>
    <w:rsid w:val="006B3697"/>
    <w:rsid w:val="006C2C97"/>
    <w:rsid w:val="006E1FF7"/>
    <w:rsid w:val="006E78A3"/>
    <w:rsid w:val="006F6AEC"/>
    <w:rsid w:val="007158DA"/>
    <w:rsid w:val="00722536"/>
    <w:rsid w:val="0072312F"/>
    <w:rsid w:val="00761B2E"/>
    <w:rsid w:val="0076470A"/>
    <w:rsid w:val="007B4642"/>
    <w:rsid w:val="007D12C3"/>
    <w:rsid w:val="007E76D8"/>
    <w:rsid w:val="008064F6"/>
    <w:rsid w:val="0084282E"/>
    <w:rsid w:val="0087530D"/>
    <w:rsid w:val="00887D98"/>
    <w:rsid w:val="008C5A83"/>
    <w:rsid w:val="008D5B20"/>
    <w:rsid w:val="00916A8B"/>
    <w:rsid w:val="00951457"/>
    <w:rsid w:val="00987E39"/>
    <w:rsid w:val="009D3AF2"/>
    <w:rsid w:val="00A022FA"/>
    <w:rsid w:val="00A123E0"/>
    <w:rsid w:val="00A169C7"/>
    <w:rsid w:val="00A334B8"/>
    <w:rsid w:val="00A605B8"/>
    <w:rsid w:val="00A62582"/>
    <w:rsid w:val="00AC171C"/>
    <w:rsid w:val="00AE0C12"/>
    <w:rsid w:val="00BD3205"/>
    <w:rsid w:val="00BD7F34"/>
    <w:rsid w:val="00C1054A"/>
    <w:rsid w:val="00C12763"/>
    <w:rsid w:val="00C5425A"/>
    <w:rsid w:val="00C6041C"/>
    <w:rsid w:val="00C65D07"/>
    <w:rsid w:val="00C936F0"/>
    <w:rsid w:val="00C97FEE"/>
    <w:rsid w:val="00CA4466"/>
    <w:rsid w:val="00CA634F"/>
    <w:rsid w:val="00CB0BD3"/>
    <w:rsid w:val="00CD4BE5"/>
    <w:rsid w:val="00CE312C"/>
    <w:rsid w:val="00D02410"/>
    <w:rsid w:val="00D1626E"/>
    <w:rsid w:val="00D17D0E"/>
    <w:rsid w:val="00D230B6"/>
    <w:rsid w:val="00D2341A"/>
    <w:rsid w:val="00DA2C5A"/>
    <w:rsid w:val="00DC78C0"/>
    <w:rsid w:val="00DE386E"/>
    <w:rsid w:val="00DF6A4F"/>
    <w:rsid w:val="00E17F97"/>
    <w:rsid w:val="00E30EB3"/>
    <w:rsid w:val="00E35777"/>
    <w:rsid w:val="00E45D81"/>
    <w:rsid w:val="00EB10CF"/>
    <w:rsid w:val="00ED10B3"/>
    <w:rsid w:val="00ED36FE"/>
    <w:rsid w:val="00EE5DC3"/>
    <w:rsid w:val="00EF019D"/>
    <w:rsid w:val="00F067E6"/>
    <w:rsid w:val="00F85CEC"/>
    <w:rsid w:val="00F93C9F"/>
    <w:rsid w:val="00FA16D3"/>
    <w:rsid w:val="00FB76F8"/>
    <w:rsid w:val="00FC37F6"/>
    <w:rsid w:val="00FC7BFE"/>
    <w:rsid w:val="00FE0963"/>
    <w:rsid w:val="00FE140E"/>
    <w:rsid w:val="3DDC2962"/>
    <w:rsid w:val="6E52708C"/>
    <w:rsid w:val="7868E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8B9C2"/>
  <w15:chartTrackingRefBased/>
  <w15:docId w15:val="{C105B47E-B58D-46F6-8F4D-85380DAB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3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C9F"/>
  </w:style>
  <w:style w:type="paragraph" w:styleId="Footer">
    <w:name w:val="footer"/>
    <w:basedOn w:val="Normal"/>
    <w:link w:val="FooterChar"/>
    <w:uiPriority w:val="99"/>
    <w:unhideWhenUsed/>
    <w:rsid w:val="00F93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C9F"/>
  </w:style>
  <w:style w:type="paragraph" w:customStyle="1" w:styleId="Default">
    <w:name w:val="Default"/>
    <w:rsid w:val="003B594B"/>
    <w:pPr>
      <w:autoSpaceDE w:val="0"/>
      <w:autoSpaceDN w:val="0"/>
      <w:adjustRightInd w:val="0"/>
      <w:spacing w:after="0" w:line="240" w:lineRule="auto"/>
    </w:pPr>
    <w:rPr>
      <w:rFonts w:ascii="Calibri" w:hAnsi="Calibri" w:cs="Calibri"/>
      <w:color w:val="000000"/>
      <w:sz w:val="24"/>
      <w:szCs w:val="24"/>
    </w:rPr>
  </w:style>
  <w:style w:type="paragraph" w:customStyle="1" w:styleId="paragraph">
    <w:name w:val="paragraph"/>
    <w:basedOn w:val="Normal"/>
    <w:rsid w:val="008C5A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C5A83"/>
  </w:style>
  <w:style w:type="character" w:customStyle="1" w:styleId="eop">
    <w:name w:val="eop"/>
    <w:basedOn w:val="DefaultParagraphFont"/>
    <w:rsid w:val="008C5A83"/>
  </w:style>
  <w:style w:type="paragraph" w:styleId="ListParagraph">
    <w:name w:val="List Paragraph"/>
    <w:basedOn w:val="Normal"/>
    <w:uiPriority w:val="34"/>
    <w:qFormat/>
    <w:rsid w:val="005D197D"/>
    <w:pPr>
      <w:spacing w:after="0" w:line="276" w:lineRule="auto"/>
      <w:ind w:left="720"/>
      <w:contextualSpacing/>
    </w:pPr>
    <w:rPr>
      <w:rFonts w:ascii="Arial" w:eastAsia="Arial" w:hAnsi="Arial" w:cs="Arial"/>
      <w:lang w:val="en" w:eastAsia="ja-JP"/>
    </w:rPr>
  </w:style>
  <w:style w:type="character" w:customStyle="1" w:styleId="apple-converted-space">
    <w:name w:val="apple-converted-space"/>
    <w:basedOn w:val="DefaultParagraphFont"/>
    <w:rsid w:val="005D197D"/>
  </w:style>
  <w:style w:type="character" w:customStyle="1" w:styleId="s11">
    <w:name w:val="s11"/>
    <w:basedOn w:val="DefaultParagraphFont"/>
    <w:rsid w:val="005D197D"/>
  </w:style>
  <w:style w:type="character" w:customStyle="1" w:styleId="s7">
    <w:name w:val="s7"/>
    <w:basedOn w:val="DefaultParagraphFont"/>
    <w:rsid w:val="005D197D"/>
  </w:style>
  <w:style w:type="character" w:customStyle="1" w:styleId="s8">
    <w:name w:val="s8"/>
    <w:basedOn w:val="DefaultParagraphFont"/>
    <w:rsid w:val="005D197D"/>
  </w:style>
  <w:style w:type="character" w:customStyle="1" w:styleId="s9">
    <w:name w:val="s9"/>
    <w:basedOn w:val="DefaultParagraphFont"/>
    <w:rsid w:val="005D197D"/>
  </w:style>
  <w:style w:type="character" w:customStyle="1" w:styleId="s13">
    <w:name w:val="s13"/>
    <w:basedOn w:val="DefaultParagraphFont"/>
    <w:rsid w:val="005D197D"/>
  </w:style>
  <w:style w:type="character" w:styleId="Hyperlink">
    <w:name w:val="Hyperlink"/>
    <w:basedOn w:val="DefaultParagraphFont"/>
    <w:uiPriority w:val="99"/>
    <w:unhideWhenUsed/>
    <w:rsid w:val="005D19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7203">
      <w:bodyDiv w:val="1"/>
      <w:marLeft w:val="0"/>
      <w:marRight w:val="0"/>
      <w:marTop w:val="0"/>
      <w:marBottom w:val="0"/>
      <w:divBdr>
        <w:top w:val="none" w:sz="0" w:space="0" w:color="auto"/>
        <w:left w:val="none" w:sz="0" w:space="0" w:color="auto"/>
        <w:bottom w:val="none" w:sz="0" w:space="0" w:color="auto"/>
        <w:right w:val="none" w:sz="0" w:space="0" w:color="auto"/>
      </w:divBdr>
      <w:divsChild>
        <w:div w:id="223686384">
          <w:marLeft w:val="0"/>
          <w:marRight w:val="0"/>
          <w:marTop w:val="0"/>
          <w:marBottom w:val="0"/>
          <w:divBdr>
            <w:top w:val="none" w:sz="0" w:space="0" w:color="auto"/>
            <w:left w:val="none" w:sz="0" w:space="0" w:color="auto"/>
            <w:bottom w:val="none" w:sz="0" w:space="0" w:color="auto"/>
            <w:right w:val="none" w:sz="0" w:space="0" w:color="auto"/>
          </w:divBdr>
          <w:divsChild>
            <w:div w:id="554925755">
              <w:marLeft w:val="0"/>
              <w:marRight w:val="0"/>
              <w:marTop w:val="0"/>
              <w:marBottom w:val="0"/>
              <w:divBdr>
                <w:top w:val="none" w:sz="0" w:space="0" w:color="auto"/>
                <w:left w:val="none" w:sz="0" w:space="0" w:color="auto"/>
                <w:bottom w:val="none" w:sz="0" w:space="0" w:color="auto"/>
                <w:right w:val="none" w:sz="0" w:space="0" w:color="auto"/>
              </w:divBdr>
            </w:div>
            <w:div w:id="2049140445">
              <w:marLeft w:val="0"/>
              <w:marRight w:val="0"/>
              <w:marTop w:val="0"/>
              <w:marBottom w:val="0"/>
              <w:divBdr>
                <w:top w:val="none" w:sz="0" w:space="0" w:color="auto"/>
                <w:left w:val="none" w:sz="0" w:space="0" w:color="auto"/>
                <w:bottom w:val="none" w:sz="0" w:space="0" w:color="auto"/>
                <w:right w:val="none" w:sz="0" w:space="0" w:color="auto"/>
              </w:divBdr>
            </w:div>
            <w:div w:id="1131944916">
              <w:marLeft w:val="0"/>
              <w:marRight w:val="0"/>
              <w:marTop w:val="0"/>
              <w:marBottom w:val="0"/>
              <w:divBdr>
                <w:top w:val="none" w:sz="0" w:space="0" w:color="auto"/>
                <w:left w:val="none" w:sz="0" w:space="0" w:color="auto"/>
                <w:bottom w:val="none" w:sz="0" w:space="0" w:color="auto"/>
                <w:right w:val="none" w:sz="0" w:space="0" w:color="auto"/>
              </w:divBdr>
            </w:div>
            <w:div w:id="641886093">
              <w:marLeft w:val="0"/>
              <w:marRight w:val="0"/>
              <w:marTop w:val="0"/>
              <w:marBottom w:val="0"/>
              <w:divBdr>
                <w:top w:val="none" w:sz="0" w:space="0" w:color="auto"/>
                <w:left w:val="none" w:sz="0" w:space="0" w:color="auto"/>
                <w:bottom w:val="none" w:sz="0" w:space="0" w:color="auto"/>
                <w:right w:val="none" w:sz="0" w:space="0" w:color="auto"/>
              </w:divBdr>
            </w:div>
            <w:div w:id="240067924">
              <w:marLeft w:val="0"/>
              <w:marRight w:val="0"/>
              <w:marTop w:val="0"/>
              <w:marBottom w:val="0"/>
              <w:divBdr>
                <w:top w:val="none" w:sz="0" w:space="0" w:color="auto"/>
                <w:left w:val="none" w:sz="0" w:space="0" w:color="auto"/>
                <w:bottom w:val="none" w:sz="0" w:space="0" w:color="auto"/>
                <w:right w:val="none" w:sz="0" w:space="0" w:color="auto"/>
              </w:divBdr>
            </w:div>
            <w:div w:id="307125843">
              <w:marLeft w:val="0"/>
              <w:marRight w:val="0"/>
              <w:marTop w:val="0"/>
              <w:marBottom w:val="0"/>
              <w:divBdr>
                <w:top w:val="none" w:sz="0" w:space="0" w:color="auto"/>
                <w:left w:val="none" w:sz="0" w:space="0" w:color="auto"/>
                <w:bottom w:val="none" w:sz="0" w:space="0" w:color="auto"/>
                <w:right w:val="none" w:sz="0" w:space="0" w:color="auto"/>
              </w:divBdr>
            </w:div>
            <w:div w:id="683437494">
              <w:marLeft w:val="0"/>
              <w:marRight w:val="0"/>
              <w:marTop w:val="0"/>
              <w:marBottom w:val="0"/>
              <w:divBdr>
                <w:top w:val="none" w:sz="0" w:space="0" w:color="auto"/>
                <w:left w:val="none" w:sz="0" w:space="0" w:color="auto"/>
                <w:bottom w:val="none" w:sz="0" w:space="0" w:color="auto"/>
                <w:right w:val="none" w:sz="0" w:space="0" w:color="auto"/>
              </w:divBdr>
            </w:div>
            <w:div w:id="33819199">
              <w:marLeft w:val="0"/>
              <w:marRight w:val="0"/>
              <w:marTop w:val="0"/>
              <w:marBottom w:val="0"/>
              <w:divBdr>
                <w:top w:val="none" w:sz="0" w:space="0" w:color="auto"/>
                <w:left w:val="none" w:sz="0" w:space="0" w:color="auto"/>
                <w:bottom w:val="none" w:sz="0" w:space="0" w:color="auto"/>
                <w:right w:val="none" w:sz="0" w:space="0" w:color="auto"/>
              </w:divBdr>
            </w:div>
            <w:div w:id="1896381908">
              <w:marLeft w:val="0"/>
              <w:marRight w:val="0"/>
              <w:marTop w:val="0"/>
              <w:marBottom w:val="0"/>
              <w:divBdr>
                <w:top w:val="none" w:sz="0" w:space="0" w:color="auto"/>
                <w:left w:val="none" w:sz="0" w:space="0" w:color="auto"/>
                <w:bottom w:val="none" w:sz="0" w:space="0" w:color="auto"/>
                <w:right w:val="none" w:sz="0" w:space="0" w:color="auto"/>
              </w:divBdr>
            </w:div>
            <w:div w:id="328218587">
              <w:marLeft w:val="0"/>
              <w:marRight w:val="0"/>
              <w:marTop w:val="0"/>
              <w:marBottom w:val="0"/>
              <w:divBdr>
                <w:top w:val="none" w:sz="0" w:space="0" w:color="auto"/>
                <w:left w:val="none" w:sz="0" w:space="0" w:color="auto"/>
                <w:bottom w:val="none" w:sz="0" w:space="0" w:color="auto"/>
                <w:right w:val="none" w:sz="0" w:space="0" w:color="auto"/>
              </w:divBdr>
            </w:div>
            <w:div w:id="301547051">
              <w:marLeft w:val="0"/>
              <w:marRight w:val="0"/>
              <w:marTop w:val="0"/>
              <w:marBottom w:val="0"/>
              <w:divBdr>
                <w:top w:val="none" w:sz="0" w:space="0" w:color="auto"/>
                <w:left w:val="none" w:sz="0" w:space="0" w:color="auto"/>
                <w:bottom w:val="none" w:sz="0" w:space="0" w:color="auto"/>
                <w:right w:val="none" w:sz="0" w:space="0" w:color="auto"/>
              </w:divBdr>
            </w:div>
          </w:divsChild>
        </w:div>
        <w:div w:id="1028263858">
          <w:marLeft w:val="0"/>
          <w:marRight w:val="0"/>
          <w:marTop w:val="0"/>
          <w:marBottom w:val="0"/>
          <w:divBdr>
            <w:top w:val="none" w:sz="0" w:space="0" w:color="auto"/>
            <w:left w:val="none" w:sz="0" w:space="0" w:color="auto"/>
            <w:bottom w:val="none" w:sz="0" w:space="0" w:color="auto"/>
            <w:right w:val="none" w:sz="0" w:space="0" w:color="auto"/>
          </w:divBdr>
          <w:divsChild>
            <w:div w:id="1021124954">
              <w:marLeft w:val="0"/>
              <w:marRight w:val="0"/>
              <w:marTop w:val="0"/>
              <w:marBottom w:val="0"/>
              <w:divBdr>
                <w:top w:val="none" w:sz="0" w:space="0" w:color="auto"/>
                <w:left w:val="none" w:sz="0" w:space="0" w:color="auto"/>
                <w:bottom w:val="none" w:sz="0" w:space="0" w:color="auto"/>
                <w:right w:val="none" w:sz="0" w:space="0" w:color="auto"/>
              </w:divBdr>
            </w:div>
            <w:div w:id="1915703446">
              <w:marLeft w:val="0"/>
              <w:marRight w:val="0"/>
              <w:marTop w:val="0"/>
              <w:marBottom w:val="0"/>
              <w:divBdr>
                <w:top w:val="none" w:sz="0" w:space="0" w:color="auto"/>
                <w:left w:val="none" w:sz="0" w:space="0" w:color="auto"/>
                <w:bottom w:val="none" w:sz="0" w:space="0" w:color="auto"/>
                <w:right w:val="none" w:sz="0" w:space="0" w:color="auto"/>
              </w:divBdr>
            </w:div>
            <w:div w:id="921376031">
              <w:marLeft w:val="0"/>
              <w:marRight w:val="0"/>
              <w:marTop w:val="0"/>
              <w:marBottom w:val="0"/>
              <w:divBdr>
                <w:top w:val="none" w:sz="0" w:space="0" w:color="auto"/>
                <w:left w:val="none" w:sz="0" w:space="0" w:color="auto"/>
                <w:bottom w:val="none" w:sz="0" w:space="0" w:color="auto"/>
                <w:right w:val="none" w:sz="0" w:space="0" w:color="auto"/>
              </w:divBdr>
            </w:div>
            <w:div w:id="1461800255">
              <w:marLeft w:val="0"/>
              <w:marRight w:val="0"/>
              <w:marTop w:val="0"/>
              <w:marBottom w:val="0"/>
              <w:divBdr>
                <w:top w:val="none" w:sz="0" w:space="0" w:color="auto"/>
                <w:left w:val="none" w:sz="0" w:space="0" w:color="auto"/>
                <w:bottom w:val="none" w:sz="0" w:space="0" w:color="auto"/>
                <w:right w:val="none" w:sz="0" w:space="0" w:color="auto"/>
              </w:divBdr>
            </w:div>
            <w:div w:id="313678802">
              <w:marLeft w:val="0"/>
              <w:marRight w:val="0"/>
              <w:marTop w:val="0"/>
              <w:marBottom w:val="0"/>
              <w:divBdr>
                <w:top w:val="none" w:sz="0" w:space="0" w:color="auto"/>
                <w:left w:val="none" w:sz="0" w:space="0" w:color="auto"/>
                <w:bottom w:val="none" w:sz="0" w:space="0" w:color="auto"/>
                <w:right w:val="none" w:sz="0" w:space="0" w:color="auto"/>
              </w:divBdr>
            </w:div>
          </w:divsChild>
        </w:div>
        <w:div w:id="1417744686">
          <w:marLeft w:val="0"/>
          <w:marRight w:val="0"/>
          <w:marTop w:val="0"/>
          <w:marBottom w:val="0"/>
          <w:divBdr>
            <w:top w:val="none" w:sz="0" w:space="0" w:color="auto"/>
            <w:left w:val="none" w:sz="0" w:space="0" w:color="auto"/>
            <w:bottom w:val="none" w:sz="0" w:space="0" w:color="auto"/>
            <w:right w:val="none" w:sz="0" w:space="0" w:color="auto"/>
          </w:divBdr>
          <w:divsChild>
            <w:div w:id="2135630299">
              <w:marLeft w:val="-75"/>
              <w:marRight w:val="0"/>
              <w:marTop w:val="30"/>
              <w:marBottom w:val="30"/>
              <w:divBdr>
                <w:top w:val="none" w:sz="0" w:space="0" w:color="auto"/>
                <w:left w:val="none" w:sz="0" w:space="0" w:color="auto"/>
                <w:bottom w:val="none" w:sz="0" w:space="0" w:color="auto"/>
                <w:right w:val="none" w:sz="0" w:space="0" w:color="auto"/>
              </w:divBdr>
              <w:divsChild>
                <w:div w:id="1278487500">
                  <w:marLeft w:val="0"/>
                  <w:marRight w:val="0"/>
                  <w:marTop w:val="0"/>
                  <w:marBottom w:val="0"/>
                  <w:divBdr>
                    <w:top w:val="none" w:sz="0" w:space="0" w:color="auto"/>
                    <w:left w:val="none" w:sz="0" w:space="0" w:color="auto"/>
                    <w:bottom w:val="none" w:sz="0" w:space="0" w:color="auto"/>
                    <w:right w:val="none" w:sz="0" w:space="0" w:color="auto"/>
                  </w:divBdr>
                  <w:divsChild>
                    <w:div w:id="886838035">
                      <w:marLeft w:val="0"/>
                      <w:marRight w:val="0"/>
                      <w:marTop w:val="0"/>
                      <w:marBottom w:val="0"/>
                      <w:divBdr>
                        <w:top w:val="none" w:sz="0" w:space="0" w:color="auto"/>
                        <w:left w:val="none" w:sz="0" w:space="0" w:color="auto"/>
                        <w:bottom w:val="none" w:sz="0" w:space="0" w:color="auto"/>
                        <w:right w:val="none" w:sz="0" w:space="0" w:color="auto"/>
                      </w:divBdr>
                    </w:div>
                  </w:divsChild>
                </w:div>
                <w:div w:id="2032685723">
                  <w:marLeft w:val="0"/>
                  <w:marRight w:val="0"/>
                  <w:marTop w:val="0"/>
                  <w:marBottom w:val="0"/>
                  <w:divBdr>
                    <w:top w:val="none" w:sz="0" w:space="0" w:color="auto"/>
                    <w:left w:val="none" w:sz="0" w:space="0" w:color="auto"/>
                    <w:bottom w:val="none" w:sz="0" w:space="0" w:color="auto"/>
                    <w:right w:val="none" w:sz="0" w:space="0" w:color="auto"/>
                  </w:divBdr>
                  <w:divsChild>
                    <w:div w:id="1173495566">
                      <w:marLeft w:val="0"/>
                      <w:marRight w:val="0"/>
                      <w:marTop w:val="0"/>
                      <w:marBottom w:val="0"/>
                      <w:divBdr>
                        <w:top w:val="none" w:sz="0" w:space="0" w:color="auto"/>
                        <w:left w:val="none" w:sz="0" w:space="0" w:color="auto"/>
                        <w:bottom w:val="none" w:sz="0" w:space="0" w:color="auto"/>
                        <w:right w:val="none" w:sz="0" w:space="0" w:color="auto"/>
                      </w:divBdr>
                    </w:div>
                  </w:divsChild>
                </w:div>
                <w:div w:id="2079396742">
                  <w:marLeft w:val="0"/>
                  <w:marRight w:val="0"/>
                  <w:marTop w:val="0"/>
                  <w:marBottom w:val="0"/>
                  <w:divBdr>
                    <w:top w:val="none" w:sz="0" w:space="0" w:color="auto"/>
                    <w:left w:val="none" w:sz="0" w:space="0" w:color="auto"/>
                    <w:bottom w:val="none" w:sz="0" w:space="0" w:color="auto"/>
                    <w:right w:val="none" w:sz="0" w:space="0" w:color="auto"/>
                  </w:divBdr>
                  <w:divsChild>
                    <w:div w:id="823937156">
                      <w:marLeft w:val="0"/>
                      <w:marRight w:val="0"/>
                      <w:marTop w:val="0"/>
                      <w:marBottom w:val="0"/>
                      <w:divBdr>
                        <w:top w:val="none" w:sz="0" w:space="0" w:color="auto"/>
                        <w:left w:val="none" w:sz="0" w:space="0" w:color="auto"/>
                        <w:bottom w:val="none" w:sz="0" w:space="0" w:color="auto"/>
                        <w:right w:val="none" w:sz="0" w:space="0" w:color="auto"/>
                      </w:divBdr>
                    </w:div>
                  </w:divsChild>
                </w:div>
                <w:div w:id="1109812473">
                  <w:marLeft w:val="0"/>
                  <w:marRight w:val="0"/>
                  <w:marTop w:val="0"/>
                  <w:marBottom w:val="0"/>
                  <w:divBdr>
                    <w:top w:val="none" w:sz="0" w:space="0" w:color="auto"/>
                    <w:left w:val="none" w:sz="0" w:space="0" w:color="auto"/>
                    <w:bottom w:val="none" w:sz="0" w:space="0" w:color="auto"/>
                    <w:right w:val="none" w:sz="0" w:space="0" w:color="auto"/>
                  </w:divBdr>
                  <w:divsChild>
                    <w:div w:id="268582761">
                      <w:marLeft w:val="0"/>
                      <w:marRight w:val="0"/>
                      <w:marTop w:val="0"/>
                      <w:marBottom w:val="0"/>
                      <w:divBdr>
                        <w:top w:val="none" w:sz="0" w:space="0" w:color="auto"/>
                        <w:left w:val="none" w:sz="0" w:space="0" w:color="auto"/>
                        <w:bottom w:val="none" w:sz="0" w:space="0" w:color="auto"/>
                        <w:right w:val="none" w:sz="0" w:space="0" w:color="auto"/>
                      </w:divBdr>
                    </w:div>
                  </w:divsChild>
                </w:div>
                <w:div w:id="1027294078">
                  <w:marLeft w:val="0"/>
                  <w:marRight w:val="0"/>
                  <w:marTop w:val="0"/>
                  <w:marBottom w:val="0"/>
                  <w:divBdr>
                    <w:top w:val="none" w:sz="0" w:space="0" w:color="auto"/>
                    <w:left w:val="none" w:sz="0" w:space="0" w:color="auto"/>
                    <w:bottom w:val="none" w:sz="0" w:space="0" w:color="auto"/>
                    <w:right w:val="none" w:sz="0" w:space="0" w:color="auto"/>
                  </w:divBdr>
                  <w:divsChild>
                    <w:div w:id="1310867285">
                      <w:marLeft w:val="0"/>
                      <w:marRight w:val="0"/>
                      <w:marTop w:val="0"/>
                      <w:marBottom w:val="0"/>
                      <w:divBdr>
                        <w:top w:val="none" w:sz="0" w:space="0" w:color="auto"/>
                        <w:left w:val="none" w:sz="0" w:space="0" w:color="auto"/>
                        <w:bottom w:val="none" w:sz="0" w:space="0" w:color="auto"/>
                        <w:right w:val="none" w:sz="0" w:space="0" w:color="auto"/>
                      </w:divBdr>
                    </w:div>
                  </w:divsChild>
                </w:div>
                <w:div w:id="627130004">
                  <w:marLeft w:val="0"/>
                  <w:marRight w:val="0"/>
                  <w:marTop w:val="0"/>
                  <w:marBottom w:val="0"/>
                  <w:divBdr>
                    <w:top w:val="none" w:sz="0" w:space="0" w:color="auto"/>
                    <w:left w:val="none" w:sz="0" w:space="0" w:color="auto"/>
                    <w:bottom w:val="none" w:sz="0" w:space="0" w:color="auto"/>
                    <w:right w:val="none" w:sz="0" w:space="0" w:color="auto"/>
                  </w:divBdr>
                  <w:divsChild>
                    <w:div w:id="1375158921">
                      <w:marLeft w:val="0"/>
                      <w:marRight w:val="0"/>
                      <w:marTop w:val="0"/>
                      <w:marBottom w:val="0"/>
                      <w:divBdr>
                        <w:top w:val="none" w:sz="0" w:space="0" w:color="auto"/>
                        <w:left w:val="none" w:sz="0" w:space="0" w:color="auto"/>
                        <w:bottom w:val="none" w:sz="0" w:space="0" w:color="auto"/>
                        <w:right w:val="none" w:sz="0" w:space="0" w:color="auto"/>
                      </w:divBdr>
                    </w:div>
                  </w:divsChild>
                </w:div>
                <w:div w:id="1987196280">
                  <w:marLeft w:val="0"/>
                  <w:marRight w:val="0"/>
                  <w:marTop w:val="0"/>
                  <w:marBottom w:val="0"/>
                  <w:divBdr>
                    <w:top w:val="none" w:sz="0" w:space="0" w:color="auto"/>
                    <w:left w:val="none" w:sz="0" w:space="0" w:color="auto"/>
                    <w:bottom w:val="none" w:sz="0" w:space="0" w:color="auto"/>
                    <w:right w:val="none" w:sz="0" w:space="0" w:color="auto"/>
                  </w:divBdr>
                  <w:divsChild>
                    <w:div w:id="1547179556">
                      <w:marLeft w:val="0"/>
                      <w:marRight w:val="0"/>
                      <w:marTop w:val="0"/>
                      <w:marBottom w:val="0"/>
                      <w:divBdr>
                        <w:top w:val="none" w:sz="0" w:space="0" w:color="auto"/>
                        <w:left w:val="none" w:sz="0" w:space="0" w:color="auto"/>
                        <w:bottom w:val="none" w:sz="0" w:space="0" w:color="auto"/>
                        <w:right w:val="none" w:sz="0" w:space="0" w:color="auto"/>
                      </w:divBdr>
                    </w:div>
                  </w:divsChild>
                </w:div>
                <w:div w:id="21590642">
                  <w:marLeft w:val="0"/>
                  <w:marRight w:val="0"/>
                  <w:marTop w:val="0"/>
                  <w:marBottom w:val="0"/>
                  <w:divBdr>
                    <w:top w:val="none" w:sz="0" w:space="0" w:color="auto"/>
                    <w:left w:val="none" w:sz="0" w:space="0" w:color="auto"/>
                    <w:bottom w:val="none" w:sz="0" w:space="0" w:color="auto"/>
                    <w:right w:val="none" w:sz="0" w:space="0" w:color="auto"/>
                  </w:divBdr>
                  <w:divsChild>
                    <w:div w:id="1239251349">
                      <w:marLeft w:val="0"/>
                      <w:marRight w:val="0"/>
                      <w:marTop w:val="0"/>
                      <w:marBottom w:val="0"/>
                      <w:divBdr>
                        <w:top w:val="none" w:sz="0" w:space="0" w:color="auto"/>
                        <w:left w:val="none" w:sz="0" w:space="0" w:color="auto"/>
                        <w:bottom w:val="none" w:sz="0" w:space="0" w:color="auto"/>
                        <w:right w:val="none" w:sz="0" w:space="0" w:color="auto"/>
                      </w:divBdr>
                    </w:div>
                  </w:divsChild>
                </w:div>
                <w:div w:id="268320532">
                  <w:marLeft w:val="0"/>
                  <w:marRight w:val="0"/>
                  <w:marTop w:val="0"/>
                  <w:marBottom w:val="0"/>
                  <w:divBdr>
                    <w:top w:val="none" w:sz="0" w:space="0" w:color="auto"/>
                    <w:left w:val="none" w:sz="0" w:space="0" w:color="auto"/>
                    <w:bottom w:val="none" w:sz="0" w:space="0" w:color="auto"/>
                    <w:right w:val="none" w:sz="0" w:space="0" w:color="auto"/>
                  </w:divBdr>
                  <w:divsChild>
                    <w:div w:id="461851497">
                      <w:marLeft w:val="0"/>
                      <w:marRight w:val="0"/>
                      <w:marTop w:val="0"/>
                      <w:marBottom w:val="0"/>
                      <w:divBdr>
                        <w:top w:val="none" w:sz="0" w:space="0" w:color="auto"/>
                        <w:left w:val="none" w:sz="0" w:space="0" w:color="auto"/>
                        <w:bottom w:val="none" w:sz="0" w:space="0" w:color="auto"/>
                        <w:right w:val="none" w:sz="0" w:space="0" w:color="auto"/>
                      </w:divBdr>
                    </w:div>
                  </w:divsChild>
                </w:div>
                <w:div w:id="353507123">
                  <w:marLeft w:val="0"/>
                  <w:marRight w:val="0"/>
                  <w:marTop w:val="0"/>
                  <w:marBottom w:val="0"/>
                  <w:divBdr>
                    <w:top w:val="none" w:sz="0" w:space="0" w:color="auto"/>
                    <w:left w:val="none" w:sz="0" w:space="0" w:color="auto"/>
                    <w:bottom w:val="none" w:sz="0" w:space="0" w:color="auto"/>
                    <w:right w:val="none" w:sz="0" w:space="0" w:color="auto"/>
                  </w:divBdr>
                  <w:divsChild>
                    <w:div w:id="2034722463">
                      <w:marLeft w:val="0"/>
                      <w:marRight w:val="0"/>
                      <w:marTop w:val="0"/>
                      <w:marBottom w:val="0"/>
                      <w:divBdr>
                        <w:top w:val="none" w:sz="0" w:space="0" w:color="auto"/>
                        <w:left w:val="none" w:sz="0" w:space="0" w:color="auto"/>
                        <w:bottom w:val="none" w:sz="0" w:space="0" w:color="auto"/>
                        <w:right w:val="none" w:sz="0" w:space="0" w:color="auto"/>
                      </w:divBdr>
                    </w:div>
                  </w:divsChild>
                </w:div>
                <w:div w:id="778986834">
                  <w:marLeft w:val="0"/>
                  <w:marRight w:val="0"/>
                  <w:marTop w:val="0"/>
                  <w:marBottom w:val="0"/>
                  <w:divBdr>
                    <w:top w:val="none" w:sz="0" w:space="0" w:color="auto"/>
                    <w:left w:val="none" w:sz="0" w:space="0" w:color="auto"/>
                    <w:bottom w:val="none" w:sz="0" w:space="0" w:color="auto"/>
                    <w:right w:val="none" w:sz="0" w:space="0" w:color="auto"/>
                  </w:divBdr>
                  <w:divsChild>
                    <w:div w:id="191653119">
                      <w:marLeft w:val="0"/>
                      <w:marRight w:val="0"/>
                      <w:marTop w:val="0"/>
                      <w:marBottom w:val="0"/>
                      <w:divBdr>
                        <w:top w:val="none" w:sz="0" w:space="0" w:color="auto"/>
                        <w:left w:val="none" w:sz="0" w:space="0" w:color="auto"/>
                        <w:bottom w:val="none" w:sz="0" w:space="0" w:color="auto"/>
                        <w:right w:val="none" w:sz="0" w:space="0" w:color="auto"/>
                      </w:divBdr>
                    </w:div>
                  </w:divsChild>
                </w:div>
                <w:div w:id="300812299">
                  <w:marLeft w:val="0"/>
                  <w:marRight w:val="0"/>
                  <w:marTop w:val="0"/>
                  <w:marBottom w:val="0"/>
                  <w:divBdr>
                    <w:top w:val="none" w:sz="0" w:space="0" w:color="auto"/>
                    <w:left w:val="none" w:sz="0" w:space="0" w:color="auto"/>
                    <w:bottom w:val="none" w:sz="0" w:space="0" w:color="auto"/>
                    <w:right w:val="none" w:sz="0" w:space="0" w:color="auto"/>
                  </w:divBdr>
                  <w:divsChild>
                    <w:div w:id="682754165">
                      <w:marLeft w:val="0"/>
                      <w:marRight w:val="0"/>
                      <w:marTop w:val="0"/>
                      <w:marBottom w:val="0"/>
                      <w:divBdr>
                        <w:top w:val="none" w:sz="0" w:space="0" w:color="auto"/>
                        <w:left w:val="none" w:sz="0" w:space="0" w:color="auto"/>
                        <w:bottom w:val="none" w:sz="0" w:space="0" w:color="auto"/>
                        <w:right w:val="none" w:sz="0" w:space="0" w:color="auto"/>
                      </w:divBdr>
                    </w:div>
                  </w:divsChild>
                </w:div>
                <w:div w:id="519201563">
                  <w:marLeft w:val="0"/>
                  <w:marRight w:val="0"/>
                  <w:marTop w:val="0"/>
                  <w:marBottom w:val="0"/>
                  <w:divBdr>
                    <w:top w:val="none" w:sz="0" w:space="0" w:color="auto"/>
                    <w:left w:val="none" w:sz="0" w:space="0" w:color="auto"/>
                    <w:bottom w:val="none" w:sz="0" w:space="0" w:color="auto"/>
                    <w:right w:val="none" w:sz="0" w:space="0" w:color="auto"/>
                  </w:divBdr>
                  <w:divsChild>
                    <w:div w:id="421607328">
                      <w:marLeft w:val="0"/>
                      <w:marRight w:val="0"/>
                      <w:marTop w:val="0"/>
                      <w:marBottom w:val="0"/>
                      <w:divBdr>
                        <w:top w:val="none" w:sz="0" w:space="0" w:color="auto"/>
                        <w:left w:val="none" w:sz="0" w:space="0" w:color="auto"/>
                        <w:bottom w:val="none" w:sz="0" w:space="0" w:color="auto"/>
                        <w:right w:val="none" w:sz="0" w:space="0" w:color="auto"/>
                      </w:divBdr>
                    </w:div>
                  </w:divsChild>
                </w:div>
                <w:div w:id="1986008843">
                  <w:marLeft w:val="0"/>
                  <w:marRight w:val="0"/>
                  <w:marTop w:val="0"/>
                  <w:marBottom w:val="0"/>
                  <w:divBdr>
                    <w:top w:val="none" w:sz="0" w:space="0" w:color="auto"/>
                    <w:left w:val="none" w:sz="0" w:space="0" w:color="auto"/>
                    <w:bottom w:val="none" w:sz="0" w:space="0" w:color="auto"/>
                    <w:right w:val="none" w:sz="0" w:space="0" w:color="auto"/>
                  </w:divBdr>
                  <w:divsChild>
                    <w:div w:id="392313039">
                      <w:marLeft w:val="0"/>
                      <w:marRight w:val="0"/>
                      <w:marTop w:val="0"/>
                      <w:marBottom w:val="0"/>
                      <w:divBdr>
                        <w:top w:val="none" w:sz="0" w:space="0" w:color="auto"/>
                        <w:left w:val="none" w:sz="0" w:space="0" w:color="auto"/>
                        <w:bottom w:val="none" w:sz="0" w:space="0" w:color="auto"/>
                        <w:right w:val="none" w:sz="0" w:space="0" w:color="auto"/>
                      </w:divBdr>
                    </w:div>
                  </w:divsChild>
                </w:div>
                <w:div w:id="701707019">
                  <w:marLeft w:val="0"/>
                  <w:marRight w:val="0"/>
                  <w:marTop w:val="0"/>
                  <w:marBottom w:val="0"/>
                  <w:divBdr>
                    <w:top w:val="none" w:sz="0" w:space="0" w:color="auto"/>
                    <w:left w:val="none" w:sz="0" w:space="0" w:color="auto"/>
                    <w:bottom w:val="none" w:sz="0" w:space="0" w:color="auto"/>
                    <w:right w:val="none" w:sz="0" w:space="0" w:color="auto"/>
                  </w:divBdr>
                  <w:divsChild>
                    <w:div w:id="265161870">
                      <w:marLeft w:val="0"/>
                      <w:marRight w:val="0"/>
                      <w:marTop w:val="0"/>
                      <w:marBottom w:val="0"/>
                      <w:divBdr>
                        <w:top w:val="none" w:sz="0" w:space="0" w:color="auto"/>
                        <w:left w:val="none" w:sz="0" w:space="0" w:color="auto"/>
                        <w:bottom w:val="none" w:sz="0" w:space="0" w:color="auto"/>
                        <w:right w:val="none" w:sz="0" w:space="0" w:color="auto"/>
                      </w:divBdr>
                    </w:div>
                  </w:divsChild>
                </w:div>
                <w:div w:id="135534712">
                  <w:marLeft w:val="0"/>
                  <w:marRight w:val="0"/>
                  <w:marTop w:val="0"/>
                  <w:marBottom w:val="0"/>
                  <w:divBdr>
                    <w:top w:val="none" w:sz="0" w:space="0" w:color="auto"/>
                    <w:left w:val="none" w:sz="0" w:space="0" w:color="auto"/>
                    <w:bottom w:val="none" w:sz="0" w:space="0" w:color="auto"/>
                    <w:right w:val="none" w:sz="0" w:space="0" w:color="auto"/>
                  </w:divBdr>
                  <w:divsChild>
                    <w:div w:id="919674462">
                      <w:marLeft w:val="0"/>
                      <w:marRight w:val="0"/>
                      <w:marTop w:val="0"/>
                      <w:marBottom w:val="0"/>
                      <w:divBdr>
                        <w:top w:val="none" w:sz="0" w:space="0" w:color="auto"/>
                        <w:left w:val="none" w:sz="0" w:space="0" w:color="auto"/>
                        <w:bottom w:val="none" w:sz="0" w:space="0" w:color="auto"/>
                        <w:right w:val="none" w:sz="0" w:space="0" w:color="auto"/>
                      </w:divBdr>
                    </w:div>
                  </w:divsChild>
                </w:div>
                <w:div w:id="867059934">
                  <w:marLeft w:val="0"/>
                  <w:marRight w:val="0"/>
                  <w:marTop w:val="0"/>
                  <w:marBottom w:val="0"/>
                  <w:divBdr>
                    <w:top w:val="none" w:sz="0" w:space="0" w:color="auto"/>
                    <w:left w:val="none" w:sz="0" w:space="0" w:color="auto"/>
                    <w:bottom w:val="none" w:sz="0" w:space="0" w:color="auto"/>
                    <w:right w:val="none" w:sz="0" w:space="0" w:color="auto"/>
                  </w:divBdr>
                  <w:divsChild>
                    <w:div w:id="800805148">
                      <w:marLeft w:val="0"/>
                      <w:marRight w:val="0"/>
                      <w:marTop w:val="0"/>
                      <w:marBottom w:val="0"/>
                      <w:divBdr>
                        <w:top w:val="none" w:sz="0" w:space="0" w:color="auto"/>
                        <w:left w:val="none" w:sz="0" w:space="0" w:color="auto"/>
                        <w:bottom w:val="none" w:sz="0" w:space="0" w:color="auto"/>
                        <w:right w:val="none" w:sz="0" w:space="0" w:color="auto"/>
                      </w:divBdr>
                    </w:div>
                  </w:divsChild>
                </w:div>
                <w:div w:id="1404909897">
                  <w:marLeft w:val="0"/>
                  <w:marRight w:val="0"/>
                  <w:marTop w:val="0"/>
                  <w:marBottom w:val="0"/>
                  <w:divBdr>
                    <w:top w:val="none" w:sz="0" w:space="0" w:color="auto"/>
                    <w:left w:val="none" w:sz="0" w:space="0" w:color="auto"/>
                    <w:bottom w:val="none" w:sz="0" w:space="0" w:color="auto"/>
                    <w:right w:val="none" w:sz="0" w:space="0" w:color="auto"/>
                  </w:divBdr>
                  <w:divsChild>
                    <w:div w:id="465701020">
                      <w:marLeft w:val="0"/>
                      <w:marRight w:val="0"/>
                      <w:marTop w:val="0"/>
                      <w:marBottom w:val="0"/>
                      <w:divBdr>
                        <w:top w:val="none" w:sz="0" w:space="0" w:color="auto"/>
                        <w:left w:val="none" w:sz="0" w:space="0" w:color="auto"/>
                        <w:bottom w:val="none" w:sz="0" w:space="0" w:color="auto"/>
                        <w:right w:val="none" w:sz="0" w:space="0" w:color="auto"/>
                      </w:divBdr>
                    </w:div>
                  </w:divsChild>
                </w:div>
                <w:div w:id="1324357521">
                  <w:marLeft w:val="0"/>
                  <w:marRight w:val="0"/>
                  <w:marTop w:val="0"/>
                  <w:marBottom w:val="0"/>
                  <w:divBdr>
                    <w:top w:val="none" w:sz="0" w:space="0" w:color="auto"/>
                    <w:left w:val="none" w:sz="0" w:space="0" w:color="auto"/>
                    <w:bottom w:val="none" w:sz="0" w:space="0" w:color="auto"/>
                    <w:right w:val="none" w:sz="0" w:space="0" w:color="auto"/>
                  </w:divBdr>
                  <w:divsChild>
                    <w:div w:id="1076976031">
                      <w:marLeft w:val="0"/>
                      <w:marRight w:val="0"/>
                      <w:marTop w:val="0"/>
                      <w:marBottom w:val="0"/>
                      <w:divBdr>
                        <w:top w:val="none" w:sz="0" w:space="0" w:color="auto"/>
                        <w:left w:val="none" w:sz="0" w:space="0" w:color="auto"/>
                        <w:bottom w:val="none" w:sz="0" w:space="0" w:color="auto"/>
                        <w:right w:val="none" w:sz="0" w:space="0" w:color="auto"/>
                      </w:divBdr>
                    </w:div>
                  </w:divsChild>
                </w:div>
                <w:div w:id="1170876472">
                  <w:marLeft w:val="0"/>
                  <w:marRight w:val="0"/>
                  <w:marTop w:val="0"/>
                  <w:marBottom w:val="0"/>
                  <w:divBdr>
                    <w:top w:val="none" w:sz="0" w:space="0" w:color="auto"/>
                    <w:left w:val="none" w:sz="0" w:space="0" w:color="auto"/>
                    <w:bottom w:val="none" w:sz="0" w:space="0" w:color="auto"/>
                    <w:right w:val="none" w:sz="0" w:space="0" w:color="auto"/>
                  </w:divBdr>
                  <w:divsChild>
                    <w:div w:id="559363491">
                      <w:marLeft w:val="0"/>
                      <w:marRight w:val="0"/>
                      <w:marTop w:val="0"/>
                      <w:marBottom w:val="0"/>
                      <w:divBdr>
                        <w:top w:val="none" w:sz="0" w:space="0" w:color="auto"/>
                        <w:left w:val="none" w:sz="0" w:space="0" w:color="auto"/>
                        <w:bottom w:val="none" w:sz="0" w:space="0" w:color="auto"/>
                        <w:right w:val="none" w:sz="0" w:space="0" w:color="auto"/>
                      </w:divBdr>
                    </w:div>
                  </w:divsChild>
                </w:div>
                <w:div w:id="476413398">
                  <w:marLeft w:val="0"/>
                  <w:marRight w:val="0"/>
                  <w:marTop w:val="0"/>
                  <w:marBottom w:val="0"/>
                  <w:divBdr>
                    <w:top w:val="none" w:sz="0" w:space="0" w:color="auto"/>
                    <w:left w:val="none" w:sz="0" w:space="0" w:color="auto"/>
                    <w:bottom w:val="none" w:sz="0" w:space="0" w:color="auto"/>
                    <w:right w:val="none" w:sz="0" w:space="0" w:color="auto"/>
                  </w:divBdr>
                  <w:divsChild>
                    <w:div w:id="1971547131">
                      <w:marLeft w:val="0"/>
                      <w:marRight w:val="0"/>
                      <w:marTop w:val="0"/>
                      <w:marBottom w:val="0"/>
                      <w:divBdr>
                        <w:top w:val="none" w:sz="0" w:space="0" w:color="auto"/>
                        <w:left w:val="none" w:sz="0" w:space="0" w:color="auto"/>
                        <w:bottom w:val="none" w:sz="0" w:space="0" w:color="auto"/>
                        <w:right w:val="none" w:sz="0" w:space="0" w:color="auto"/>
                      </w:divBdr>
                    </w:div>
                  </w:divsChild>
                </w:div>
                <w:div w:id="2040159140">
                  <w:marLeft w:val="0"/>
                  <w:marRight w:val="0"/>
                  <w:marTop w:val="0"/>
                  <w:marBottom w:val="0"/>
                  <w:divBdr>
                    <w:top w:val="none" w:sz="0" w:space="0" w:color="auto"/>
                    <w:left w:val="none" w:sz="0" w:space="0" w:color="auto"/>
                    <w:bottom w:val="none" w:sz="0" w:space="0" w:color="auto"/>
                    <w:right w:val="none" w:sz="0" w:space="0" w:color="auto"/>
                  </w:divBdr>
                  <w:divsChild>
                    <w:div w:id="474568266">
                      <w:marLeft w:val="0"/>
                      <w:marRight w:val="0"/>
                      <w:marTop w:val="0"/>
                      <w:marBottom w:val="0"/>
                      <w:divBdr>
                        <w:top w:val="none" w:sz="0" w:space="0" w:color="auto"/>
                        <w:left w:val="none" w:sz="0" w:space="0" w:color="auto"/>
                        <w:bottom w:val="none" w:sz="0" w:space="0" w:color="auto"/>
                        <w:right w:val="none" w:sz="0" w:space="0" w:color="auto"/>
                      </w:divBdr>
                    </w:div>
                  </w:divsChild>
                </w:div>
                <w:div w:id="653266332">
                  <w:marLeft w:val="0"/>
                  <w:marRight w:val="0"/>
                  <w:marTop w:val="0"/>
                  <w:marBottom w:val="0"/>
                  <w:divBdr>
                    <w:top w:val="none" w:sz="0" w:space="0" w:color="auto"/>
                    <w:left w:val="none" w:sz="0" w:space="0" w:color="auto"/>
                    <w:bottom w:val="none" w:sz="0" w:space="0" w:color="auto"/>
                    <w:right w:val="none" w:sz="0" w:space="0" w:color="auto"/>
                  </w:divBdr>
                  <w:divsChild>
                    <w:div w:id="1288705900">
                      <w:marLeft w:val="0"/>
                      <w:marRight w:val="0"/>
                      <w:marTop w:val="0"/>
                      <w:marBottom w:val="0"/>
                      <w:divBdr>
                        <w:top w:val="none" w:sz="0" w:space="0" w:color="auto"/>
                        <w:left w:val="none" w:sz="0" w:space="0" w:color="auto"/>
                        <w:bottom w:val="none" w:sz="0" w:space="0" w:color="auto"/>
                        <w:right w:val="none" w:sz="0" w:space="0" w:color="auto"/>
                      </w:divBdr>
                    </w:div>
                  </w:divsChild>
                </w:div>
                <w:div w:id="1319771272">
                  <w:marLeft w:val="0"/>
                  <w:marRight w:val="0"/>
                  <w:marTop w:val="0"/>
                  <w:marBottom w:val="0"/>
                  <w:divBdr>
                    <w:top w:val="none" w:sz="0" w:space="0" w:color="auto"/>
                    <w:left w:val="none" w:sz="0" w:space="0" w:color="auto"/>
                    <w:bottom w:val="none" w:sz="0" w:space="0" w:color="auto"/>
                    <w:right w:val="none" w:sz="0" w:space="0" w:color="auto"/>
                  </w:divBdr>
                  <w:divsChild>
                    <w:div w:id="868765256">
                      <w:marLeft w:val="0"/>
                      <w:marRight w:val="0"/>
                      <w:marTop w:val="0"/>
                      <w:marBottom w:val="0"/>
                      <w:divBdr>
                        <w:top w:val="none" w:sz="0" w:space="0" w:color="auto"/>
                        <w:left w:val="none" w:sz="0" w:space="0" w:color="auto"/>
                        <w:bottom w:val="none" w:sz="0" w:space="0" w:color="auto"/>
                        <w:right w:val="none" w:sz="0" w:space="0" w:color="auto"/>
                      </w:divBdr>
                    </w:div>
                  </w:divsChild>
                </w:div>
                <w:div w:id="1287658117">
                  <w:marLeft w:val="0"/>
                  <w:marRight w:val="0"/>
                  <w:marTop w:val="0"/>
                  <w:marBottom w:val="0"/>
                  <w:divBdr>
                    <w:top w:val="none" w:sz="0" w:space="0" w:color="auto"/>
                    <w:left w:val="none" w:sz="0" w:space="0" w:color="auto"/>
                    <w:bottom w:val="none" w:sz="0" w:space="0" w:color="auto"/>
                    <w:right w:val="none" w:sz="0" w:space="0" w:color="auto"/>
                  </w:divBdr>
                  <w:divsChild>
                    <w:div w:id="803039124">
                      <w:marLeft w:val="0"/>
                      <w:marRight w:val="0"/>
                      <w:marTop w:val="0"/>
                      <w:marBottom w:val="0"/>
                      <w:divBdr>
                        <w:top w:val="none" w:sz="0" w:space="0" w:color="auto"/>
                        <w:left w:val="none" w:sz="0" w:space="0" w:color="auto"/>
                        <w:bottom w:val="none" w:sz="0" w:space="0" w:color="auto"/>
                        <w:right w:val="none" w:sz="0" w:space="0" w:color="auto"/>
                      </w:divBdr>
                    </w:div>
                  </w:divsChild>
                </w:div>
                <w:div w:id="1111164533">
                  <w:marLeft w:val="0"/>
                  <w:marRight w:val="0"/>
                  <w:marTop w:val="0"/>
                  <w:marBottom w:val="0"/>
                  <w:divBdr>
                    <w:top w:val="none" w:sz="0" w:space="0" w:color="auto"/>
                    <w:left w:val="none" w:sz="0" w:space="0" w:color="auto"/>
                    <w:bottom w:val="none" w:sz="0" w:space="0" w:color="auto"/>
                    <w:right w:val="none" w:sz="0" w:space="0" w:color="auto"/>
                  </w:divBdr>
                  <w:divsChild>
                    <w:div w:id="1907304119">
                      <w:marLeft w:val="0"/>
                      <w:marRight w:val="0"/>
                      <w:marTop w:val="0"/>
                      <w:marBottom w:val="0"/>
                      <w:divBdr>
                        <w:top w:val="none" w:sz="0" w:space="0" w:color="auto"/>
                        <w:left w:val="none" w:sz="0" w:space="0" w:color="auto"/>
                        <w:bottom w:val="none" w:sz="0" w:space="0" w:color="auto"/>
                        <w:right w:val="none" w:sz="0" w:space="0" w:color="auto"/>
                      </w:divBdr>
                    </w:div>
                  </w:divsChild>
                </w:div>
                <w:div w:id="178199679">
                  <w:marLeft w:val="0"/>
                  <w:marRight w:val="0"/>
                  <w:marTop w:val="0"/>
                  <w:marBottom w:val="0"/>
                  <w:divBdr>
                    <w:top w:val="none" w:sz="0" w:space="0" w:color="auto"/>
                    <w:left w:val="none" w:sz="0" w:space="0" w:color="auto"/>
                    <w:bottom w:val="none" w:sz="0" w:space="0" w:color="auto"/>
                    <w:right w:val="none" w:sz="0" w:space="0" w:color="auto"/>
                  </w:divBdr>
                  <w:divsChild>
                    <w:div w:id="1102604766">
                      <w:marLeft w:val="0"/>
                      <w:marRight w:val="0"/>
                      <w:marTop w:val="0"/>
                      <w:marBottom w:val="0"/>
                      <w:divBdr>
                        <w:top w:val="none" w:sz="0" w:space="0" w:color="auto"/>
                        <w:left w:val="none" w:sz="0" w:space="0" w:color="auto"/>
                        <w:bottom w:val="none" w:sz="0" w:space="0" w:color="auto"/>
                        <w:right w:val="none" w:sz="0" w:space="0" w:color="auto"/>
                      </w:divBdr>
                    </w:div>
                  </w:divsChild>
                </w:div>
                <w:div w:id="1516772969">
                  <w:marLeft w:val="0"/>
                  <w:marRight w:val="0"/>
                  <w:marTop w:val="0"/>
                  <w:marBottom w:val="0"/>
                  <w:divBdr>
                    <w:top w:val="none" w:sz="0" w:space="0" w:color="auto"/>
                    <w:left w:val="none" w:sz="0" w:space="0" w:color="auto"/>
                    <w:bottom w:val="none" w:sz="0" w:space="0" w:color="auto"/>
                    <w:right w:val="none" w:sz="0" w:space="0" w:color="auto"/>
                  </w:divBdr>
                  <w:divsChild>
                    <w:div w:id="1314529411">
                      <w:marLeft w:val="0"/>
                      <w:marRight w:val="0"/>
                      <w:marTop w:val="0"/>
                      <w:marBottom w:val="0"/>
                      <w:divBdr>
                        <w:top w:val="none" w:sz="0" w:space="0" w:color="auto"/>
                        <w:left w:val="none" w:sz="0" w:space="0" w:color="auto"/>
                        <w:bottom w:val="none" w:sz="0" w:space="0" w:color="auto"/>
                        <w:right w:val="none" w:sz="0" w:space="0" w:color="auto"/>
                      </w:divBdr>
                    </w:div>
                  </w:divsChild>
                </w:div>
                <w:div w:id="1910651759">
                  <w:marLeft w:val="0"/>
                  <w:marRight w:val="0"/>
                  <w:marTop w:val="0"/>
                  <w:marBottom w:val="0"/>
                  <w:divBdr>
                    <w:top w:val="none" w:sz="0" w:space="0" w:color="auto"/>
                    <w:left w:val="none" w:sz="0" w:space="0" w:color="auto"/>
                    <w:bottom w:val="none" w:sz="0" w:space="0" w:color="auto"/>
                    <w:right w:val="none" w:sz="0" w:space="0" w:color="auto"/>
                  </w:divBdr>
                  <w:divsChild>
                    <w:div w:id="1156456506">
                      <w:marLeft w:val="0"/>
                      <w:marRight w:val="0"/>
                      <w:marTop w:val="0"/>
                      <w:marBottom w:val="0"/>
                      <w:divBdr>
                        <w:top w:val="none" w:sz="0" w:space="0" w:color="auto"/>
                        <w:left w:val="none" w:sz="0" w:space="0" w:color="auto"/>
                        <w:bottom w:val="none" w:sz="0" w:space="0" w:color="auto"/>
                        <w:right w:val="none" w:sz="0" w:space="0" w:color="auto"/>
                      </w:divBdr>
                    </w:div>
                  </w:divsChild>
                </w:div>
                <w:div w:id="385296244">
                  <w:marLeft w:val="0"/>
                  <w:marRight w:val="0"/>
                  <w:marTop w:val="0"/>
                  <w:marBottom w:val="0"/>
                  <w:divBdr>
                    <w:top w:val="none" w:sz="0" w:space="0" w:color="auto"/>
                    <w:left w:val="none" w:sz="0" w:space="0" w:color="auto"/>
                    <w:bottom w:val="none" w:sz="0" w:space="0" w:color="auto"/>
                    <w:right w:val="none" w:sz="0" w:space="0" w:color="auto"/>
                  </w:divBdr>
                  <w:divsChild>
                    <w:div w:id="662507552">
                      <w:marLeft w:val="0"/>
                      <w:marRight w:val="0"/>
                      <w:marTop w:val="0"/>
                      <w:marBottom w:val="0"/>
                      <w:divBdr>
                        <w:top w:val="none" w:sz="0" w:space="0" w:color="auto"/>
                        <w:left w:val="none" w:sz="0" w:space="0" w:color="auto"/>
                        <w:bottom w:val="none" w:sz="0" w:space="0" w:color="auto"/>
                        <w:right w:val="none" w:sz="0" w:space="0" w:color="auto"/>
                      </w:divBdr>
                    </w:div>
                  </w:divsChild>
                </w:div>
                <w:div w:id="44525154">
                  <w:marLeft w:val="0"/>
                  <w:marRight w:val="0"/>
                  <w:marTop w:val="0"/>
                  <w:marBottom w:val="0"/>
                  <w:divBdr>
                    <w:top w:val="none" w:sz="0" w:space="0" w:color="auto"/>
                    <w:left w:val="none" w:sz="0" w:space="0" w:color="auto"/>
                    <w:bottom w:val="none" w:sz="0" w:space="0" w:color="auto"/>
                    <w:right w:val="none" w:sz="0" w:space="0" w:color="auto"/>
                  </w:divBdr>
                  <w:divsChild>
                    <w:div w:id="360741443">
                      <w:marLeft w:val="0"/>
                      <w:marRight w:val="0"/>
                      <w:marTop w:val="0"/>
                      <w:marBottom w:val="0"/>
                      <w:divBdr>
                        <w:top w:val="none" w:sz="0" w:space="0" w:color="auto"/>
                        <w:left w:val="none" w:sz="0" w:space="0" w:color="auto"/>
                        <w:bottom w:val="none" w:sz="0" w:space="0" w:color="auto"/>
                        <w:right w:val="none" w:sz="0" w:space="0" w:color="auto"/>
                      </w:divBdr>
                    </w:div>
                  </w:divsChild>
                </w:div>
                <w:div w:id="337394869">
                  <w:marLeft w:val="0"/>
                  <w:marRight w:val="0"/>
                  <w:marTop w:val="0"/>
                  <w:marBottom w:val="0"/>
                  <w:divBdr>
                    <w:top w:val="none" w:sz="0" w:space="0" w:color="auto"/>
                    <w:left w:val="none" w:sz="0" w:space="0" w:color="auto"/>
                    <w:bottom w:val="none" w:sz="0" w:space="0" w:color="auto"/>
                    <w:right w:val="none" w:sz="0" w:space="0" w:color="auto"/>
                  </w:divBdr>
                  <w:divsChild>
                    <w:div w:id="1705397110">
                      <w:marLeft w:val="0"/>
                      <w:marRight w:val="0"/>
                      <w:marTop w:val="0"/>
                      <w:marBottom w:val="0"/>
                      <w:divBdr>
                        <w:top w:val="none" w:sz="0" w:space="0" w:color="auto"/>
                        <w:left w:val="none" w:sz="0" w:space="0" w:color="auto"/>
                        <w:bottom w:val="none" w:sz="0" w:space="0" w:color="auto"/>
                        <w:right w:val="none" w:sz="0" w:space="0" w:color="auto"/>
                      </w:divBdr>
                    </w:div>
                  </w:divsChild>
                </w:div>
                <w:div w:id="186019569">
                  <w:marLeft w:val="0"/>
                  <w:marRight w:val="0"/>
                  <w:marTop w:val="0"/>
                  <w:marBottom w:val="0"/>
                  <w:divBdr>
                    <w:top w:val="none" w:sz="0" w:space="0" w:color="auto"/>
                    <w:left w:val="none" w:sz="0" w:space="0" w:color="auto"/>
                    <w:bottom w:val="none" w:sz="0" w:space="0" w:color="auto"/>
                    <w:right w:val="none" w:sz="0" w:space="0" w:color="auto"/>
                  </w:divBdr>
                  <w:divsChild>
                    <w:div w:id="69011300">
                      <w:marLeft w:val="0"/>
                      <w:marRight w:val="0"/>
                      <w:marTop w:val="0"/>
                      <w:marBottom w:val="0"/>
                      <w:divBdr>
                        <w:top w:val="none" w:sz="0" w:space="0" w:color="auto"/>
                        <w:left w:val="none" w:sz="0" w:space="0" w:color="auto"/>
                        <w:bottom w:val="none" w:sz="0" w:space="0" w:color="auto"/>
                        <w:right w:val="none" w:sz="0" w:space="0" w:color="auto"/>
                      </w:divBdr>
                    </w:div>
                  </w:divsChild>
                </w:div>
                <w:div w:id="1395162416">
                  <w:marLeft w:val="0"/>
                  <w:marRight w:val="0"/>
                  <w:marTop w:val="0"/>
                  <w:marBottom w:val="0"/>
                  <w:divBdr>
                    <w:top w:val="none" w:sz="0" w:space="0" w:color="auto"/>
                    <w:left w:val="none" w:sz="0" w:space="0" w:color="auto"/>
                    <w:bottom w:val="none" w:sz="0" w:space="0" w:color="auto"/>
                    <w:right w:val="none" w:sz="0" w:space="0" w:color="auto"/>
                  </w:divBdr>
                  <w:divsChild>
                    <w:div w:id="828522432">
                      <w:marLeft w:val="0"/>
                      <w:marRight w:val="0"/>
                      <w:marTop w:val="0"/>
                      <w:marBottom w:val="0"/>
                      <w:divBdr>
                        <w:top w:val="none" w:sz="0" w:space="0" w:color="auto"/>
                        <w:left w:val="none" w:sz="0" w:space="0" w:color="auto"/>
                        <w:bottom w:val="none" w:sz="0" w:space="0" w:color="auto"/>
                        <w:right w:val="none" w:sz="0" w:space="0" w:color="auto"/>
                      </w:divBdr>
                    </w:div>
                  </w:divsChild>
                </w:div>
                <w:div w:id="1050887481">
                  <w:marLeft w:val="0"/>
                  <w:marRight w:val="0"/>
                  <w:marTop w:val="0"/>
                  <w:marBottom w:val="0"/>
                  <w:divBdr>
                    <w:top w:val="none" w:sz="0" w:space="0" w:color="auto"/>
                    <w:left w:val="none" w:sz="0" w:space="0" w:color="auto"/>
                    <w:bottom w:val="none" w:sz="0" w:space="0" w:color="auto"/>
                    <w:right w:val="none" w:sz="0" w:space="0" w:color="auto"/>
                  </w:divBdr>
                  <w:divsChild>
                    <w:div w:id="1298611159">
                      <w:marLeft w:val="0"/>
                      <w:marRight w:val="0"/>
                      <w:marTop w:val="0"/>
                      <w:marBottom w:val="0"/>
                      <w:divBdr>
                        <w:top w:val="none" w:sz="0" w:space="0" w:color="auto"/>
                        <w:left w:val="none" w:sz="0" w:space="0" w:color="auto"/>
                        <w:bottom w:val="none" w:sz="0" w:space="0" w:color="auto"/>
                        <w:right w:val="none" w:sz="0" w:space="0" w:color="auto"/>
                      </w:divBdr>
                    </w:div>
                  </w:divsChild>
                </w:div>
                <w:div w:id="1572078193">
                  <w:marLeft w:val="0"/>
                  <w:marRight w:val="0"/>
                  <w:marTop w:val="0"/>
                  <w:marBottom w:val="0"/>
                  <w:divBdr>
                    <w:top w:val="none" w:sz="0" w:space="0" w:color="auto"/>
                    <w:left w:val="none" w:sz="0" w:space="0" w:color="auto"/>
                    <w:bottom w:val="none" w:sz="0" w:space="0" w:color="auto"/>
                    <w:right w:val="none" w:sz="0" w:space="0" w:color="auto"/>
                  </w:divBdr>
                  <w:divsChild>
                    <w:div w:id="1167748289">
                      <w:marLeft w:val="0"/>
                      <w:marRight w:val="0"/>
                      <w:marTop w:val="0"/>
                      <w:marBottom w:val="0"/>
                      <w:divBdr>
                        <w:top w:val="none" w:sz="0" w:space="0" w:color="auto"/>
                        <w:left w:val="none" w:sz="0" w:space="0" w:color="auto"/>
                        <w:bottom w:val="none" w:sz="0" w:space="0" w:color="auto"/>
                        <w:right w:val="none" w:sz="0" w:space="0" w:color="auto"/>
                      </w:divBdr>
                    </w:div>
                  </w:divsChild>
                </w:div>
                <w:div w:id="782648343">
                  <w:marLeft w:val="0"/>
                  <w:marRight w:val="0"/>
                  <w:marTop w:val="0"/>
                  <w:marBottom w:val="0"/>
                  <w:divBdr>
                    <w:top w:val="none" w:sz="0" w:space="0" w:color="auto"/>
                    <w:left w:val="none" w:sz="0" w:space="0" w:color="auto"/>
                    <w:bottom w:val="none" w:sz="0" w:space="0" w:color="auto"/>
                    <w:right w:val="none" w:sz="0" w:space="0" w:color="auto"/>
                  </w:divBdr>
                  <w:divsChild>
                    <w:div w:id="603001692">
                      <w:marLeft w:val="0"/>
                      <w:marRight w:val="0"/>
                      <w:marTop w:val="0"/>
                      <w:marBottom w:val="0"/>
                      <w:divBdr>
                        <w:top w:val="none" w:sz="0" w:space="0" w:color="auto"/>
                        <w:left w:val="none" w:sz="0" w:space="0" w:color="auto"/>
                        <w:bottom w:val="none" w:sz="0" w:space="0" w:color="auto"/>
                        <w:right w:val="none" w:sz="0" w:space="0" w:color="auto"/>
                      </w:divBdr>
                    </w:div>
                  </w:divsChild>
                </w:div>
                <w:div w:id="1681156560">
                  <w:marLeft w:val="0"/>
                  <w:marRight w:val="0"/>
                  <w:marTop w:val="0"/>
                  <w:marBottom w:val="0"/>
                  <w:divBdr>
                    <w:top w:val="none" w:sz="0" w:space="0" w:color="auto"/>
                    <w:left w:val="none" w:sz="0" w:space="0" w:color="auto"/>
                    <w:bottom w:val="none" w:sz="0" w:space="0" w:color="auto"/>
                    <w:right w:val="none" w:sz="0" w:space="0" w:color="auto"/>
                  </w:divBdr>
                  <w:divsChild>
                    <w:div w:id="1347904101">
                      <w:marLeft w:val="0"/>
                      <w:marRight w:val="0"/>
                      <w:marTop w:val="0"/>
                      <w:marBottom w:val="0"/>
                      <w:divBdr>
                        <w:top w:val="none" w:sz="0" w:space="0" w:color="auto"/>
                        <w:left w:val="none" w:sz="0" w:space="0" w:color="auto"/>
                        <w:bottom w:val="none" w:sz="0" w:space="0" w:color="auto"/>
                        <w:right w:val="none" w:sz="0" w:space="0" w:color="auto"/>
                      </w:divBdr>
                    </w:div>
                  </w:divsChild>
                </w:div>
                <w:div w:id="2045783320">
                  <w:marLeft w:val="0"/>
                  <w:marRight w:val="0"/>
                  <w:marTop w:val="0"/>
                  <w:marBottom w:val="0"/>
                  <w:divBdr>
                    <w:top w:val="none" w:sz="0" w:space="0" w:color="auto"/>
                    <w:left w:val="none" w:sz="0" w:space="0" w:color="auto"/>
                    <w:bottom w:val="none" w:sz="0" w:space="0" w:color="auto"/>
                    <w:right w:val="none" w:sz="0" w:space="0" w:color="auto"/>
                  </w:divBdr>
                  <w:divsChild>
                    <w:div w:id="1663867">
                      <w:marLeft w:val="0"/>
                      <w:marRight w:val="0"/>
                      <w:marTop w:val="0"/>
                      <w:marBottom w:val="0"/>
                      <w:divBdr>
                        <w:top w:val="none" w:sz="0" w:space="0" w:color="auto"/>
                        <w:left w:val="none" w:sz="0" w:space="0" w:color="auto"/>
                        <w:bottom w:val="none" w:sz="0" w:space="0" w:color="auto"/>
                        <w:right w:val="none" w:sz="0" w:space="0" w:color="auto"/>
                      </w:divBdr>
                    </w:div>
                  </w:divsChild>
                </w:div>
                <w:div w:id="28916917">
                  <w:marLeft w:val="0"/>
                  <w:marRight w:val="0"/>
                  <w:marTop w:val="0"/>
                  <w:marBottom w:val="0"/>
                  <w:divBdr>
                    <w:top w:val="none" w:sz="0" w:space="0" w:color="auto"/>
                    <w:left w:val="none" w:sz="0" w:space="0" w:color="auto"/>
                    <w:bottom w:val="none" w:sz="0" w:space="0" w:color="auto"/>
                    <w:right w:val="none" w:sz="0" w:space="0" w:color="auto"/>
                  </w:divBdr>
                  <w:divsChild>
                    <w:div w:id="17825832">
                      <w:marLeft w:val="0"/>
                      <w:marRight w:val="0"/>
                      <w:marTop w:val="0"/>
                      <w:marBottom w:val="0"/>
                      <w:divBdr>
                        <w:top w:val="none" w:sz="0" w:space="0" w:color="auto"/>
                        <w:left w:val="none" w:sz="0" w:space="0" w:color="auto"/>
                        <w:bottom w:val="none" w:sz="0" w:space="0" w:color="auto"/>
                        <w:right w:val="none" w:sz="0" w:space="0" w:color="auto"/>
                      </w:divBdr>
                    </w:div>
                  </w:divsChild>
                </w:div>
                <w:div w:id="255283751">
                  <w:marLeft w:val="0"/>
                  <w:marRight w:val="0"/>
                  <w:marTop w:val="0"/>
                  <w:marBottom w:val="0"/>
                  <w:divBdr>
                    <w:top w:val="none" w:sz="0" w:space="0" w:color="auto"/>
                    <w:left w:val="none" w:sz="0" w:space="0" w:color="auto"/>
                    <w:bottom w:val="none" w:sz="0" w:space="0" w:color="auto"/>
                    <w:right w:val="none" w:sz="0" w:space="0" w:color="auto"/>
                  </w:divBdr>
                  <w:divsChild>
                    <w:div w:id="2114932585">
                      <w:marLeft w:val="0"/>
                      <w:marRight w:val="0"/>
                      <w:marTop w:val="0"/>
                      <w:marBottom w:val="0"/>
                      <w:divBdr>
                        <w:top w:val="none" w:sz="0" w:space="0" w:color="auto"/>
                        <w:left w:val="none" w:sz="0" w:space="0" w:color="auto"/>
                        <w:bottom w:val="none" w:sz="0" w:space="0" w:color="auto"/>
                        <w:right w:val="none" w:sz="0" w:space="0" w:color="auto"/>
                      </w:divBdr>
                    </w:div>
                  </w:divsChild>
                </w:div>
                <w:div w:id="1939022002">
                  <w:marLeft w:val="0"/>
                  <w:marRight w:val="0"/>
                  <w:marTop w:val="0"/>
                  <w:marBottom w:val="0"/>
                  <w:divBdr>
                    <w:top w:val="none" w:sz="0" w:space="0" w:color="auto"/>
                    <w:left w:val="none" w:sz="0" w:space="0" w:color="auto"/>
                    <w:bottom w:val="none" w:sz="0" w:space="0" w:color="auto"/>
                    <w:right w:val="none" w:sz="0" w:space="0" w:color="auto"/>
                  </w:divBdr>
                  <w:divsChild>
                    <w:div w:id="1145123950">
                      <w:marLeft w:val="0"/>
                      <w:marRight w:val="0"/>
                      <w:marTop w:val="0"/>
                      <w:marBottom w:val="0"/>
                      <w:divBdr>
                        <w:top w:val="none" w:sz="0" w:space="0" w:color="auto"/>
                        <w:left w:val="none" w:sz="0" w:space="0" w:color="auto"/>
                        <w:bottom w:val="none" w:sz="0" w:space="0" w:color="auto"/>
                        <w:right w:val="none" w:sz="0" w:space="0" w:color="auto"/>
                      </w:divBdr>
                    </w:div>
                  </w:divsChild>
                </w:div>
                <w:div w:id="1818642205">
                  <w:marLeft w:val="0"/>
                  <w:marRight w:val="0"/>
                  <w:marTop w:val="0"/>
                  <w:marBottom w:val="0"/>
                  <w:divBdr>
                    <w:top w:val="none" w:sz="0" w:space="0" w:color="auto"/>
                    <w:left w:val="none" w:sz="0" w:space="0" w:color="auto"/>
                    <w:bottom w:val="none" w:sz="0" w:space="0" w:color="auto"/>
                    <w:right w:val="none" w:sz="0" w:space="0" w:color="auto"/>
                  </w:divBdr>
                  <w:divsChild>
                    <w:div w:id="1529293216">
                      <w:marLeft w:val="0"/>
                      <w:marRight w:val="0"/>
                      <w:marTop w:val="0"/>
                      <w:marBottom w:val="0"/>
                      <w:divBdr>
                        <w:top w:val="none" w:sz="0" w:space="0" w:color="auto"/>
                        <w:left w:val="none" w:sz="0" w:space="0" w:color="auto"/>
                        <w:bottom w:val="none" w:sz="0" w:space="0" w:color="auto"/>
                        <w:right w:val="none" w:sz="0" w:space="0" w:color="auto"/>
                      </w:divBdr>
                    </w:div>
                  </w:divsChild>
                </w:div>
                <w:div w:id="1318726084">
                  <w:marLeft w:val="0"/>
                  <w:marRight w:val="0"/>
                  <w:marTop w:val="0"/>
                  <w:marBottom w:val="0"/>
                  <w:divBdr>
                    <w:top w:val="none" w:sz="0" w:space="0" w:color="auto"/>
                    <w:left w:val="none" w:sz="0" w:space="0" w:color="auto"/>
                    <w:bottom w:val="none" w:sz="0" w:space="0" w:color="auto"/>
                    <w:right w:val="none" w:sz="0" w:space="0" w:color="auto"/>
                  </w:divBdr>
                  <w:divsChild>
                    <w:div w:id="1174415932">
                      <w:marLeft w:val="0"/>
                      <w:marRight w:val="0"/>
                      <w:marTop w:val="0"/>
                      <w:marBottom w:val="0"/>
                      <w:divBdr>
                        <w:top w:val="none" w:sz="0" w:space="0" w:color="auto"/>
                        <w:left w:val="none" w:sz="0" w:space="0" w:color="auto"/>
                        <w:bottom w:val="none" w:sz="0" w:space="0" w:color="auto"/>
                        <w:right w:val="none" w:sz="0" w:space="0" w:color="auto"/>
                      </w:divBdr>
                    </w:div>
                  </w:divsChild>
                </w:div>
                <w:div w:id="1177689845">
                  <w:marLeft w:val="0"/>
                  <w:marRight w:val="0"/>
                  <w:marTop w:val="0"/>
                  <w:marBottom w:val="0"/>
                  <w:divBdr>
                    <w:top w:val="none" w:sz="0" w:space="0" w:color="auto"/>
                    <w:left w:val="none" w:sz="0" w:space="0" w:color="auto"/>
                    <w:bottom w:val="none" w:sz="0" w:space="0" w:color="auto"/>
                    <w:right w:val="none" w:sz="0" w:space="0" w:color="auto"/>
                  </w:divBdr>
                  <w:divsChild>
                    <w:div w:id="1729260563">
                      <w:marLeft w:val="0"/>
                      <w:marRight w:val="0"/>
                      <w:marTop w:val="0"/>
                      <w:marBottom w:val="0"/>
                      <w:divBdr>
                        <w:top w:val="none" w:sz="0" w:space="0" w:color="auto"/>
                        <w:left w:val="none" w:sz="0" w:space="0" w:color="auto"/>
                        <w:bottom w:val="none" w:sz="0" w:space="0" w:color="auto"/>
                        <w:right w:val="none" w:sz="0" w:space="0" w:color="auto"/>
                      </w:divBdr>
                    </w:div>
                  </w:divsChild>
                </w:div>
                <w:div w:id="1192842418">
                  <w:marLeft w:val="0"/>
                  <w:marRight w:val="0"/>
                  <w:marTop w:val="0"/>
                  <w:marBottom w:val="0"/>
                  <w:divBdr>
                    <w:top w:val="none" w:sz="0" w:space="0" w:color="auto"/>
                    <w:left w:val="none" w:sz="0" w:space="0" w:color="auto"/>
                    <w:bottom w:val="none" w:sz="0" w:space="0" w:color="auto"/>
                    <w:right w:val="none" w:sz="0" w:space="0" w:color="auto"/>
                  </w:divBdr>
                  <w:divsChild>
                    <w:div w:id="604271919">
                      <w:marLeft w:val="0"/>
                      <w:marRight w:val="0"/>
                      <w:marTop w:val="0"/>
                      <w:marBottom w:val="0"/>
                      <w:divBdr>
                        <w:top w:val="none" w:sz="0" w:space="0" w:color="auto"/>
                        <w:left w:val="none" w:sz="0" w:space="0" w:color="auto"/>
                        <w:bottom w:val="none" w:sz="0" w:space="0" w:color="auto"/>
                        <w:right w:val="none" w:sz="0" w:space="0" w:color="auto"/>
                      </w:divBdr>
                    </w:div>
                  </w:divsChild>
                </w:div>
                <w:div w:id="1753965000">
                  <w:marLeft w:val="0"/>
                  <w:marRight w:val="0"/>
                  <w:marTop w:val="0"/>
                  <w:marBottom w:val="0"/>
                  <w:divBdr>
                    <w:top w:val="none" w:sz="0" w:space="0" w:color="auto"/>
                    <w:left w:val="none" w:sz="0" w:space="0" w:color="auto"/>
                    <w:bottom w:val="none" w:sz="0" w:space="0" w:color="auto"/>
                    <w:right w:val="none" w:sz="0" w:space="0" w:color="auto"/>
                  </w:divBdr>
                  <w:divsChild>
                    <w:div w:id="1158881158">
                      <w:marLeft w:val="0"/>
                      <w:marRight w:val="0"/>
                      <w:marTop w:val="0"/>
                      <w:marBottom w:val="0"/>
                      <w:divBdr>
                        <w:top w:val="none" w:sz="0" w:space="0" w:color="auto"/>
                        <w:left w:val="none" w:sz="0" w:space="0" w:color="auto"/>
                        <w:bottom w:val="none" w:sz="0" w:space="0" w:color="auto"/>
                        <w:right w:val="none" w:sz="0" w:space="0" w:color="auto"/>
                      </w:divBdr>
                    </w:div>
                  </w:divsChild>
                </w:div>
                <w:div w:id="591665603">
                  <w:marLeft w:val="0"/>
                  <w:marRight w:val="0"/>
                  <w:marTop w:val="0"/>
                  <w:marBottom w:val="0"/>
                  <w:divBdr>
                    <w:top w:val="none" w:sz="0" w:space="0" w:color="auto"/>
                    <w:left w:val="none" w:sz="0" w:space="0" w:color="auto"/>
                    <w:bottom w:val="none" w:sz="0" w:space="0" w:color="auto"/>
                    <w:right w:val="none" w:sz="0" w:space="0" w:color="auto"/>
                  </w:divBdr>
                  <w:divsChild>
                    <w:div w:id="1343359708">
                      <w:marLeft w:val="0"/>
                      <w:marRight w:val="0"/>
                      <w:marTop w:val="0"/>
                      <w:marBottom w:val="0"/>
                      <w:divBdr>
                        <w:top w:val="none" w:sz="0" w:space="0" w:color="auto"/>
                        <w:left w:val="none" w:sz="0" w:space="0" w:color="auto"/>
                        <w:bottom w:val="none" w:sz="0" w:space="0" w:color="auto"/>
                        <w:right w:val="none" w:sz="0" w:space="0" w:color="auto"/>
                      </w:divBdr>
                    </w:div>
                  </w:divsChild>
                </w:div>
                <w:div w:id="2065323236">
                  <w:marLeft w:val="0"/>
                  <w:marRight w:val="0"/>
                  <w:marTop w:val="0"/>
                  <w:marBottom w:val="0"/>
                  <w:divBdr>
                    <w:top w:val="none" w:sz="0" w:space="0" w:color="auto"/>
                    <w:left w:val="none" w:sz="0" w:space="0" w:color="auto"/>
                    <w:bottom w:val="none" w:sz="0" w:space="0" w:color="auto"/>
                    <w:right w:val="none" w:sz="0" w:space="0" w:color="auto"/>
                  </w:divBdr>
                  <w:divsChild>
                    <w:div w:id="1688632589">
                      <w:marLeft w:val="0"/>
                      <w:marRight w:val="0"/>
                      <w:marTop w:val="0"/>
                      <w:marBottom w:val="0"/>
                      <w:divBdr>
                        <w:top w:val="none" w:sz="0" w:space="0" w:color="auto"/>
                        <w:left w:val="none" w:sz="0" w:space="0" w:color="auto"/>
                        <w:bottom w:val="none" w:sz="0" w:space="0" w:color="auto"/>
                        <w:right w:val="none" w:sz="0" w:space="0" w:color="auto"/>
                      </w:divBdr>
                    </w:div>
                  </w:divsChild>
                </w:div>
                <w:div w:id="1977567698">
                  <w:marLeft w:val="0"/>
                  <w:marRight w:val="0"/>
                  <w:marTop w:val="0"/>
                  <w:marBottom w:val="0"/>
                  <w:divBdr>
                    <w:top w:val="none" w:sz="0" w:space="0" w:color="auto"/>
                    <w:left w:val="none" w:sz="0" w:space="0" w:color="auto"/>
                    <w:bottom w:val="none" w:sz="0" w:space="0" w:color="auto"/>
                    <w:right w:val="none" w:sz="0" w:space="0" w:color="auto"/>
                  </w:divBdr>
                  <w:divsChild>
                    <w:div w:id="1498570461">
                      <w:marLeft w:val="0"/>
                      <w:marRight w:val="0"/>
                      <w:marTop w:val="0"/>
                      <w:marBottom w:val="0"/>
                      <w:divBdr>
                        <w:top w:val="none" w:sz="0" w:space="0" w:color="auto"/>
                        <w:left w:val="none" w:sz="0" w:space="0" w:color="auto"/>
                        <w:bottom w:val="none" w:sz="0" w:space="0" w:color="auto"/>
                        <w:right w:val="none" w:sz="0" w:space="0" w:color="auto"/>
                      </w:divBdr>
                    </w:div>
                  </w:divsChild>
                </w:div>
                <w:div w:id="855463255">
                  <w:marLeft w:val="0"/>
                  <w:marRight w:val="0"/>
                  <w:marTop w:val="0"/>
                  <w:marBottom w:val="0"/>
                  <w:divBdr>
                    <w:top w:val="none" w:sz="0" w:space="0" w:color="auto"/>
                    <w:left w:val="none" w:sz="0" w:space="0" w:color="auto"/>
                    <w:bottom w:val="none" w:sz="0" w:space="0" w:color="auto"/>
                    <w:right w:val="none" w:sz="0" w:space="0" w:color="auto"/>
                  </w:divBdr>
                  <w:divsChild>
                    <w:div w:id="146022443">
                      <w:marLeft w:val="0"/>
                      <w:marRight w:val="0"/>
                      <w:marTop w:val="0"/>
                      <w:marBottom w:val="0"/>
                      <w:divBdr>
                        <w:top w:val="none" w:sz="0" w:space="0" w:color="auto"/>
                        <w:left w:val="none" w:sz="0" w:space="0" w:color="auto"/>
                        <w:bottom w:val="none" w:sz="0" w:space="0" w:color="auto"/>
                        <w:right w:val="none" w:sz="0" w:space="0" w:color="auto"/>
                      </w:divBdr>
                    </w:div>
                  </w:divsChild>
                </w:div>
                <w:div w:id="1548031329">
                  <w:marLeft w:val="0"/>
                  <w:marRight w:val="0"/>
                  <w:marTop w:val="0"/>
                  <w:marBottom w:val="0"/>
                  <w:divBdr>
                    <w:top w:val="none" w:sz="0" w:space="0" w:color="auto"/>
                    <w:left w:val="none" w:sz="0" w:space="0" w:color="auto"/>
                    <w:bottom w:val="none" w:sz="0" w:space="0" w:color="auto"/>
                    <w:right w:val="none" w:sz="0" w:space="0" w:color="auto"/>
                  </w:divBdr>
                  <w:divsChild>
                    <w:div w:id="2050376191">
                      <w:marLeft w:val="0"/>
                      <w:marRight w:val="0"/>
                      <w:marTop w:val="0"/>
                      <w:marBottom w:val="0"/>
                      <w:divBdr>
                        <w:top w:val="none" w:sz="0" w:space="0" w:color="auto"/>
                        <w:left w:val="none" w:sz="0" w:space="0" w:color="auto"/>
                        <w:bottom w:val="none" w:sz="0" w:space="0" w:color="auto"/>
                        <w:right w:val="none" w:sz="0" w:space="0" w:color="auto"/>
                      </w:divBdr>
                    </w:div>
                  </w:divsChild>
                </w:div>
                <w:div w:id="257520365">
                  <w:marLeft w:val="0"/>
                  <w:marRight w:val="0"/>
                  <w:marTop w:val="0"/>
                  <w:marBottom w:val="0"/>
                  <w:divBdr>
                    <w:top w:val="none" w:sz="0" w:space="0" w:color="auto"/>
                    <w:left w:val="none" w:sz="0" w:space="0" w:color="auto"/>
                    <w:bottom w:val="none" w:sz="0" w:space="0" w:color="auto"/>
                    <w:right w:val="none" w:sz="0" w:space="0" w:color="auto"/>
                  </w:divBdr>
                  <w:divsChild>
                    <w:div w:id="644090541">
                      <w:marLeft w:val="0"/>
                      <w:marRight w:val="0"/>
                      <w:marTop w:val="0"/>
                      <w:marBottom w:val="0"/>
                      <w:divBdr>
                        <w:top w:val="none" w:sz="0" w:space="0" w:color="auto"/>
                        <w:left w:val="none" w:sz="0" w:space="0" w:color="auto"/>
                        <w:bottom w:val="none" w:sz="0" w:space="0" w:color="auto"/>
                        <w:right w:val="none" w:sz="0" w:space="0" w:color="auto"/>
                      </w:divBdr>
                    </w:div>
                  </w:divsChild>
                </w:div>
                <w:div w:id="1721318777">
                  <w:marLeft w:val="0"/>
                  <w:marRight w:val="0"/>
                  <w:marTop w:val="0"/>
                  <w:marBottom w:val="0"/>
                  <w:divBdr>
                    <w:top w:val="none" w:sz="0" w:space="0" w:color="auto"/>
                    <w:left w:val="none" w:sz="0" w:space="0" w:color="auto"/>
                    <w:bottom w:val="none" w:sz="0" w:space="0" w:color="auto"/>
                    <w:right w:val="none" w:sz="0" w:space="0" w:color="auto"/>
                  </w:divBdr>
                  <w:divsChild>
                    <w:div w:id="184832298">
                      <w:marLeft w:val="0"/>
                      <w:marRight w:val="0"/>
                      <w:marTop w:val="0"/>
                      <w:marBottom w:val="0"/>
                      <w:divBdr>
                        <w:top w:val="none" w:sz="0" w:space="0" w:color="auto"/>
                        <w:left w:val="none" w:sz="0" w:space="0" w:color="auto"/>
                        <w:bottom w:val="none" w:sz="0" w:space="0" w:color="auto"/>
                        <w:right w:val="none" w:sz="0" w:space="0" w:color="auto"/>
                      </w:divBdr>
                    </w:div>
                  </w:divsChild>
                </w:div>
                <w:div w:id="2099128702">
                  <w:marLeft w:val="0"/>
                  <w:marRight w:val="0"/>
                  <w:marTop w:val="0"/>
                  <w:marBottom w:val="0"/>
                  <w:divBdr>
                    <w:top w:val="none" w:sz="0" w:space="0" w:color="auto"/>
                    <w:left w:val="none" w:sz="0" w:space="0" w:color="auto"/>
                    <w:bottom w:val="none" w:sz="0" w:space="0" w:color="auto"/>
                    <w:right w:val="none" w:sz="0" w:space="0" w:color="auto"/>
                  </w:divBdr>
                  <w:divsChild>
                    <w:div w:id="18887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17359">
          <w:marLeft w:val="0"/>
          <w:marRight w:val="0"/>
          <w:marTop w:val="0"/>
          <w:marBottom w:val="0"/>
          <w:divBdr>
            <w:top w:val="none" w:sz="0" w:space="0" w:color="auto"/>
            <w:left w:val="none" w:sz="0" w:space="0" w:color="auto"/>
            <w:bottom w:val="none" w:sz="0" w:space="0" w:color="auto"/>
            <w:right w:val="none" w:sz="0" w:space="0" w:color="auto"/>
          </w:divBdr>
          <w:divsChild>
            <w:div w:id="653752804">
              <w:marLeft w:val="0"/>
              <w:marRight w:val="0"/>
              <w:marTop w:val="0"/>
              <w:marBottom w:val="0"/>
              <w:divBdr>
                <w:top w:val="none" w:sz="0" w:space="0" w:color="auto"/>
                <w:left w:val="none" w:sz="0" w:space="0" w:color="auto"/>
                <w:bottom w:val="none" w:sz="0" w:space="0" w:color="auto"/>
                <w:right w:val="none" w:sz="0" w:space="0" w:color="auto"/>
              </w:divBdr>
            </w:div>
            <w:div w:id="1084379989">
              <w:marLeft w:val="0"/>
              <w:marRight w:val="0"/>
              <w:marTop w:val="0"/>
              <w:marBottom w:val="0"/>
              <w:divBdr>
                <w:top w:val="none" w:sz="0" w:space="0" w:color="auto"/>
                <w:left w:val="none" w:sz="0" w:space="0" w:color="auto"/>
                <w:bottom w:val="none" w:sz="0" w:space="0" w:color="auto"/>
                <w:right w:val="none" w:sz="0" w:space="0" w:color="auto"/>
              </w:divBdr>
            </w:div>
            <w:div w:id="302589186">
              <w:marLeft w:val="0"/>
              <w:marRight w:val="0"/>
              <w:marTop w:val="0"/>
              <w:marBottom w:val="0"/>
              <w:divBdr>
                <w:top w:val="none" w:sz="0" w:space="0" w:color="auto"/>
                <w:left w:val="none" w:sz="0" w:space="0" w:color="auto"/>
                <w:bottom w:val="none" w:sz="0" w:space="0" w:color="auto"/>
                <w:right w:val="none" w:sz="0" w:space="0" w:color="auto"/>
              </w:divBdr>
            </w:div>
            <w:div w:id="1266882195">
              <w:marLeft w:val="0"/>
              <w:marRight w:val="0"/>
              <w:marTop w:val="0"/>
              <w:marBottom w:val="0"/>
              <w:divBdr>
                <w:top w:val="none" w:sz="0" w:space="0" w:color="auto"/>
                <w:left w:val="none" w:sz="0" w:space="0" w:color="auto"/>
                <w:bottom w:val="none" w:sz="0" w:space="0" w:color="auto"/>
                <w:right w:val="none" w:sz="0" w:space="0" w:color="auto"/>
              </w:divBdr>
            </w:div>
            <w:div w:id="65808654">
              <w:marLeft w:val="0"/>
              <w:marRight w:val="0"/>
              <w:marTop w:val="0"/>
              <w:marBottom w:val="0"/>
              <w:divBdr>
                <w:top w:val="none" w:sz="0" w:space="0" w:color="auto"/>
                <w:left w:val="none" w:sz="0" w:space="0" w:color="auto"/>
                <w:bottom w:val="none" w:sz="0" w:space="0" w:color="auto"/>
                <w:right w:val="none" w:sz="0" w:space="0" w:color="auto"/>
              </w:divBdr>
            </w:div>
            <w:div w:id="595944478">
              <w:marLeft w:val="0"/>
              <w:marRight w:val="0"/>
              <w:marTop w:val="0"/>
              <w:marBottom w:val="0"/>
              <w:divBdr>
                <w:top w:val="none" w:sz="0" w:space="0" w:color="auto"/>
                <w:left w:val="none" w:sz="0" w:space="0" w:color="auto"/>
                <w:bottom w:val="none" w:sz="0" w:space="0" w:color="auto"/>
                <w:right w:val="none" w:sz="0" w:space="0" w:color="auto"/>
              </w:divBdr>
            </w:div>
            <w:div w:id="1962951140">
              <w:marLeft w:val="0"/>
              <w:marRight w:val="0"/>
              <w:marTop w:val="0"/>
              <w:marBottom w:val="0"/>
              <w:divBdr>
                <w:top w:val="none" w:sz="0" w:space="0" w:color="auto"/>
                <w:left w:val="none" w:sz="0" w:space="0" w:color="auto"/>
                <w:bottom w:val="none" w:sz="0" w:space="0" w:color="auto"/>
                <w:right w:val="none" w:sz="0" w:space="0" w:color="auto"/>
              </w:divBdr>
            </w:div>
            <w:div w:id="1732118580">
              <w:marLeft w:val="0"/>
              <w:marRight w:val="0"/>
              <w:marTop w:val="0"/>
              <w:marBottom w:val="0"/>
              <w:divBdr>
                <w:top w:val="none" w:sz="0" w:space="0" w:color="auto"/>
                <w:left w:val="none" w:sz="0" w:space="0" w:color="auto"/>
                <w:bottom w:val="none" w:sz="0" w:space="0" w:color="auto"/>
                <w:right w:val="none" w:sz="0" w:space="0" w:color="auto"/>
              </w:divBdr>
            </w:div>
            <w:div w:id="2009403459">
              <w:marLeft w:val="0"/>
              <w:marRight w:val="0"/>
              <w:marTop w:val="0"/>
              <w:marBottom w:val="0"/>
              <w:divBdr>
                <w:top w:val="none" w:sz="0" w:space="0" w:color="auto"/>
                <w:left w:val="none" w:sz="0" w:space="0" w:color="auto"/>
                <w:bottom w:val="none" w:sz="0" w:space="0" w:color="auto"/>
                <w:right w:val="none" w:sz="0" w:space="0" w:color="auto"/>
              </w:divBdr>
            </w:div>
            <w:div w:id="71390817">
              <w:marLeft w:val="0"/>
              <w:marRight w:val="0"/>
              <w:marTop w:val="0"/>
              <w:marBottom w:val="0"/>
              <w:divBdr>
                <w:top w:val="none" w:sz="0" w:space="0" w:color="auto"/>
                <w:left w:val="none" w:sz="0" w:space="0" w:color="auto"/>
                <w:bottom w:val="none" w:sz="0" w:space="0" w:color="auto"/>
                <w:right w:val="none" w:sz="0" w:space="0" w:color="auto"/>
              </w:divBdr>
            </w:div>
            <w:div w:id="379743213">
              <w:marLeft w:val="0"/>
              <w:marRight w:val="0"/>
              <w:marTop w:val="0"/>
              <w:marBottom w:val="0"/>
              <w:divBdr>
                <w:top w:val="none" w:sz="0" w:space="0" w:color="auto"/>
                <w:left w:val="none" w:sz="0" w:space="0" w:color="auto"/>
                <w:bottom w:val="none" w:sz="0" w:space="0" w:color="auto"/>
                <w:right w:val="none" w:sz="0" w:space="0" w:color="auto"/>
              </w:divBdr>
            </w:div>
            <w:div w:id="27148754">
              <w:marLeft w:val="0"/>
              <w:marRight w:val="0"/>
              <w:marTop w:val="0"/>
              <w:marBottom w:val="0"/>
              <w:divBdr>
                <w:top w:val="none" w:sz="0" w:space="0" w:color="auto"/>
                <w:left w:val="none" w:sz="0" w:space="0" w:color="auto"/>
                <w:bottom w:val="none" w:sz="0" w:space="0" w:color="auto"/>
                <w:right w:val="none" w:sz="0" w:space="0" w:color="auto"/>
              </w:divBdr>
            </w:div>
            <w:div w:id="530919023">
              <w:marLeft w:val="0"/>
              <w:marRight w:val="0"/>
              <w:marTop w:val="0"/>
              <w:marBottom w:val="0"/>
              <w:divBdr>
                <w:top w:val="none" w:sz="0" w:space="0" w:color="auto"/>
                <w:left w:val="none" w:sz="0" w:space="0" w:color="auto"/>
                <w:bottom w:val="none" w:sz="0" w:space="0" w:color="auto"/>
                <w:right w:val="none" w:sz="0" w:space="0" w:color="auto"/>
              </w:divBdr>
            </w:div>
            <w:div w:id="1808231780">
              <w:marLeft w:val="0"/>
              <w:marRight w:val="0"/>
              <w:marTop w:val="0"/>
              <w:marBottom w:val="0"/>
              <w:divBdr>
                <w:top w:val="none" w:sz="0" w:space="0" w:color="auto"/>
                <w:left w:val="none" w:sz="0" w:space="0" w:color="auto"/>
                <w:bottom w:val="none" w:sz="0" w:space="0" w:color="auto"/>
                <w:right w:val="none" w:sz="0" w:space="0" w:color="auto"/>
              </w:divBdr>
            </w:div>
            <w:div w:id="1173226863">
              <w:marLeft w:val="0"/>
              <w:marRight w:val="0"/>
              <w:marTop w:val="0"/>
              <w:marBottom w:val="0"/>
              <w:divBdr>
                <w:top w:val="none" w:sz="0" w:space="0" w:color="auto"/>
                <w:left w:val="none" w:sz="0" w:space="0" w:color="auto"/>
                <w:bottom w:val="none" w:sz="0" w:space="0" w:color="auto"/>
                <w:right w:val="none" w:sz="0" w:space="0" w:color="auto"/>
              </w:divBdr>
            </w:div>
            <w:div w:id="1864712428">
              <w:marLeft w:val="0"/>
              <w:marRight w:val="0"/>
              <w:marTop w:val="0"/>
              <w:marBottom w:val="0"/>
              <w:divBdr>
                <w:top w:val="none" w:sz="0" w:space="0" w:color="auto"/>
                <w:left w:val="none" w:sz="0" w:space="0" w:color="auto"/>
                <w:bottom w:val="none" w:sz="0" w:space="0" w:color="auto"/>
                <w:right w:val="none" w:sz="0" w:space="0" w:color="auto"/>
              </w:divBdr>
            </w:div>
            <w:div w:id="860507755">
              <w:marLeft w:val="0"/>
              <w:marRight w:val="0"/>
              <w:marTop w:val="0"/>
              <w:marBottom w:val="0"/>
              <w:divBdr>
                <w:top w:val="none" w:sz="0" w:space="0" w:color="auto"/>
                <w:left w:val="none" w:sz="0" w:space="0" w:color="auto"/>
                <w:bottom w:val="none" w:sz="0" w:space="0" w:color="auto"/>
                <w:right w:val="none" w:sz="0" w:space="0" w:color="auto"/>
              </w:divBdr>
            </w:div>
            <w:div w:id="1962878226">
              <w:marLeft w:val="0"/>
              <w:marRight w:val="0"/>
              <w:marTop w:val="0"/>
              <w:marBottom w:val="0"/>
              <w:divBdr>
                <w:top w:val="none" w:sz="0" w:space="0" w:color="auto"/>
                <w:left w:val="none" w:sz="0" w:space="0" w:color="auto"/>
                <w:bottom w:val="none" w:sz="0" w:space="0" w:color="auto"/>
                <w:right w:val="none" w:sz="0" w:space="0" w:color="auto"/>
              </w:divBdr>
            </w:div>
            <w:div w:id="703359750">
              <w:marLeft w:val="0"/>
              <w:marRight w:val="0"/>
              <w:marTop w:val="0"/>
              <w:marBottom w:val="0"/>
              <w:divBdr>
                <w:top w:val="none" w:sz="0" w:space="0" w:color="auto"/>
                <w:left w:val="none" w:sz="0" w:space="0" w:color="auto"/>
                <w:bottom w:val="none" w:sz="0" w:space="0" w:color="auto"/>
                <w:right w:val="none" w:sz="0" w:space="0" w:color="auto"/>
              </w:divBdr>
            </w:div>
            <w:div w:id="1780758424">
              <w:marLeft w:val="0"/>
              <w:marRight w:val="0"/>
              <w:marTop w:val="0"/>
              <w:marBottom w:val="0"/>
              <w:divBdr>
                <w:top w:val="none" w:sz="0" w:space="0" w:color="auto"/>
                <w:left w:val="none" w:sz="0" w:space="0" w:color="auto"/>
                <w:bottom w:val="none" w:sz="0" w:space="0" w:color="auto"/>
                <w:right w:val="none" w:sz="0" w:space="0" w:color="auto"/>
              </w:divBdr>
            </w:div>
          </w:divsChild>
        </w:div>
        <w:div w:id="392194734">
          <w:marLeft w:val="0"/>
          <w:marRight w:val="0"/>
          <w:marTop w:val="0"/>
          <w:marBottom w:val="0"/>
          <w:divBdr>
            <w:top w:val="none" w:sz="0" w:space="0" w:color="auto"/>
            <w:left w:val="none" w:sz="0" w:space="0" w:color="auto"/>
            <w:bottom w:val="none" w:sz="0" w:space="0" w:color="auto"/>
            <w:right w:val="none" w:sz="0" w:space="0" w:color="auto"/>
          </w:divBdr>
        </w:div>
        <w:div w:id="813447963">
          <w:marLeft w:val="0"/>
          <w:marRight w:val="0"/>
          <w:marTop w:val="0"/>
          <w:marBottom w:val="0"/>
          <w:divBdr>
            <w:top w:val="none" w:sz="0" w:space="0" w:color="auto"/>
            <w:left w:val="none" w:sz="0" w:space="0" w:color="auto"/>
            <w:bottom w:val="none" w:sz="0" w:space="0" w:color="auto"/>
            <w:right w:val="none" w:sz="0" w:space="0" w:color="auto"/>
          </w:divBdr>
        </w:div>
        <w:div w:id="618341218">
          <w:marLeft w:val="0"/>
          <w:marRight w:val="0"/>
          <w:marTop w:val="0"/>
          <w:marBottom w:val="0"/>
          <w:divBdr>
            <w:top w:val="none" w:sz="0" w:space="0" w:color="auto"/>
            <w:left w:val="none" w:sz="0" w:space="0" w:color="auto"/>
            <w:bottom w:val="none" w:sz="0" w:space="0" w:color="auto"/>
            <w:right w:val="none" w:sz="0" w:space="0" w:color="auto"/>
          </w:divBdr>
        </w:div>
        <w:div w:id="77488053">
          <w:marLeft w:val="0"/>
          <w:marRight w:val="0"/>
          <w:marTop w:val="0"/>
          <w:marBottom w:val="0"/>
          <w:divBdr>
            <w:top w:val="none" w:sz="0" w:space="0" w:color="auto"/>
            <w:left w:val="none" w:sz="0" w:space="0" w:color="auto"/>
            <w:bottom w:val="none" w:sz="0" w:space="0" w:color="auto"/>
            <w:right w:val="none" w:sz="0" w:space="0" w:color="auto"/>
          </w:divBdr>
        </w:div>
        <w:div w:id="953946469">
          <w:marLeft w:val="0"/>
          <w:marRight w:val="0"/>
          <w:marTop w:val="0"/>
          <w:marBottom w:val="0"/>
          <w:divBdr>
            <w:top w:val="none" w:sz="0" w:space="0" w:color="auto"/>
            <w:left w:val="none" w:sz="0" w:space="0" w:color="auto"/>
            <w:bottom w:val="none" w:sz="0" w:space="0" w:color="auto"/>
            <w:right w:val="none" w:sz="0" w:space="0" w:color="auto"/>
          </w:divBdr>
        </w:div>
        <w:div w:id="1545826588">
          <w:marLeft w:val="0"/>
          <w:marRight w:val="0"/>
          <w:marTop w:val="0"/>
          <w:marBottom w:val="0"/>
          <w:divBdr>
            <w:top w:val="none" w:sz="0" w:space="0" w:color="auto"/>
            <w:left w:val="none" w:sz="0" w:space="0" w:color="auto"/>
            <w:bottom w:val="none" w:sz="0" w:space="0" w:color="auto"/>
            <w:right w:val="none" w:sz="0" w:space="0" w:color="auto"/>
          </w:divBdr>
        </w:div>
        <w:div w:id="1857426051">
          <w:marLeft w:val="0"/>
          <w:marRight w:val="0"/>
          <w:marTop w:val="0"/>
          <w:marBottom w:val="0"/>
          <w:divBdr>
            <w:top w:val="none" w:sz="0" w:space="0" w:color="auto"/>
            <w:left w:val="none" w:sz="0" w:space="0" w:color="auto"/>
            <w:bottom w:val="none" w:sz="0" w:space="0" w:color="auto"/>
            <w:right w:val="none" w:sz="0" w:space="0" w:color="auto"/>
          </w:divBdr>
        </w:div>
        <w:div w:id="685208432">
          <w:marLeft w:val="0"/>
          <w:marRight w:val="0"/>
          <w:marTop w:val="0"/>
          <w:marBottom w:val="0"/>
          <w:divBdr>
            <w:top w:val="none" w:sz="0" w:space="0" w:color="auto"/>
            <w:left w:val="none" w:sz="0" w:space="0" w:color="auto"/>
            <w:bottom w:val="none" w:sz="0" w:space="0" w:color="auto"/>
            <w:right w:val="none" w:sz="0" w:space="0" w:color="auto"/>
          </w:divBdr>
        </w:div>
        <w:div w:id="1128009833">
          <w:marLeft w:val="0"/>
          <w:marRight w:val="0"/>
          <w:marTop w:val="0"/>
          <w:marBottom w:val="0"/>
          <w:divBdr>
            <w:top w:val="none" w:sz="0" w:space="0" w:color="auto"/>
            <w:left w:val="none" w:sz="0" w:space="0" w:color="auto"/>
            <w:bottom w:val="none" w:sz="0" w:space="0" w:color="auto"/>
            <w:right w:val="none" w:sz="0" w:space="0" w:color="auto"/>
          </w:divBdr>
        </w:div>
        <w:div w:id="452602580">
          <w:marLeft w:val="0"/>
          <w:marRight w:val="0"/>
          <w:marTop w:val="0"/>
          <w:marBottom w:val="0"/>
          <w:divBdr>
            <w:top w:val="none" w:sz="0" w:space="0" w:color="auto"/>
            <w:left w:val="none" w:sz="0" w:space="0" w:color="auto"/>
            <w:bottom w:val="none" w:sz="0" w:space="0" w:color="auto"/>
            <w:right w:val="none" w:sz="0" w:space="0" w:color="auto"/>
          </w:divBdr>
        </w:div>
        <w:div w:id="667095623">
          <w:marLeft w:val="0"/>
          <w:marRight w:val="0"/>
          <w:marTop w:val="0"/>
          <w:marBottom w:val="0"/>
          <w:divBdr>
            <w:top w:val="none" w:sz="0" w:space="0" w:color="auto"/>
            <w:left w:val="none" w:sz="0" w:space="0" w:color="auto"/>
            <w:bottom w:val="none" w:sz="0" w:space="0" w:color="auto"/>
            <w:right w:val="none" w:sz="0" w:space="0" w:color="auto"/>
          </w:divBdr>
        </w:div>
        <w:div w:id="813105329">
          <w:marLeft w:val="0"/>
          <w:marRight w:val="0"/>
          <w:marTop w:val="0"/>
          <w:marBottom w:val="0"/>
          <w:divBdr>
            <w:top w:val="none" w:sz="0" w:space="0" w:color="auto"/>
            <w:left w:val="none" w:sz="0" w:space="0" w:color="auto"/>
            <w:bottom w:val="none" w:sz="0" w:space="0" w:color="auto"/>
            <w:right w:val="none" w:sz="0" w:space="0" w:color="auto"/>
          </w:divBdr>
        </w:div>
        <w:div w:id="537938582">
          <w:marLeft w:val="0"/>
          <w:marRight w:val="0"/>
          <w:marTop w:val="0"/>
          <w:marBottom w:val="0"/>
          <w:divBdr>
            <w:top w:val="none" w:sz="0" w:space="0" w:color="auto"/>
            <w:left w:val="none" w:sz="0" w:space="0" w:color="auto"/>
            <w:bottom w:val="none" w:sz="0" w:space="0" w:color="auto"/>
            <w:right w:val="none" w:sz="0" w:space="0" w:color="auto"/>
          </w:divBdr>
        </w:div>
        <w:div w:id="1966422446">
          <w:marLeft w:val="0"/>
          <w:marRight w:val="0"/>
          <w:marTop w:val="0"/>
          <w:marBottom w:val="0"/>
          <w:divBdr>
            <w:top w:val="none" w:sz="0" w:space="0" w:color="auto"/>
            <w:left w:val="none" w:sz="0" w:space="0" w:color="auto"/>
            <w:bottom w:val="none" w:sz="0" w:space="0" w:color="auto"/>
            <w:right w:val="none" w:sz="0" w:space="0" w:color="auto"/>
          </w:divBdr>
        </w:div>
        <w:div w:id="1954170607">
          <w:marLeft w:val="0"/>
          <w:marRight w:val="0"/>
          <w:marTop w:val="0"/>
          <w:marBottom w:val="0"/>
          <w:divBdr>
            <w:top w:val="none" w:sz="0" w:space="0" w:color="auto"/>
            <w:left w:val="none" w:sz="0" w:space="0" w:color="auto"/>
            <w:bottom w:val="none" w:sz="0" w:space="0" w:color="auto"/>
            <w:right w:val="none" w:sz="0" w:space="0" w:color="auto"/>
          </w:divBdr>
        </w:div>
        <w:div w:id="1088959707">
          <w:marLeft w:val="0"/>
          <w:marRight w:val="0"/>
          <w:marTop w:val="0"/>
          <w:marBottom w:val="0"/>
          <w:divBdr>
            <w:top w:val="none" w:sz="0" w:space="0" w:color="auto"/>
            <w:left w:val="none" w:sz="0" w:space="0" w:color="auto"/>
            <w:bottom w:val="none" w:sz="0" w:space="0" w:color="auto"/>
            <w:right w:val="none" w:sz="0" w:space="0" w:color="auto"/>
          </w:divBdr>
          <w:divsChild>
            <w:div w:id="149057535">
              <w:marLeft w:val="-75"/>
              <w:marRight w:val="0"/>
              <w:marTop w:val="30"/>
              <w:marBottom w:val="30"/>
              <w:divBdr>
                <w:top w:val="none" w:sz="0" w:space="0" w:color="auto"/>
                <w:left w:val="none" w:sz="0" w:space="0" w:color="auto"/>
                <w:bottom w:val="none" w:sz="0" w:space="0" w:color="auto"/>
                <w:right w:val="none" w:sz="0" w:space="0" w:color="auto"/>
              </w:divBdr>
              <w:divsChild>
                <w:div w:id="1593511203">
                  <w:marLeft w:val="0"/>
                  <w:marRight w:val="0"/>
                  <w:marTop w:val="0"/>
                  <w:marBottom w:val="0"/>
                  <w:divBdr>
                    <w:top w:val="none" w:sz="0" w:space="0" w:color="auto"/>
                    <w:left w:val="none" w:sz="0" w:space="0" w:color="auto"/>
                    <w:bottom w:val="none" w:sz="0" w:space="0" w:color="auto"/>
                    <w:right w:val="none" w:sz="0" w:space="0" w:color="auto"/>
                  </w:divBdr>
                  <w:divsChild>
                    <w:div w:id="1695573308">
                      <w:marLeft w:val="0"/>
                      <w:marRight w:val="0"/>
                      <w:marTop w:val="0"/>
                      <w:marBottom w:val="0"/>
                      <w:divBdr>
                        <w:top w:val="none" w:sz="0" w:space="0" w:color="auto"/>
                        <w:left w:val="none" w:sz="0" w:space="0" w:color="auto"/>
                        <w:bottom w:val="none" w:sz="0" w:space="0" w:color="auto"/>
                        <w:right w:val="none" w:sz="0" w:space="0" w:color="auto"/>
                      </w:divBdr>
                    </w:div>
                  </w:divsChild>
                </w:div>
                <w:div w:id="1330789040">
                  <w:marLeft w:val="0"/>
                  <w:marRight w:val="0"/>
                  <w:marTop w:val="0"/>
                  <w:marBottom w:val="0"/>
                  <w:divBdr>
                    <w:top w:val="none" w:sz="0" w:space="0" w:color="auto"/>
                    <w:left w:val="none" w:sz="0" w:space="0" w:color="auto"/>
                    <w:bottom w:val="none" w:sz="0" w:space="0" w:color="auto"/>
                    <w:right w:val="none" w:sz="0" w:space="0" w:color="auto"/>
                  </w:divBdr>
                  <w:divsChild>
                    <w:div w:id="1894728097">
                      <w:marLeft w:val="0"/>
                      <w:marRight w:val="0"/>
                      <w:marTop w:val="0"/>
                      <w:marBottom w:val="0"/>
                      <w:divBdr>
                        <w:top w:val="none" w:sz="0" w:space="0" w:color="auto"/>
                        <w:left w:val="none" w:sz="0" w:space="0" w:color="auto"/>
                        <w:bottom w:val="none" w:sz="0" w:space="0" w:color="auto"/>
                        <w:right w:val="none" w:sz="0" w:space="0" w:color="auto"/>
                      </w:divBdr>
                    </w:div>
                  </w:divsChild>
                </w:div>
                <w:div w:id="75322229">
                  <w:marLeft w:val="0"/>
                  <w:marRight w:val="0"/>
                  <w:marTop w:val="0"/>
                  <w:marBottom w:val="0"/>
                  <w:divBdr>
                    <w:top w:val="none" w:sz="0" w:space="0" w:color="auto"/>
                    <w:left w:val="none" w:sz="0" w:space="0" w:color="auto"/>
                    <w:bottom w:val="none" w:sz="0" w:space="0" w:color="auto"/>
                    <w:right w:val="none" w:sz="0" w:space="0" w:color="auto"/>
                  </w:divBdr>
                  <w:divsChild>
                    <w:div w:id="149712110">
                      <w:marLeft w:val="0"/>
                      <w:marRight w:val="0"/>
                      <w:marTop w:val="0"/>
                      <w:marBottom w:val="0"/>
                      <w:divBdr>
                        <w:top w:val="none" w:sz="0" w:space="0" w:color="auto"/>
                        <w:left w:val="none" w:sz="0" w:space="0" w:color="auto"/>
                        <w:bottom w:val="none" w:sz="0" w:space="0" w:color="auto"/>
                        <w:right w:val="none" w:sz="0" w:space="0" w:color="auto"/>
                      </w:divBdr>
                    </w:div>
                  </w:divsChild>
                </w:div>
                <w:div w:id="1909850124">
                  <w:marLeft w:val="0"/>
                  <w:marRight w:val="0"/>
                  <w:marTop w:val="0"/>
                  <w:marBottom w:val="0"/>
                  <w:divBdr>
                    <w:top w:val="none" w:sz="0" w:space="0" w:color="auto"/>
                    <w:left w:val="none" w:sz="0" w:space="0" w:color="auto"/>
                    <w:bottom w:val="none" w:sz="0" w:space="0" w:color="auto"/>
                    <w:right w:val="none" w:sz="0" w:space="0" w:color="auto"/>
                  </w:divBdr>
                  <w:divsChild>
                    <w:div w:id="1250773561">
                      <w:marLeft w:val="0"/>
                      <w:marRight w:val="0"/>
                      <w:marTop w:val="0"/>
                      <w:marBottom w:val="0"/>
                      <w:divBdr>
                        <w:top w:val="none" w:sz="0" w:space="0" w:color="auto"/>
                        <w:left w:val="none" w:sz="0" w:space="0" w:color="auto"/>
                        <w:bottom w:val="none" w:sz="0" w:space="0" w:color="auto"/>
                        <w:right w:val="none" w:sz="0" w:space="0" w:color="auto"/>
                      </w:divBdr>
                    </w:div>
                    <w:div w:id="443233927">
                      <w:marLeft w:val="0"/>
                      <w:marRight w:val="0"/>
                      <w:marTop w:val="0"/>
                      <w:marBottom w:val="0"/>
                      <w:divBdr>
                        <w:top w:val="none" w:sz="0" w:space="0" w:color="auto"/>
                        <w:left w:val="none" w:sz="0" w:space="0" w:color="auto"/>
                        <w:bottom w:val="none" w:sz="0" w:space="0" w:color="auto"/>
                        <w:right w:val="none" w:sz="0" w:space="0" w:color="auto"/>
                      </w:divBdr>
                    </w:div>
                  </w:divsChild>
                </w:div>
                <w:div w:id="159350311">
                  <w:marLeft w:val="0"/>
                  <w:marRight w:val="0"/>
                  <w:marTop w:val="0"/>
                  <w:marBottom w:val="0"/>
                  <w:divBdr>
                    <w:top w:val="none" w:sz="0" w:space="0" w:color="auto"/>
                    <w:left w:val="none" w:sz="0" w:space="0" w:color="auto"/>
                    <w:bottom w:val="none" w:sz="0" w:space="0" w:color="auto"/>
                    <w:right w:val="none" w:sz="0" w:space="0" w:color="auto"/>
                  </w:divBdr>
                  <w:divsChild>
                    <w:div w:id="1543396088">
                      <w:marLeft w:val="0"/>
                      <w:marRight w:val="0"/>
                      <w:marTop w:val="0"/>
                      <w:marBottom w:val="0"/>
                      <w:divBdr>
                        <w:top w:val="none" w:sz="0" w:space="0" w:color="auto"/>
                        <w:left w:val="none" w:sz="0" w:space="0" w:color="auto"/>
                        <w:bottom w:val="none" w:sz="0" w:space="0" w:color="auto"/>
                        <w:right w:val="none" w:sz="0" w:space="0" w:color="auto"/>
                      </w:divBdr>
                    </w:div>
                  </w:divsChild>
                </w:div>
                <w:div w:id="1663896008">
                  <w:marLeft w:val="0"/>
                  <w:marRight w:val="0"/>
                  <w:marTop w:val="0"/>
                  <w:marBottom w:val="0"/>
                  <w:divBdr>
                    <w:top w:val="none" w:sz="0" w:space="0" w:color="auto"/>
                    <w:left w:val="none" w:sz="0" w:space="0" w:color="auto"/>
                    <w:bottom w:val="none" w:sz="0" w:space="0" w:color="auto"/>
                    <w:right w:val="none" w:sz="0" w:space="0" w:color="auto"/>
                  </w:divBdr>
                  <w:divsChild>
                    <w:div w:id="1055620412">
                      <w:marLeft w:val="0"/>
                      <w:marRight w:val="0"/>
                      <w:marTop w:val="0"/>
                      <w:marBottom w:val="0"/>
                      <w:divBdr>
                        <w:top w:val="none" w:sz="0" w:space="0" w:color="auto"/>
                        <w:left w:val="none" w:sz="0" w:space="0" w:color="auto"/>
                        <w:bottom w:val="none" w:sz="0" w:space="0" w:color="auto"/>
                        <w:right w:val="none" w:sz="0" w:space="0" w:color="auto"/>
                      </w:divBdr>
                    </w:div>
                    <w:div w:id="500588283">
                      <w:marLeft w:val="0"/>
                      <w:marRight w:val="0"/>
                      <w:marTop w:val="0"/>
                      <w:marBottom w:val="0"/>
                      <w:divBdr>
                        <w:top w:val="none" w:sz="0" w:space="0" w:color="auto"/>
                        <w:left w:val="none" w:sz="0" w:space="0" w:color="auto"/>
                        <w:bottom w:val="none" w:sz="0" w:space="0" w:color="auto"/>
                        <w:right w:val="none" w:sz="0" w:space="0" w:color="auto"/>
                      </w:divBdr>
                    </w:div>
                  </w:divsChild>
                </w:div>
                <w:div w:id="198200752">
                  <w:marLeft w:val="0"/>
                  <w:marRight w:val="0"/>
                  <w:marTop w:val="0"/>
                  <w:marBottom w:val="0"/>
                  <w:divBdr>
                    <w:top w:val="none" w:sz="0" w:space="0" w:color="auto"/>
                    <w:left w:val="none" w:sz="0" w:space="0" w:color="auto"/>
                    <w:bottom w:val="none" w:sz="0" w:space="0" w:color="auto"/>
                    <w:right w:val="none" w:sz="0" w:space="0" w:color="auto"/>
                  </w:divBdr>
                  <w:divsChild>
                    <w:div w:id="1019814594">
                      <w:marLeft w:val="0"/>
                      <w:marRight w:val="0"/>
                      <w:marTop w:val="0"/>
                      <w:marBottom w:val="0"/>
                      <w:divBdr>
                        <w:top w:val="none" w:sz="0" w:space="0" w:color="auto"/>
                        <w:left w:val="none" w:sz="0" w:space="0" w:color="auto"/>
                        <w:bottom w:val="none" w:sz="0" w:space="0" w:color="auto"/>
                        <w:right w:val="none" w:sz="0" w:space="0" w:color="auto"/>
                      </w:divBdr>
                    </w:div>
                  </w:divsChild>
                </w:div>
                <w:div w:id="718552416">
                  <w:marLeft w:val="0"/>
                  <w:marRight w:val="0"/>
                  <w:marTop w:val="0"/>
                  <w:marBottom w:val="0"/>
                  <w:divBdr>
                    <w:top w:val="none" w:sz="0" w:space="0" w:color="auto"/>
                    <w:left w:val="none" w:sz="0" w:space="0" w:color="auto"/>
                    <w:bottom w:val="none" w:sz="0" w:space="0" w:color="auto"/>
                    <w:right w:val="none" w:sz="0" w:space="0" w:color="auto"/>
                  </w:divBdr>
                  <w:divsChild>
                    <w:div w:id="1918707415">
                      <w:marLeft w:val="0"/>
                      <w:marRight w:val="0"/>
                      <w:marTop w:val="0"/>
                      <w:marBottom w:val="0"/>
                      <w:divBdr>
                        <w:top w:val="none" w:sz="0" w:space="0" w:color="auto"/>
                        <w:left w:val="none" w:sz="0" w:space="0" w:color="auto"/>
                        <w:bottom w:val="none" w:sz="0" w:space="0" w:color="auto"/>
                        <w:right w:val="none" w:sz="0" w:space="0" w:color="auto"/>
                      </w:divBdr>
                    </w:div>
                  </w:divsChild>
                </w:div>
                <w:div w:id="1984038093">
                  <w:marLeft w:val="0"/>
                  <w:marRight w:val="0"/>
                  <w:marTop w:val="0"/>
                  <w:marBottom w:val="0"/>
                  <w:divBdr>
                    <w:top w:val="none" w:sz="0" w:space="0" w:color="auto"/>
                    <w:left w:val="none" w:sz="0" w:space="0" w:color="auto"/>
                    <w:bottom w:val="none" w:sz="0" w:space="0" w:color="auto"/>
                    <w:right w:val="none" w:sz="0" w:space="0" w:color="auto"/>
                  </w:divBdr>
                  <w:divsChild>
                    <w:div w:id="858855098">
                      <w:marLeft w:val="0"/>
                      <w:marRight w:val="0"/>
                      <w:marTop w:val="0"/>
                      <w:marBottom w:val="0"/>
                      <w:divBdr>
                        <w:top w:val="none" w:sz="0" w:space="0" w:color="auto"/>
                        <w:left w:val="none" w:sz="0" w:space="0" w:color="auto"/>
                        <w:bottom w:val="none" w:sz="0" w:space="0" w:color="auto"/>
                        <w:right w:val="none" w:sz="0" w:space="0" w:color="auto"/>
                      </w:divBdr>
                    </w:div>
                  </w:divsChild>
                </w:div>
                <w:div w:id="776174572">
                  <w:marLeft w:val="0"/>
                  <w:marRight w:val="0"/>
                  <w:marTop w:val="0"/>
                  <w:marBottom w:val="0"/>
                  <w:divBdr>
                    <w:top w:val="none" w:sz="0" w:space="0" w:color="auto"/>
                    <w:left w:val="none" w:sz="0" w:space="0" w:color="auto"/>
                    <w:bottom w:val="none" w:sz="0" w:space="0" w:color="auto"/>
                    <w:right w:val="none" w:sz="0" w:space="0" w:color="auto"/>
                  </w:divBdr>
                  <w:divsChild>
                    <w:div w:id="589003843">
                      <w:marLeft w:val="0"/>
                      <w:marRight w:val="0"/>
                      <w:marTop w:val="0"/>
                      <w:marBottom w:val="0"/>
                      <w:divBdr>
                        <w:top w:val="none" w:sz="0" w:space="0" w:color="auto"/>
                        <w:left w:val="none" w:sz="0" w:space="0" w:color="auto"/>
                        <w:bottom w:val="none" w:sz="0" w:space="0" w:color="auto"/>
                        <w:right w:val="none" w:sz="0" w:space="0" w:color="auto"/>
                      </w:divBdr>
                    </w:div>
                    <w:div w:id="956911262">
                      <w:marLeft w:val="0"/>
                      <w:marRight w:val="0"/>
                      <w:marTop w:val="0"/>
                      <w:marBottom w:val="0"/>
                      <w:divBdr>
                        <w:top w:val="none" w:sz="0" w:space="0" w:color="auto"/>
                        <w:left w:val="none" w:sz="0" w:space="0" w:color="auto"/>
                        <w:bottom w:val="none" w:sz="0" w:space="0" w:color="auto"/>
                        <w:right w:val="none" w:sz="0" w:space="0" w:color="auto"/>
                      </w:divBdr>
                    </w:div>
                  </w:divsChild>
                </w:div>
                <w:div w:id="1407262493">
                  <w:marLeft w:val="0"/>
                  <w:marRight w:val="0"/>
                  <w:marTop w:val="0"/>
                  <w:marBottom w:val="0"/>
                  <w:divBdr>
                    <w:top w:val="none" w:sz="0" w:space="0" w:color="auto"/>
                    <w:left w:val="none" w:sz="0" w:space="0" w:color="auto"/>
                    <w:bottom w:val="none" w:sz="0" w:space="0" w:color="auto"/>
                    <w:right w:val="none" w:sz="0" w:space="0" w:color="auto"/>
                  </w:divBdr>
                  <w:divsChild>
                    <w:div w:id="1114861681">
                      <w:marLeft w:val="0"/>
                      <w:marRight w:val="0"/>
                      <w:marTop w:val="0"/>
                      <w:marBottom w:val="0"/>
                      <w:divBdr>
                        <w:top w:val="none" w:sz="0" w:space="0" w:color="auto"/>
                        <w:left w:val="none" w:sz="0" w:space="0" w:color="auto"/>
                        <w:bottom w:val="none" w:sz="0" w:space="0" w:color="auto"/>
                        <w:right w:val="none" w:sz="0" w:space="0" w:color="auto"/>
                      </w:divBdr>
                    </w:div>
                  </w:divsChild>
                </w:div>
                <w:div w:id="255791730">
                  <w:marLeft w:val="0"/>
                  <w:marRight w:val="0"/>
                  <w:marTop w:val="0"/>
                  <w:marBottom w:val="0"/>
                  <w:divBdr>
                    <w:top w:val="none" w:sz="0" w:space="0" w:color="auto"/>
                    <w:left w:val="none" w:sz="0" w:space="0" w:color="auto"/>
                    <w:bottom w:val="none" w:sz="0" w:space="0" w:color="auto"/>
                    <w:right w:val="none" w:sz="0" w:space="0" w:color="auto"/>
                  </w:divBdr>
                  <w:divsChild>
                    <w:div w:id="733086270">
                      <w:marLeft w:val="0"/>
                      <w:marRight w:val="0"/>
                      <w:marTop w:val="0"/>
                      <w:marBottom w:val="0"/>
                      <w:divBdr>
                        <w:top w:val="none" w:sz="0" w:space="0" w:color="auto"/>
                        <w:left w:val="none" w:sz="0" w:space="0" w:color="auto"/>
                        <w:bottom w:val="none" w:sz="0" w:space="0" w:color="auto"/>
                        <w:right w:val="none" w:sz="0" w:space="0" w:color="auto"/>
                      </w:divBdr>
                    </w:div>
                  </w:divsChild>
                </w:div>
                <w:div w:id="573513769">
                  <w:marLeft w:val="0"/>
                  <w:marRight w:val="0"/>
                  <w:marTop w:val="0"/>
                  <w:marBottom w:val="0"/>
                  <w:divBdr>
                    <w:top w:val="none" w:sz="0" w:space="0" w:color="auto"/>
                    <w:left w:val="none" w:sz="0" w:space="0" w:color="auto"/>
                    <w:bottom w:val="none" w:sz="0" w:space="0" w:color="auto"/>
                    <w:right w:val="none" w:sz="0" w:space="0" w:color="auto"/>
                  </w:divBdr>
                  <w:divsChild>
                    <w:div w:id="511527305">
                      <w:marLeft w:val="0"/>
                      <w:marRight w:val="0"/>
                      <w:marTop w:val="0"/>
                      <w:marBottom w:val="0"/>
                      <w:divBdr>
                        <w:top w:val="none" w:sz="0" w:space="0" w:color="auto"/>
                        <w:left w:val="none" w:sz="0" w:space="0" w:color="auto"/>
                        <w:bottom w:val="none" w:sz="0" w:space="0" w:color="auto"/>
                        <w:right w:val="none" w:sz="0" w:space="0" w:color="auto"/>
                      </w:divBdr>
                    </w:div>
                  </w:divsChild>
                </w:div>
                <w:div w:id="30421975">
                  <w:marLeft w:val="0"/>
                  <w:marRight w:val="0"/>
                  <w:marTop w:val="0"/>
                  <w:marBottom w:val="0"/>
                  <w:divBdr>
                    <w:top w:val="none" w:sz="0" w:space="0" w:color="auto"/>
                    <w:left w:val="none" w:sz="0" w:space="0" w:color="auto"/>
                    <w:bottom w:val="none" w:sz="0" w:space="0" w:color="auto"/>
                    <w:right w:val="none" w:sz="0" w:space="0" w:color="auto"/>
                  </w:divBdr>
                  <w:divsChild>
                    <w:div w:id="1469929702">
                      <w:marLeft w:val="0"/>
                      <w:marRight w:val="0"/>
                      <w:marTop w:val="0"/>
                      <w:marBottom w:val="0"/>
                      <w:divBdr>
                        <w:top w:val="none" w:sz="0" w:space="0" w:color="auto"/>
                        <w:left w:val="none" w:sz="0" w:space="0" w:color="auto"/>
                        <w:bottom w:val="none" w:sz="0" w:space="0" w:color="auto"/>
                        <w:right w:val="none" w:sz="0" w:space="0" w:color="auto"/>
                      </w:divBdr>
                    </w:div>
                    <w:div w:id="602344766">
                      <w:marLeft w:val="0"/>
                      <w:marRight w:val="0"/>
                      <w:marTop w:val="0"/>
                      <w:marBottom w:val="0"/>
                      <w:divBdr>
                        <w:top w:val="none" w:sz="0" w:space="0" w:color="auto"/>
                        <w:left w:val="none" w:sz="0" w:space="0" w:color="auto"/>
                        <w:bottom w:val="none" w:sz="0" w:space="0" w:color="auto"/>
                        <w:right w:val="none" w:sz="0" w:space="0" w:color="auto"/>
                      </w:divBdr>
                    </w:div>
                  </w:divsChild>
                </w:div>
                <w:div w:id="1326084772">
                  <w:marLeft w:val="0"/>
                  <w:marRight w:val="0"/>
                  <w:marTop w:val="0"/>
                  <w:marBottom w:val="0"/>
                  <w:divBdr>
                    <w:top w:val="none" w:sz="0" w:space="0" w:color="auto"/>
                    <w:left w:val="none" w:sz="0" w:space="0" w:color="auto"/>
                    <w:bottom w:val="none" w:sz="0" w:space="0" w:color="auto"/>
                    <w:right w:val="none" w:sz="0" w:space="0" w:color="auto"/>
                  </w:divBdr>
                  <w:divsChild>
                    <w:div w:id="1278489856">
                      <w:marLeft w:val="0"/>
                      <w:marRight w:val="0"/>
                      <w:marTop w:val="0"/>
                      <w:marBottom w:val="0"/>
                      <w:divBdr>
                        <w:top w:val="none" w:sz="0" w:space="0" w:color="auto"/>
                        <w:left w:val="none" w:sz="0" w:space="0" w:color="auto"/>
                        <w:bottom w:val="none" w:sz="0" w:space="0" w:color="auto"/>
                        <w:right w:val="none" w:sz="0" w:space="0" w:color="auto"/>
                      </w:divBdr>
                    </w:div>
                  </w:divsChild>
                </w:div>
                <w:div w:id="468745347">
                  <w:marLeft w:val="0"/>
                  <w:marRight w:val="0"/>
                  <w:marTop w:val="0"/>
                  <w:marBottom w:val="0"/>
                  <w:divBdr>
                    <w:top w:val="none" w:sz="0" w:space="0" w:color="auto"/>
                    <w:left w:val="none" w:sz="0" w:space="0" w:color="auto"/>
                    <w:bottom w:val="none" w:sz="0" w:space="0" w:color="auto"/>
                    <w:right w:val="none" w:sz="0" w:space="0" w:color="auto"/>
                  </w:divBdr>
                  <w:divsChild>
                    <w:div w:id="487522588">
                      <w:marLeft w:val="0"/>
                      <w:marRight w:val="0"/>
                      <w:marTop w:val="0"/>
                      <w:marBottom w:val="0"/>
                      <w:divBdr>
                        <w:top w:val="none" w:sz="0" w:space="0" w:color="auto"/>
                        <w:left w:val="none" w:sz="0" w:space="0" w:color="auto"/>
                        <w:bottom w:val="none" w:sz="0" w:space="0" w:color="auto"/>
                        <w:right w:val="none" w:sz="0" w:space="0" w:color="auto"/>
                      </w:divBdr>
                    </w:div>
                  </w:divsChild>
                </w:div>
                <w:div w:id="1722900016">
                  <w:marLeft w:val="0"/>
                  <w:marRight w:val="0"/>
                  <w:marTop w:val="0"/>
                  <w:marBottom w:val="0"/>
                  <w:divBdr>
                    <w:top w:val="none" w:sz="0" w:space="0" w:color="auto"/>
                    <w:left w:val="none" w:sz="0" w:space="0" w:color="auto"/>
                    <w:bottom w:val="none" w:sz="0" w:space="0" w:color="auto"/>
                    <w:right w:val="none" w:sz="0" w:space="0" w:color="auto"/>
                  </w:divBdr>
                  <w:divsChild>
                    <w:div w:id="1524783286">
                      <w:marLeft w:val="0"/>
                      <w:marRight w:val="0"/>
                      <w:marTop w:val="0"/>
                      <w:marBottom w:val="0"/>
                      <w:divBdr>
                        <w:top w:val="none" w:sz="0" w:space="0" w:color="auto"/>
                        <w:left w:val="none" w:sz="0" w:space="0" w:color="auto"/>
                        <w:bottom w:val="none" w:sz="0" w:space="0" w:color="auto"/>
                        <w:right w:val="none" w:sz="0" w:space="0" w:color="auto"/>
                      </w:divBdr>
                    </w:div>
                  </w:divsChild>
                </w:div>
                <w:div w:id="855340277">
                  <w:marLeft w:val="0"/>
                  <w:marRight w:val="0"/>
                  <w:marTop w:val="0"/>
                  <w:marBottom w:val="0"/>
                  <w:divBdr>
                    <w:top w:val="none" w:sz="0" w:space="0" w:color="auto"/>
                    <w:left w:val="none" w:sz="0" w:space="0" w:color="auto"/>
                    <w:bottom w:val="none" w:sz="0" w:space="0" w:color="auto"/>
                    <w:right w:val="none" w:sz="0" w:space="0" w:color="auto"/>
                  </w:divBdr>
                  <w:divsChild>
                    <w:div w:id="207188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62999">
          <w:marLeft w:val="0"/>
          <w:marRight w:val="0"/>
          <w:marTop w:val="0"/>
          <w:marBottom w:val="0"/>
          <w:divBdr>
            <w:top w:val="none" w:sz="0" w:space="0" w:color="auto"/>
            <w:left w:val="none" w:sz="0" w:space="0" w:color="auto"/>
            <w:bottom w:val="none" w:sz="0" w:space="0" w:color="auto"/>
            <w:right w:val="none" w:sz="0" w:space="0" w:color="auto"/>
          </w:divBdr>
        </w:div>
        <w:div w:id="343946951">
          <w:marLeft w:val="0"/>
          <w:marRight w:val="0"/>
          <w:marTop w:val="0"/>
          <w:marBottom w:val="0"/>
          <w:divBdr>
            <w:top w:val="none" w:sz="0" w:space="0" w:color="auto"/>
            <w:left w:val="none" w:sz="0" w:space="0" w:color="auto"/>
            <w:bottom w:val="none" w:sz="0" w:space="0" w:color="auto"/>
            <w:right w:val="none" w:sz="0" w:space="0" w:color="auto"/>
          </w:divBdr>
        </w:div>
      </w:divsChild>
    </w:div>
    <w:div w:id="1052194167">
      <w:bodyDiv w:val="1"/>
      <w:marLeft w:val="0"/>
      <w:marRight w:val="0"/>
      <w:marTop w:val="0"/>
      <w:marBottom w:val="0"/>
      <w:divBdr>
        <w:top w:val="none" w:sz="0" w:space="0" w:color="auto"/>
        <w:left w:val="none" w:sz="0" w:space="0" w:color="auto"/>
        <w:bottom w:val="none" w:sz="0" w:space="0" w:color="auto"/>
        <w:right w:val="none" w:sz="0" w:space="0" w:color="auto"/>
      </w:divBdr>
      <w:divsChild>
        <w:div w:id="1152520280">
          <w:marLeft w:val="0"/>
          <w:marRight w:val="0"/>
          <w:marTop w:val="0"/>
          <w:marBottom w:val="0"/>
          <w:divBdr>
            <w:top w:val="none" w:sz="0" w:space="0" w:color="auto"/>
            <w:left w:val="none" w:sz="0" w:space="0" w:color="auto"/>
            <w:bottom w:val="none" w:sz="0" w:space="0" w:color="auto"/>
            <w:right w:val="none" w:sz="0" w:space="0" w:color="auto"/>
          </w:divBdr>
          <w:divsChild>
            <w:div w:id="1161506082">
              <w:marLeft w:val="0"/>
              <w:marRight w:val="0"/>
              <w:marTop w:val="0"/>
              <w:marBottom w:val="0"/>
              <w:divBdr>
                <w:top w:val="none" w:sz="0" w:space="0" w:color="auto"/>
                <w:left w:val="none" w:sz="0" w:space="0" w:color="auto"/>
                <w:bottom w:val="none" w:sz="0" w:space="0" w:color="auto"/>
                <w:right w:val="none" w:sz="0" w:space="0" w:color="auto"/>
              </w:divBdr>
            </w:div>
            <w:div w:id="374159936">
              <w:marLeft w:val="0"/>
              <w:marRight w:val="0"/>
              <w:marTop w:val="0"/>
              <w:marBottom w:val="0"/>
              <w:divBdr>
                <w:top w:val="none" w:sz="0" w:space="0" w:color="auto"/>
                <w:left w:val="none" w:sz="0" w:space="0" w:color="auto"/>
                <w:bottom w:val="none" w:sz="0" w:space="0" w:color="auto"/>
                <w:right w:val="none" w:sz="0" w:space="0" w:color="auto"/>
              </w:divBdr>
            </w:div>
            <w:div w:id="837496730">
              <w:marLeft w:val="0"/>
              <w:marRight w:val="0"/>
              <w:marTop w:val="0"/>
              <w:marBottom w:val="0"/>
              <w:divBdr>
                <w:top w:val="none" w:sz="0" w:space="0" w:color="auto"/>
                <w:left w:val="none" w:sz="0" w:space="0" w:color="auto"/>
                <w:bottom w:val="none" w:sz="0" w:space="0" w:color="auto"/>
                <w:right w:val="none" w:sz="0" w:space="0" w:color="auto"/>
              </w:divBdr>
            </w:div>
            <w:div w:id="974532249">
              <w:marLeft w:val="0"/>
              <w:marRight w:val="0"/>
              <w:marTop w:val="0"/>
              <w:marBottom w:val="0"/>
              <w:divBdr>
                <w:top w:val="none" w:sz="0" w:space="0" w:color="auto"/>
                <w:left w:val="none" w:sz="0" w:space="0" w:color="auto"/>
                <w:bottom w:val="none" w:sz="0" w:space="0" w:color="auto"/>
                <w:right w:val="none" w:sz="0" w:space="0" w:color="auto"/>
              </w:divBdr>
            </w:div>
            <w:div w:id="709064218">
              <w:marLeft w:val="0"/>
              <w:marRight w:val="0"/>
              <w:marTop w:val="0"/>
              <w:marBottom w:val="0"/>
              <w:divBdr>
                <w:top w:val="none" w:sz="0" w:space="0" w:color="auto"/>
                <w:left w:val="none" w:sz="0" w:space="0" w:color="auto"/>
                <w:bottom w:val="none" w:sz="0" w:space="0" w:color="auto"/>
                <w:right w:val="none" w:sz="0" w:space="0" w:color="auto"/>
              </w:divBdr>
            </w:div>
            <w:div w:id="11617994">
              <w:marLeft w:val="0"/>
              <w:marRight w:val="0"/>
              <w:marTop w:val="0"/>
              <w:marBottom w:val="0"/>
              <w:divBdr>
                <w:top w:val="none" w:sz="0" w:space="0" w:color="auto"/>
                <w:left w:val="none" w:sz="0" w:space="0" w:color="auto"/>
                <w:bottom w:val="none" w:sz="0" w:space="0" w:color="auto"/>
                <w:right w:val="none" w:sz="0" w:space="0" w:color="auto"/>
              </w:divBdr>
            </w:div>
            <w:div w:id="1438864708">
              <w:marLeft w:val="0"/>
              <w:marRight w:val="0"/>
              <w:marTop w:val="0"/>
              <w:marBottom w:val="0"/>
              <w:divBdr>
                <w:top w:val="none" w:sz="0" w:space="0" w:color="auto"/>
                <w:left w:val="none" w:sz="0" w:space="0" w:color="auto"/>
                <w:bottom w:val="none" w:sz="0" w:space="0" w:color="auto"/>
                <w:right w:val="none" w:sz="0" w:space="0" w:color="auto"/>
              </w:divBdr>
            </w:div>
            <w:div w:id="981736968">
              <w:marLeft w:val="0"/>
              <w:marRight w:val="0"/>
              <w:marTop w:val="0"/>
              <w:marBottom w:val="0"/>
              <w:divBdr>
                <w:top w:val="none" w:sz="0" w:space="0" w:color="auto"/>
                <w:left w:val="none" w:sz="0" w:space="0" w:color="auto"/>
                <w:bottom w:val="none" w:sz="0" w:space="0" w:color="auto"/>
                <w:right w:val="none" w:sz="0" w:space="0" w:color="auto"/>
              </w:divBdr>
            </w:div>
            <w:div w:id="444079116">
              <w:marLeft w:val="0"/>
              <w:marRight w:val="0"/>
              <w:marTop w:val="0"/>
              <w:marBottom w:val="0"/>
              <w:divBdr>
                <w:top w:val="none" w:sz="0" w:space="0" w:color="auto"/>
                <w:left w:val="none" w:sz="0" w:space="0" w:color="auto"/>
                <w:bottom w:val="none" w:sz="0" w:space="0" w:color="auto"/>
                <w:right w:val="none" w:sz="0" w:space="0" w:color="auto"/>
              </w:divBdr>
            </w:div>
            <w:div w:id="235166776">
              <w:marLeft w:val="0"/>
              <w:marRight w:val="0"/>
              <w:marTop w:val="0"/>
              <w:marBottom w:val="0"/>
              <w:divBdr>
                <w:top w:val="none" w:sz="0" w:space="0" w:color="auto"/>
                <w:left w:val="none" w:sz="0" w:space="0" w:color="auto"/>
                <w:bottom w:val="none" w:sz="0" w:space="0" w:color="auto"/>
                <w:right w:val="none" w:sz="0" w:space="0" w:color="auto"/>
              </w:divBdr>
            </w:div>
            <w:div w:id="1908147903">
              <w:marLeft w:val="0"/>
              <w:marRight w:val="0"/>
              <w:marTop w:val="0"/>
              <w:marBottom w:val="0"/>
              <w:divBdr>
                <w:top w:val="none" w:sz="0" w:space="0" w:color="auto"/>
                <w:left w:val="none" w:sz="0" w:space="0" w:color="auto"/>
                <w:bottom w:val="none" w:sz="0" w:space="0" w:color="auto"/>
                <w:right w:val="none" w:sz="0" w:space="0" w:color="auto"/>
              </w:divBdr>
            </w:div>
            <w:div w:id="1465804703">
              <w:marLeft w:val="0"/>
              <w:marRight w:val="0"/>
              <w:marTop w:val="0"/>
              <w:marBottom w:val="0"/>
              <w:divBdr>
                <w:top w:val="none" w:sz="0" w:space="0" w:color="auto"/>
                <w:left w:val="none" w:sz="0" w:space="0" w:color="auto"/>
                <w:bottom w:val="none" w:sz="0" w:space="0" w:color="auto"/>
                <w:right w:val="none" w:sz="0" w:space="0" w:color="auto"/>
              </w:divBdr>
            </w:div>
            <w:div w:id="1493057929">
              <w:marLeft w:val="0"/>
              <w:marRight w:val="0"/>
              <w:marTop w:val="0"/>
              <w:marBottom w:val="0"/>
              <w:divBdr>
                <w:top w:val="none" w:sz="0" w:space="0" w:color="auto"/>
                <w:left w:val="none" w:sz="0" w:space="0" w:color="auto"/>
                <w:bottom w:val="none" w:sz="0" w:space="0" w:color="auto"/>
                <w:right w:val="none" w:sz="0" w:space="0" w:color="auto"/>
              </w:divBdr>
            </w:div>
            <w:div w:id="1368412117">
              <w:marLeft w:val="0"/>
              <w:marRight w:val="0"/>
              <w:marTop w:val="0"/>
              <w:marBottom w:val="0"/>
              <w:divBdr>
                <w:top w:val="none" w:sz="0" w:space="0" w:color="auto"/>
                <w:left w:val="none" w:sz="0" w:space="0" w:color="auto"/>
                <w:bottom w:val="none" w:sz="0" w:space="0" w:color="auto"/>
                <w:right w:val="none" w:sz="0" w:space="0" w:color="auto"/>
              </w:divBdr>
            </w:div>
            <w:div w:id="1026369147">
              <w:marLeft w:val="0"/>
              <w:marRight w:val="0"/>
              <w:marTop w:val="0"/>
              <w:marBottom w:val="0"/>
              <w:divBdr>
                <w:top w:val="none" w:sz="0" w:space="0" w:color="auto"/>
                <w:left w:val="none" w:sz="0" w:space="0" w:color="auto"/>
                <w:bottom w:val="none" w:sz="0" w:space="0" w:color="auto"/>
                <w:right w:val="none" w:sz="0" w:space="0" w:color="auto"/>
              </w:divBdr>
            </w:div>
            <w:div w:id="1201356881">
              <w:marLeft w:val="0"/>
              <w:marRight w:val="0"/>
              <w:marTop w:val="0"/>
              <w:marBottom w:val="0"/>
              <w:divBdr>
                <w:top w:val="none" w:sz="0" w:space="0" w:color="auto"/>
                <w:left w:val="none" w:sz="0" w:space="0" w:color="auto"/>
                <w:bottom w:val="none" w:sz="0" w:space="0" w:color="auto"/>
                <w:right w:val="none" w:sz="0" w:space="0" w:color="auto"/>
              </w:divBdr>
            </w:div>
            <w:div w:id="138108845">
              <w:marLeft w:val="0"/>
              <w:marRight w:val="0"/>
              <w:marTop w:val="0"/>
              <w:marBottom w:val="0"/>
              <w:divBdr>
                <w:top w:val="none" w:sz="0" w:space="0" w:color="auto"/>
                <w:left w:val="none" w:sz="0" w:space="0" w:color="auto"/>
                <w:bottom w:val="none" w:sz="0" w:space="0" w:color="auto"/>
                <w:right w:val="none" w:sz="0" w:space="0" w:color="auto"/>
              </w:divBdr>
            </w:div>
            <w:div w:id="487595206">
              <w:marLeft w:val="0"/>
              <w:marRight w:val="0"/>
              <w:marTop w:val="0"/>
              <w:marBottom w:val="0"/>
              <w:divBdr>
                <w:top w:val="none" w:sz="0" w:space="0" w:color="auto"/>
                <w:left w:val="none" w:sz="0" w:space="0" w:color="auto"/>
                <w:bottom w:val="none" w:sz="0" w:space="0" w:color="auto"/>
                <w:right w:val="none" w:sz="0" w:space="0" w:color="auto"/>
              </w:divBdr>
            </w:div>
            <w:div w:id="1712997404">
              <w:marLeft w:val="0"/>
              <w:marRight w:val="0"/>
              <w:marTop w:val="0"/>
              <w:marBottom w:val="0"/>
              <w:divBdr>
                <w:top w:val="none" w:sz="0" w:space="0" w:color="auto"/>
                <w:left w:val="none" w:sz="0" w:space="0" w:color="auto"/>
                <w:bottom w:val="none" w:sz="0" w:space="0" w:color="auto"/>
                <w:right w:val="none" w:sz="0" w:space="0" w:color="auto"/>
              </w:divBdr>
            </w:div>
            <w:div w:id="1456682403">
              <w:marLeft w:val="0"/>
              <w:marRight w:val="0"/>
              <w:marTop w:val="0"/>
              <w:marBottom w:val="0"/>
              <w:divBdr>
                <w:top w:val="none" w:sz="0" w:space="0" w:color="auto"/>
                <w:left w:val="none" w:sz="0" w:space="0" w:color="auto"/>
                <w:bottom w:val="none" w:sz="0" w:space="0" w:color="auto"/>
                <w:right w:val="none" w:sz="0" w:space="0" w:color="auto"/>
              </w:divBdr>
            </w:div>
          </w:divsChild>
        </w:div>
        <w:div w:id="2122606007">
          <w:marLeft w:val="0"/>
          <w:marRight w:val="0"/>
          <w:marTop w:val="0"/>
          <w:marBottom w:val="0"/>
          <w:divBdr>
            <w:top w:val="none" w:sz="0" w:space="0" w:color="auto"/>
            <w:left w:val="none" w:sz="0" w:space="0" w:color="auto"/>
            <w:bottom w:val="none" w:sz="0" w:space="0" w:color="auto"/>
            <w:right w:val="none" w:sz="0" w:space="0" w:color="auto"/>
          </w:divBdr>
          <w:divsChild>
            <w:div w:id="1410738009">
              <w:marLeft w:val="0"/>
              <w:marRight w:val="0"/>
              <w:marTop w:val="0"/>
              <w:marBottom w:val="0"/>
              <w:divBdr>
                <w:top w:val="none" w:sz="0" w:space="0" w:color="auto"/>
                <w:left w:val="none" w:sz="0" w:space="0" w:color="auto"/>
                <w:bottom w:val="none" w:sz="0" w:space="0" w:color="auto"/>
                <w:right w:val="none" w:sz="0" w:space="0" w:color="auto"/>
              </w:divBdr>
            </w:div>
            <w:div w:id="1545673412">
              <w:marLeft w:val="0"/>
              <w:marRight w:val="0"/>
              <w:marTop w:val="0"/>
              <w:marBottom w:val="0"/>
              <w:divBdr>
                <w:top w:val="none" w:sz="0" w:space="0" w:color="auto"/>
                <w:left w:val="none" w:sz="0" w:space="0" w:color="auto"/>
                <w:bottom w:val="none" w:sz="0" w:space="0" w:color="auto"/>
                <w:right w:val="none" w:sz="0" w:space="0" w:color="auto"/>
              </w:divBdr>
            </w:div>
            <w:div w:id="1734426071">
              <w:marLeft w:val="0"/>
              <w:marRight w:val="0"/>
              <w:marTop w:val="0"/>
              <w:marBottom w:val="0"/>
              <w:divBdr>
                <w:top w:val="none" w:sz="0" w:space="0" w:color="auto"/>
                <w:left w:val="none" w:sz="0" w:space="0" w:color="auto"/>
                <w:bottom w:val="none" w:sz="0" w:space="0" w:color="auto"/>
                <w:right w:val="none" w:sz="0" w:space="0" w:color="auto"/>
              </w:divBdr>
            </w:div>
            <w:div w:id="135418613">
              <w:marLeft w:val="0"/>
              <w:marRight w:val="0"/>
              <w:marTop w:val="0"/>
              <w:marBottom w:val="0"/>
              <w:divBdr>
                <w:top w:val="none" w:sz="0" w:space="0" w:color="auto"/>
                <w:left w:val="none" w:sz="0" w:space="0" w:color="auto"/>
                <w:bottom w:val="none" w:sz="0" w:space="0" w:color="auto"/>
                <w:right w:val="none" w:sz="0" w:space="0" w:color="auto"/>
              </w:divBdr>
            </w:div>
            <w:div w:id="675427066">
              <w:marLeft w:val="0"/>
              <w:marRight w:val="0"/>
              <w:marTop w:val="0"/>
              <w:marBottom w:val="0"/>
              <w:divBdr>
                <w:top w:val="none" w:sz="0" w:space="0" w:color="auto"/>
                <w:left w:val="none" w:sz="0" w:space="0" w:color="auto"/>
                <w:bottom w:val="none" w:sz="0" w:space="0" w:color="auto"/>
                <w:right w:val="none" w:sz="0" w:space="0" w:color="auto"/>
              </w:divBdr>
            </w:div>
            <w:div w:id="933054725">
              <w:marLeft w:val="0"/>
              <w:marRight w:val="0"/>
              <w:marTop w:val="0"/>
              <w:marBottom w:val="0"/>
              <w:divBdr>
                <w:top w:val="none" w:sz="0" w:space="0" w:color="auto"/>
                <w:left w:val="none" w:sz="0" w:space="0" w:color="auto"/>
                <w:bottom w:val="none" w:sz="0" w:space="0" w:color="auto"/>
                <w:right w:val="none" w:sz="0" w:space="0" w:color="auto"/>
              </w:divBdr>
            </w:div>
            <w:div w:id="1308634541">
              <w:marLeft w:val="0"/>
              <w:marRight w:val="0"/>
              <w:marTop w:val="0"/>
              <w:marBottom w:val="0"/>
              <w:divBdr>
                <w:top w:val="none" w:sz="0" w:space="0" w:color="auto"/>
                <w:left w:val="none" w:sz="0" w:space="0" w:color="auto"/>
                <w:bottom w:val="none" w:sz="0" w:space="0" w:color="auto"/>
                <w:right w:val="none" w:sz="0" w:space="0" w:color="auto"/>
              </w:divBdr>
            </w:div>
            <w:div w:id="1375151900">
              <w:marLeft w:val="0"/>
              <w:marRight w:val="0"/>
              <w:marTop w:val="0"/>
              <w:marBottom w:val="0"/>
              <w:divBdr>
                <w:top w:val="none" w:sz="0" w:space="0" w:color="auto"/>
                <w:left w:val="none" w:sz="0" w:space="0" w:color="auto"/>
                <w:bottom w:val="none" w:sz="0" w:space="0" w:color="auto"/>
                <w:right w:val="none" w:sz="0" w:space="0" w:color="auto"/>
              </w:divBdr>
            </w:div>
            <w:div w:id="192907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kob.miller@northlan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37F89-0124-4525-97AF-C425FE569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Rispa, Stephanie M</dc:creator>
  <cp:keywords/>
  <dc:description/>
  <cp:lastModifiedBy>Rispa, Stephanie M</cp:lastModifiedBy>
  <cp:revision>2</cp:revision>
  <dcterms:created xsi:type="dcterms:W3CDTF">2025-05-13T17:08:00Z</dcterms:created>
  <dcterms:modified xsi:type="dcterms:W3CDTF">2025-05-13T17:08:00Z</dcterms:modified>
</cp:coreProperties>
</file>