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211B53" w:rsidP="2BC2ECB0" w:rsidRDefault="57211B53" w14:paraId="317CF10C" w14:textId="57D4CA05">
      <w:pPr>
        <w:spacing w:line="480" w:lineRule="auto"/>
        <w:rPr>
          <w:b w:val="1"/>
          <w:bCs w:val="1"/>
          <w:sz w:val="28"/>
          <w:szCs w:val="28"/>
          <w:u w:val="single"/>
        </w:rPr>
      </w:pPr>
      <w:r w:rsidRPr="2BC2ECB0" w:rsidR="57211B53">
        <w:rPr>
          <w:b w:val="1"/>
          <w:bCs w:val="1"/>
          <w:sz w:val="24"/>
          <w:szCs w:val="24"/>
          <w:u w:val="single"/>
        </w:rPr>
        <w:t>Section 1 – Introduction:</w:t>
      </w:r>
    </w:p>
    <w:p w:rsidR="6A782892" w:rsidP="7A49542F" w:rsidRDefault="6A782892" w14:paraId="3D168D4D" w14:textId="122D654E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sz w:val="24"/>
          <w:szCs w:val="24"/>
        </w:rPr>
      </w:pPr>
      <w:r w:rsidRPr="7A49542F" w:rsidR="0DE71E0C">
        <w:rPr>
          <w:sz w:val="24"/>
          <w:szCs w:val="24"/>
        </w:rPr>
        <w:t xml:space="preserve">Multiple variables can affect a student’s grades.  Under specific circumstances, we can possibly predict </w:t>
      </w:r>
      <w:r w:rsidRPr="7A49542F" w:rsidR="5ECCCB9D">
        <w:rPr>
          <w:sz w:val="24"/>
          <w:szCs w:val="24"/>
        </w:rPr>
        <w:t>secondary students’ grades</w:t>
      </w:r>
      <w:r w:rsidRPr="7A49542F" w:rsidR="1D71B0CF">
        <w:rPr>
          <w:sz w:val="24"/>
          <w:szCs w:val="24"/>
        </w:rPr>
        <w:t>.  More specifically, is alcohol consumption amongst students a significant factor in students’ grades.</w:t>
      </w:r>
      <w:r w:rsidRPr="7A49542F" w:rsidR="17F57DDA">
        <w:rPr>
          <w:sz w:val="24"/>
          <w:szCs w:val="24"/>
        </w:rPr>
        <w:t xml:space="preserve">  </w:t>
      </w:r>
      <w:r w:rsidRPr="7A49542F" w:rsidR="17F57DDA">
        <w:rPr>
          <w:sz w:val="24"/>
          <w:szCs w:val="24"/>
        </w:rPr>
        <w:t xml:space="preserve">Our research question is “how can student </w:t>
      </w:r>
      <w:r w:rsidRPr="7A49542F" w:rsidR="4F708A7B">
        <w:rPr>
          <w:sz w:val="24"/>
          <w:szCs w:val="24"/>
        </w:rPr>
        <w:t>alcohol</w:t>
      </w:r>
      <w:r w:rsidRPr="7A49542F" w:rsidR="17F57DDA">
        <w:rPr>
          <w:sz w:val="24"/>
          <w:szCs w:val="24"/>
        </w:rPr>
        <w:t xml:space="preserve"> </w:t>
      </w:r>
      <w:r w:rsidRPr="7A49542F" w:rsidR="4CC62BF5">
        <w:rPr>
          <w:sz w:val="24"/>
          <w:szCs w:val="24"/>
        </w:rPr>
        <w:t>consumption</w:t>
      </w:r>
      <w:r w:rsidRPr="7A49542F" w:rsidR="17F57DDA">
        <w:rPr>
          <w:sz w:val="24"/>
          <w:szCs w:val="24"/>
        </w:rPr>
        <w:t xml:space="preserve">, combined with other </w:t>
      </w:r>
      <w:r w:rsidRPr="7A49542F" w:rsidR="435E9BDA">
        <w:rPr>
          <w:sz w:val="24"/>
          <w:szCs w:val="24"/>
        </w:rPr>
        <w:t>factors</w:t>
      </w:r>
      <w:r w:rsidRPr="7A49542F" w:rsidR="17F57DDA">
        <w:rPr>
          <w:sz w:val="24"/>
          <w:szCs w:val="24"/>
        </w:rPr>
        <w:t>, effect</w:t>
      </w:r>
      <w:r w:rsidRPr="7A49542F" w:rsidR="2E6A3AA5">
        <w:rPr>
          <w:sz w:val="24"/>
          <w:szCs w:val="24"/>
        </w:rPr>
        <w:t xml:space="preserve"> </w:t>
      </w:r>
      <w:r w:rsidRPr="7A49542F" w:rsidR="17F57DDA">
        <w:rPr>
          <w:sz w:val="24"/>
          <w:szCs w:val="24"/>
        </w:rPr>
        <w:t>student grades?</w:t>
      </w:r>
      <w:r w:rsidRPr="7A49542F" w:rsidR="62C63C8D">
        <w:rPr>
          <w:sz w:val="24"/>
          <w:szCs w:val="24"/>
        </w:rPr>
        <w:t>”</w:t>
      </w:r>
      <w:r w:rsidRPr="7A49542F" w:rsidR="6E32F75E">
        <w:rPr>
          <w:sz w:val="24"/>
          <w:szCs w:val="24"/>
        </w:rPr>
        <w:t xml:space="preserve"> </w:t>
      </w:r>
      <w:proofErr w:type="spellStart"/>
      <w:proofErr w:type="spellEnd"/>
    </w:p>
    <w:p w:rsidR="6A782892" w:rsidP="7A49542F" w:rsidRDefault="6A782892" w14:paraId="1D23EA41" w14:textId="09AF764E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sz w:val="24"/>
          <w:szCs w:val="24"/>
        </w:rPr>
      </w:pPr>
      <w:r w:rsidRPr="7A49542F" w:rsidR="6A782892">
        <w:rPr>
          <w:sz w:val="24"/>
          <w:szCs w:val="24"/>
        </w:rPr>
        <w:t xml:space="preserve">The </w:t>
      </w:r>
      <w:r w:rsidRPr="7A49542F" w:rsidR="1268CE45">
        <w:rPr>
          <w:sz w:val="24"/>
          <w:szCs w:val="24"/>
        </w:rPr>
        <w:t>“Student Alcohol Consumption” dataset</w:t>
      </w:r>
      <w:r w:rsidRPr="7A49542F" w:rsidR="5DD892EF">
        <w:rPr>
          <w:sz w:val="24"/>
          <w:szCs w:val="24"/>
        </w:rPr>
        <w:t>s</w:t>
      </w:r>
      <w:r w:rsidRPr="7A49542F" w:rsidR="6A782892">
        <w:rPr>
          <w:sz w:val="24"/>
          <w:szCs w:val="24"/>
        </w:rPr>
        <w:t xml:space="preserve"> </w:t>
      </w:r>
      <w:r w:rsidRPr="7A49542F" w:rsidR="6A782892">
        <w:rPr>
          <w:sz w:val="24"/>
          <w:szCs w:val="24"/>
        </w:rPr>
        <w:t xml:space="preserve">being observed comes from </w:t>
      </w:r>
      <w:r w:rsidRPr="7A49542F" w:rsidR="228E7A4B">
        <w:rPr>
          <w:sz w:val="24"/>
          <w:szCs w:val="24"/>
        </w:rPr>
        <w:t xml:space="preserve">the Kaggle database.  </w:t>
      </w:r>
      <w:r w:rsidRPr="7A49542F" w:rsidR="421CBC4D">
        <w:rPr>
          <w:sz w:val="24"/>
          <w:szCs w:val="24"/>
        </w:rPr>
        <w:t xml:space="preserve">This data came from a survey of students in math and Portuguese language courses in </w:t>
      </w:r>
      <w:r w:rsidRPr="7A49542F" w:rsidR="1DE69A6A">
        <w:rPr>
          <w:sz w:val="24"/>
          <w:szCs w:val="24"/>
        </w:rPr>
        <w:t xml:space="preserve">two </w:t>
      </w:r>
      <w:r w:rsidRPr="7A49542F" w:rsidR="421CBC4D">
        <w:rPr>
          <w:sz w:val="24"/>
          <w:szCs w:val="24"/>
        </w:rPr>
        <w:t>secondary school</w:t>
      </w:r>
      <w:r w:rsidRPr="7A49542F" w:rsidR="3F8EE4BD">
        <w:rPr>
          <w:sz w:val="24"/>
          <w:szCs w:val="24"/>
        </w:rPr>
        <w:t>s</w:t>
      </w:r>
      <w:r w:rsidRPr="7A49542F" w:rsidR="421CBC4D">
        <w:rPr>
          <w:sz w:val="24"/>
          <w:szCs w:val="24"/>
        </w:rPr>
        <w:t xml:space="preserve">.  </w:t>
      </w:r>
      <w:r w:rsidRPr="7A49542F" w:rsidR="328DD53B">
        <w:rPr>
          <w:sz w:val="24"/>
          <w:szCs w:val="24"/>
        </w:rPr>
        <w:t xml:space="preserve">The two schools, Gabriel Pereira and </w:t>
      </w:r>
      <w:proofErr w:type="spellStart"/>
      <w:r w:rsidRPr="7A49542F" w:rsidR="328DD53B">
        <w:rPr>
          <w:sz w:val="24"/>
          <w:szCs w:val="24"/>
        </w:rPr>
        <w:t>Mousinho</w:t>
      </w:r>
      <w:proofErr w:type="spellEnd"/>
      <w:r w:rsidRPr="7A49542F" w:rsidR="328DD53B">
        <w:rPr>
          <w:sz w:val="24"/>
          <w:szCs w:val="24"/>
        </w:rPr>
        <w:t xml:space="preserve"> da Silveira, are both located in Portugal.  </w:t>
      </w:r>
      <w:r w:rsidRPr="7A49542F" w:rsidR="65F67859">
        <w:rPr>
          <w:sz w:val="24"/>
          <w:szCs w:val="24"/>
        </w:rPr>
        <w:t xml:space="preserve">Variables being observed </w:t>
      </w:r>
      <w:r w:rsidRPr="7A49542F" w:rsidR="6A1C60F4">
        <w:rPr>
          <w:sz w:val="24"/>
          <w:szCs w:val="24"/>
        </w:rPr>
        <w:t>include</w:t>
      </w:r>
      <w:r w:rsidRPr="7A49542F" w:rsidR="2328B021">
        <w:rPr>
          <w:sz w:val="24"/>
          <w:szCs w:val="24"/>
        </w:rPr>
        <w:t xml:space="preserve"> sex, age, family size, parent’s cohabitation status</w:t>
      </w:r>
      <w:r w:rsidRPr="7A49542F" w:rsidR="32C93E5C">
        <w:rPr>
          <w:sz w:val="24"/>
          <w:szCs w:val="24"/>
        </w:rPr>
        <w:t>, parent’s education and jobs, time spent studying, participation in extra-curricular activities,</w:t>
      </w:r>
      <w:r w:rsidRPr="7A49542F" w:rsidR="0E72808C">
        <w:rPr>
          <w:sz w:val="24"/>
          <w:szCs w:val="24"/>
        </w:rPr>
        <w:t xml:space="preserve"> health, absences</w:t>
      </w:r>
      <w:r w:rsidRPr="7A49542F" w:rsidR="2AE52BA4">
        <w:rPr>
          <w:sz w:val="24"/>
          <w:szCs w:val="24"/>
        </w:rPr>
        <w:t>, grades</w:t>
      </w:r>
      <w:r w:rsidRPr="7A49542F" w:rsidR="0E72808C">
        <w:rPr>
          <w:sz w:val="24"/>
          <w:szCs w:val="24"/>
        </w:rPr>
        <w:t>, workday and weekend alcohol consumption.</w:t>
      </w:r>
      <w:r w:rsidRPr="7A49542F" w:rsidR="0AA7F219">
        <w:rPr>
          <w:sz w:val="24"/>
          <w:szCs w:val="24"/>
        </w:rPr>
        <w:t xml:space="preserve">  </w:t>
      </w:r>
      <w:r w:rsidRPr="7A49542F" w:rsidR="225FDC63">
        <w:rPr>
          <w:sz w:val="24"/>
          <w:szCs w:val="24"/>
        </w:rPr>
        <w:t xml:space="preserve">Grade variables are separated into three columns, G1, G2, and G3.  </w:t>
      </w:r>
      <w:r w:rsidRPr="7A49542F" w:rsidR="350E5E00">
        <w:rPr>
          <w:sz w:val="24"/>
          <w:szCs w:val="24"/>
        </w:rPr>
        <w:t xml:space="preserve">These columns are the first period grade, the second period grade, and the final grade.  </w:t>
      </w:r>
      <w:r w:rsidRPr="7A49542F" w:rsidR="225FDC63">
        <w:rPr>
          <w:sz w:val="24"/>
          <w:szCs w:val="24"/>
        </w:rPr>
        <w:t>All grades are numeric on a scale of 0 to 20.</w:t>
      </w:r>
    </w:p>
    <w:p w:rsidR="2BC2ECB0" w:rsidRDefault="2BC2ECB0" w14:paraId="2B680FE0" w14:textId="0EAF7A82"/>
    <w:p w:rsidR="7A49542F" w:rsidRDefault="7A49542F" w14:paraId="43E26F5B" w14:textId="464E4665">
      <w:r>
        <w:br w:type="page"/>
      </w:r>
      <w:r w:rsidRPr="7A49542F" w:rsidR="6400AF48">
        <w:rPr>
          <w:b w:val="1"/>
          <w:bCs w:val="1"/>
          <w:sz w:val="24"/>
          <w:szCs w:val="24"/>
          <w:u w:val="single"/>
        </w:rPr>
        <w:t>Section 3 – Data analysis plan:</w:t>
      </w:r>
    </w:p>
    <w:p w:rsidR="5F950D64" w:rsidP="7A49542F" w:rsidRDefault="5F950D64" w14:paraId="498A3AF8" w14:textId="6876C581">
      <w:pPr>
        <w:spacing w:line="480" w:lineRule="auto"/>
        <w:rPr>
          <w:b w:val="1"/>
          <w:bCs w:val="1"/>
          <w:sz w:val="28"/>
          <w:szCs w:val="28"/>
          <w:u w:val="single"/>
        </w:rPr>
      </w:pPr>
      <w:r w:rsidR="5F950D64">
        <w:rPr/>
        <w:t xml:space="preserve">There are many </w:t>
      </w:r>
      <w:r w:rsidR="62ABD291">
        <w:rPr/>
        <w:t>independent</w:t>
      </w:r>
      <w:r w:rsidR="5F950D64">
        <w:rPr/>
        <w:t xml:space="preserve"> </w:t>
      </w:r>
      <w:r w:rsidR="5724FBF5">
        <w:rPr/>
        <w:t>variables</w:t>
      </w:r>
      <w:r w:rsidR="5F950D64">
        <w:rPr/>
        <w:t xml:space="preserve"> in this study and some of them are age, sex, family size, </w:t>
      </w:r>
      <w:r w:rsidR="11811FD9">
        <w:rPr/>
        <w:t>mother and father’s job, parent contribution status, relationship status, and many more.</w:t>
      </w:r>
      <w:r w:rsidR="6AC767F4">
        <w:rPr/>
        <w:t xml:space="preserve">  The target variable is workday alcohol consumption.  In this study </w:t>
      </w:r>
      <w:r w:rsidR="60F6D0DA">
        <w:rPr/>
        <w:t>we have two data sets to compare.  We will be comparing the data from the mathematics class and data from the Portuguese language class.</w:t>
      </w:r>
      <w:r w:rsidR="279D0873">
        <w:rPr/>
        <w:t xml:space="preserve">  We will also be comparing the grades from different periods of time from each set.</w:t>
      </w:r>
    </w:p>
    <w:p w:rsidR="2D52B60A" w:rsidP="7A49542F" w:rsidRDefault="2D52B60A" w14:paraId="6A8395AA" w14:textId="114AE225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2D52B60A">
        <w:rPr/>
        <w:t xml:space="preserve">There are many different types of data in the data set we chose including numeric, binary, and nominal data. </w:t>
      </w:r>
      <w:r w:rsidR="3CB275DD">
        <w:rPr/>
        <w:t xml:space="preserve">For the binary data, I think that the decision tree and random forest method would be helpful in this study.  </w:t>
      </w:r>
      <w:r w:rsidR="2C894324">
        <w:rPr/>
        <w:t xml:space="preserve">The decision tree would be effective because it is used for predicting two categorical variables </w:t>
      </w:r>
      <w:r w:rsidR="1EFA6588">
        <w:rPr/>
        <w:t>and it takes a majority based on the splits.  Random forest would help to compare the data from the decision tree.</w:t>
      </w:r>
      <w:r w:rsidR="1456E1F6">
        <w:rPr/>
        <w:t xml:space="preserve">  </w:t>
      </w:r>
      <w:r w:rsidR="55A3C3AA">
        <w:rPr/>
        <w:t xml:space="preserve">For the numeric data, I think the </w:t>
      </w:r>
      <w:r w:rsidR="02C218EE">
        <w:rPr/>
        <w:t>multiple</w:t>
      </w:r>
      <w:r w:rsidR="55A3C3AA">
        <w:rPr/>
        <w:t xml:space="preserve"> regressions model would be effective.  This allows room for many variables a</w:t>
      </w:r>
      <w:r w:rsidR="1F9EA8B6">
        <w:rPr/>
        <w:t xml:space="preserve">nd we can check their </w:t>
      </w:r>
      <w:r w:rsidR="376213C3">
        <w:rPr/>
        <w:t>significance</w:t>
      </w:r>
      <w:r w:rsidR="1F9EA8B6">
        <w:rPr/>
        <w:t xml:space="preserve"> using the backward elimination and looking at the p-value.</w:t>
      </w:r>
    </w:p>
    <w:p w:rsidR="414D6A03" w:rsidP="7A49542F" w:rsidRDefault="414D6A03" w14:paraId="52BAA68F" w14:textId="0473E43B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414D6A03">
        <w:rPr/>
        <w:t xml:space="preserve">The results needed to support our hypothesized answer are </w:t>
      </w:r>
      <w:r w:rsidR="14FC8AA8">
        <w:rPr/>
        <w:t>the p values that show us which variables contribute most to getting the desired grade.</w:t>
      </w:r>
      <w:r w:rsidR="33773A6F">
        <w:rPr/>
        <w:t xml:space="preserve">  This in return will help us predict the numeric gr</w:t>
      </w:r>
      <w:r w:rsidR="011B4FE4">
        <w:rPr/>
        <w:t>ades given by the model.</w:t>
      </w:r>
      <w:r w:rsidR="0A238C92">
        <w:rPr/>
        <w:t xml:space="preserve"> </w:t>
      </w:r>
      <w:proofErr w:type="gramStart"/>
      <w:r w:rsidR="0A238C92">
        <w:rPr/>
        <w:t>The</w:t>
      </w:r>
      <w:proofErr w:type="gramEnd"/>
      <w:r w:rsidR="0A238C92">
        <w:rPr/>
        <w:t xml:space="preserve"> decision tree will help predict the variable that is most likely to happen and be used to affect the grades the students are achieving. </w:t>
      </w:r>
    </w:p>
    <w:p w:rsidR="2D213C97" w:rsidP="2D213C97" w:rsidRDefault="2D213C97" w14:paraId="042559CE" w14:textId="0D07C81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1E647E"/>
    <w:rsid w:val="011B4FE4"/>
    <w:rsid w:val="02C218EE"/>
    <w:rsid w:val="039D4884"/>
    <w:rsid w:val="057660B2"/>
    <w:rsid w:val="06F67032"/>
    <w:rsid w:val="0735E049"/>
    <w:rsid w:val="082AE39B"/>
    <w:rsid w:val="0A127E55"/>
    <w:rsid w:val="0A238C92"/>
    <w:rsid w:val="0AA7F219"/>
    <w:rsid w:val="0DE71E0C"/>
    <w:rsid w:val="0DEF8700"/>
    <w:rsid w:val="0E03DB60"/>
    <w:rsid w:val="0E72808C"/>
    <w:rsid w:val="0FF2DAC8"/>
    <w:rsid w:val="114D7569"/>
    <w:rsid w:val="11811FD9"/>
    <w:rsid w:val="1268CE45"/>
    <w:rsid w:val="1456E1F6"/>
    <w:rsid w:val="14FC8AA8"/>
    <w:rsid w:val="161E647E"/>
    <w:rsid w:val="16AFF0AE"/>
    <w:rsid w:val="17F57DDA"/>
    <w:rsid w:val="19617807"/>
    <w:rsid w:val="1A754C3D"/>
    <w:rsid w:val="1AFD4868"/>
    <w:rsid w:val="1BC66BB9"/>
    <w:rsid w:val="1D4474FF"/>
    <w:rsid w:val="1D71B0CF"/>
    <w:rsid w:val="1DE69A6A"/>
    <w:rsid w:val="1EFA6588"/>
    <w:rsid w:val="1F9EA8B6"/>
    <w:rsid w:val="207C15C1"/>
    <w:rsid w:val="2259CCAD"/>
    <w:rsid w:val="225FDC63"/>
    <w:rsid w:val="226069E1"/>
    <w:rsid w:val="228E7A4B"/>
    <w:rsid w:val="2328B021"/>
    <w:rsid w:val="26923C59"/>
    <w:rsid w:val="2797F83A"/>
    <w:rsid w:val="279D0873"/>
    <w:rsid w:val="288727A6"/>
    <w:rsid w:val="2A669967"/>
    <w:rsid w:val="2ACF98FC"/>
    <w:rsid w:val="2AE52BA4"/>
    <w:rsid w:val="2BC2ECB0"/>
    <w:rsid w:val="2C894324"/>
    <w:rsid w:val="2D213C97"/>
    <w:rsid w:val="2D52B60A"/>
    <w:rsid w:val="2E27908F"/>
    <w:rsid w:val="2E6A3AA5"/>
    <w:rsid w:val="2FC2C978"/>
    <w:rsid w:val="328DD53B"/>
    <w:rsid w:val="32C93E5C"/>
    <w:rsid w:val="33773A6F"/>
    <w:rsid w:val="350E5E00"/>
    <w:rsid w:val="36EAE363"/>
    <w:rsid w:val="37096895"/>
    <w:rsid w:val="376213C3"/>
    <w:rsid w:val="3977BF67"/>
    <w:rsid w:val="39FC189E"/>
    <w:rsid w:val="3A169AEB"/>
    <w:rsid w:val="3CB275DD"/>
    <w:rsid w:val="3F34BEFF"/>
    <w:rsid w:val="3F8EE4BD"/>
    <w:rsid w:val="414D6A03"/>
    <w:rsid w:val="421CBC4D"/>
    <w:rsid w:val="43057950"/>
    <w:rsid w:val="435E9BDA"/>
    <w:rsid w:val="442D4733"/>
    <w:rsid w:val="4430525A"/>
    <w:rsid w:val="446A17EF"/>
    <w:rsid w:val="452479F4"/>
    <w:rsid w:val="463913C7"/>
    <w:rsid w:val="49E4E9D8"/>
    <w:rsid w:val="4A81CCC3"/>
    <w:rsid w:val="4AC5DBB2"/>
    <w:rsid w:val="4CC62BF5"/>
    <w:rsid w:val="4CCD9818"/>
    <w:rsid w:val="4F708A7B"/>
    <w:rsid w:val="4F98DF46"/>
    <w:rsid w:val="55A3C3AA"/>
    <w:rsid w:val="57211B53"/>
    <w:rsid w:val="5724FBF5"/>
    <w:rsid w:val="58A1C081"/>
    <w:rsid w:val="5A5E2421"/>
    <w:rsid w:val="5DD892EF"/>
    <w:rsid w:val="5ECCCB9D"/>
    <w:rsid w:val="5F950D64"/>
    <w:rsid w:val="6029D996"/>
    <w:rsid w:val="60D0B46D"/>
    <w:rsid w:val="60F6D0DA"/>
    <w:rsid w:val="62ABD291"/>
    <w:rsid w:val="62C63C8D"/>
    <w:rsid w:val="639EB2EB"/>
    <w:rsid w:val="6400AF48"/>
    <w:rsid w:val="64515364"/>
    <w:rsid w:val="65F67859"/>
    <w:rsid w:val="67018AC7"/>
    <w:rsid w:val="67F7F33F"/>
    <w:rsid w:val="6836045A"/>
    <w:rsid w:val="68FC5991"/>
    <w:rsid w:val="69ABA73E"/>
    <w:rsid w:val="69CF8945"/>
    <w:rsid w:val="6A1C60F4"/>
    <w:rsid w:val="6A782892"/>
    <w:rsid w:val="6AC767F4"/>
    <w:rsid w:val="6B9341F8"/>
    <w:rsid w:val="6C38A9E1"/>
    <w:rsid w:val="6CB9877B"/>
    <w:rsid w:val="6E32F75E"/>
    <w:rsid w:val="70B9BDB3"/>
    <w:rsid w:val="70BB9A46"/>
    <w:rsid w:val="7198AE67"/>
    <w:rsid w:val="74DA8E5D"/>
    <w:rsid w:val="751A8D1E"/>
    <w:rsid w:val="7A49542F"/>
    <w:rsid w:val="7A73C8D2"/>
    <w:rsid w:val="7BA853D4"/>
    <w:rsid w:val="7DFA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647E"/>
  <w15:chartTrackingRefBased/>
  <w15:docId w15:val="{89d474c6-1e06-4119-bf22-eddeb6982b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2021-04-05T14:11:18.3614800Z</dcterms:created>
  <dcterms:modified xsi:type="dcterms:W3CDTF">2021-04-07T02:27:11.4233057Z</dcterms:modified>
  <dc:creator>Persin, Kyle</dc:creator>
  <lastModifiedBy>Persin, Kyle</lastModifiedBy>
</coreProperties>
</file>