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48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Find a Pump </w:t>
      </w:r>
      <w:r>
        <w:rPr>
          <w:rFonts w:ascii="Times New Roman" w:hAnsi="Times New Roman"/>
        </w:rPr>
        <w:t>Functional Requirements</w:t>
      </w:r>
    </w:p>
    <w:p>
      <w:pPr>
        <w:pStyle w:val="Normal"/>
        <w:bidi w:val="0"/>
        <w:spacing w:lineRule="auto" w:line="48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Core Display</w:t>
      </w:r>
    </w:p>
    <w:p>
      <w:pPr>
        <w:pStyle w:val="Normal"/>
        <w:numPr>
          <w:ilvl w:val="0"/>
          <w:numId w:val="1"/>
        </w:numPr>
        <w:bidi w:val="0"/>
        <w:spacing w:lineRule="auto" w:line="48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Users can view gas stations near them on a map using their current GPS location.</w:t>
      </w:r>
    </w:p>
    <w:p>
      <w:pPr>
        <w:pStyle w:val="Normal"/>
        <w:numPr>
          <w:ilvl w:val="0"/>
          <w:numId w:val="1"/>
        </w:numPr>
        <w:bidi w:val="0"/>
        <w:spacing w:lineRule="auto" w:line="48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The map will display all gas stations within Utah County.</w:t>
      </w:r>
    </w:p>
    <w:p>
      <w:pPr>
        <w:pStyle w:val="Normal"/>
        <w:numPr>
          <w:ilvl w:val="0"/>
          <w:numId w:val="1"/>
        </w:numPr>
        <w:bidi w:val="0"/>
        <w:spacing w:lineRule="auto" w:line="48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Each station will contain all fuel types and prices for its location, including regular, mid-grade, premium, diesel, and EV charging.</w:t>
      </w:r>
    </w:p>
    <w:p>
      <w:pPr>
        <w:pStyle w:val="Normal"/>
        <w:bidi w:val="0"/>
        <w:spacing w:lineRule="auto" w:line="48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48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Station Details</w:t>
      </w:r>
    </w:p>
    <w:p>
      <w:pPr>
        <w:pStyle w:val="Normal"/>
        <w:numPr>
          <w:ilvl w:val="0"/>
          <w:numId w:val="2"/>
        </w:numPr>
        <w:bidi w:val="0"/>
        <w:spacing w:lineRule="auto" w:line="48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Users can select stations to view the full details of a station including its address, a link to open directions in Google Maps, and the current prices of each of the fuel types.</w:t>
      </w:r>
    </w:p>
    <w:p>
      <w:pPr>
        <w:pStyle w:val="Normal"/>
        <w:bidi w:val="0"/>
        <w:spacing w:lineRule="auto" w:line="48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48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Search and Filtering</w:t>
      </w:r>
    </w:p>
    <w:p>
      <w:pPr>
        <w:pStyle w:val="Normal"/>
        <w:numPr>
          <w:ilvl w:val="0"/>
          <w:numId w:val="3"/>
        </w:numPr>
        <w:bidi w:val="0"/>
        <w:spacing w:lineRule="auto" w:line="48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Users can view stations nearby as a list as an alternative to map view</w:t>
      </w:r>
    </w:p>
    <w:p>
      <w:pPr>
        <w:pStyle w:val="Normal"/>
        <w:numPr>
          <w:ilvl w:val="0"/>
          <w:numId w:val="3"/>
        </w:numPr>
        <w:bidi w:val="0"/>
        <w:spacing w:lineRule="auto" w:line="48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Users can filter stations by distance or price</w:t>
      </w:r>
    </w:p>
    <w:p>
      <w:pPr>
        <w:pStyle w:val="Normal"/>
        <w:numPr>
          <w:ilvl w:val="0"/>
          <w:numId w:val="3"/>
        </w:numPr>
        <w:bidi w:val="0"/>
        <w:spacing w:lineRule="auto" w:line="48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Users can set a preferred fuel type to make the map and list display that price first</w:t>
      </w:r>
    </w:p>
    <w:p>
      <w:pPr>
        <w:pStyle w:val="Normal"/>
        <w:bidi w:val="0"/>
        <w:spacing w:lineRule="auto" w:line="48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48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48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other ideas</w:t>
      </w:r>
    </w:p>
    <w:p>
      <w:pPr>
        <w:pStyle w:val="Normal"/>
        <w:numPr>
          <w:ilvl w:val="0"/>
          <w:numId w:val="4"/>
        </w:numPr>
        <w:bidi w:val="0"/>
        <w:spacing w:lineRule="auto" w:line="48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system requirements like tech stack (may not be put into functional requirements though)</w:t>
      </w:r>
    </w:p>
    <w:p>
      <w:pPr>
        <w:pStyle w:val="Normal"/>
        <w:numPr>
          <w:ilvl w:val="0"/>
          <w:numId w:val="4"/>
        </w:numPr>
        <w:bidi w:val="0"/>
        <w:spacing w:lineRule="auto" w:line="48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user config settings, like preferred fuel type</w:t>
      </w:r>
    </w:p>
    <w:p>
      <w:pPr>
        <w:pStyle w:val="Normal"/>
        <w:numPr>
          <w:ilvl w:val="0"/>
          <w:numId w:val="4"/>
        </w:numPr>
        <w:bidi w:val="0"/>
        <w:spacing w:lineRule="auto" w:line="48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other details about stations, maybe brand?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6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1</Pages>
  <Words>167</Words>
  <Characters>786</Characters>
  <CharactersWithSpaces>928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2026-01-26T16:39:07Z</dcterms:created>
  <dc:creator/>
  <dc:description/>
  <dc:language>en-US</dc:language>
  <cp:lastModifiedBy/>
  <dcterms:modified xsi:type="dcterms:W3CDTF">2026-01-26T17:01:22Z</dcterms:modified>
  <cp:revision>2</cp:revision>
  <dc:subject/>
  <dc:title/>
</cp:coreProperties>
</file>