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1D26690B"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r w:rsidR="00101F74">
        <w:rPr>
          <w:rFonts w:ascii="Times New Roman" w:eastAsia="Times New Roman" w:hAnsi="Times New Roman" w:cs="Times New Roman"/>
          <w:color w:val="000000"/>
          <w:kern w:val="0"/>
          <w:sz w:val="32"/>
          <w:szCs w:val="32"/>
          <w14:ligatures w14:val="none"/>
        </w:rPr>
        <w:t xml:space="preserve"> – April 28,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lastRenderedPageBreak/>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lastRenderedPageBreak/>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lastRenderedPageBreak/>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lastRenderedPageBreak/>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lastRenderedPageBreak/>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lastRenderedPageBreak/>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0C21C5D4" w:rsidR="007F6BD4" w:rsidRDefault="00101F74" w:rsidP="00D3388E">
      <w:pPr>
        <w:rPr>
          <w:sz w:val="32"/>
          <w:szCs w:val="32"/>
        </w:rPr>
      </w:pPr>
      <w:r>
        <w:rPr>
          <w:noProof/>
          <w:sz w:val="32"/>
          <w:szCs w:val="32"/>
        </w:rPr>
        <w:drawing>
          <wp:inline distT="0" distB="0" distL="0" distR="0" wp14:anchorId="06AF035A" wp14:editId="2147DB4E">
            <wp:extent cx="4572000" cy="3429000"/>
            <wp:effectExtent l="0" t="0" r="0" b="0"/>
            <wp:docPr id="402044853" name="Video 1" descr="Find a Pump Final Dem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4853" name="Video 1" descr="Find a Pump Final Demo">
                      <a:hlinkClick r:id="rId7"/>
                    </pic:cNvPr>
                    <pic:cNvPicPr/>
                  </pic:nvPicPr>
                  <pic:blipFill>
                    <a:blip r:embed="rId8">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DrvCSofP4a4?feature=oembed&quot; frameborder=&quot;0&quot; allow=&quot;accelerometer; autoplay; clipboard-write; encrypted-media; gyroscope; picture-in-picture; web-share&quot; referrerpolicy=&quot;strict-origin-when-cross-origin&quot; allowfullscreen=&quot;&quot; title=&quot;Find a Pump Final Demo&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lastRenderedPageBreak/>
        <w:t>Source Code</w:t>
      </w:r>
    </w:p>
    <w:p w14:paraId="0F097326" w14:textId="31034D50" w:rsidR="00452050" w:rsidRDefault="00452050" w:rsidP="00D3388E">
      <w:hyperlink r:id="rId9" w:history="1">
        <w:r w:rsidRPr="00452050">
          <w:rPr>
            <w:rStyle w:val="Hyperlink"/>
          </w:rPr>
          <w:t>cs4400-findapump/find-a-pump-code at main · kylercressall/cs4400-findapump</w:t>
        </w:r>
      </w:hyperlink>
      <w:r>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1"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lastRenderedPageBreak/>
        <w:t xml:space="preserve">Table 2: </w:t>
      </w:r>
      <w:hyperlink r:id="rId13"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4">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5"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lastRenderedPageBreak/>
        <w:t xml:space="preserve">Class Diagram </w:t>
      </w:r>
      <w:commentRangeEnd w:id="0"/>
      <w:r>
        <w:rPr>
          <w:rStyle w:val="CommentReference"/>
          <w:b/>
          <w:bCs/>
          <w:sz w:val="24"/>
          <w:szCs w:val="24"/>
        </w:rPr>
        <w:commentReference w:id="0"/>
      </w:r>
    </w:p>
    <w:p w14:paraId="155993BA" w14:textId="130A18E8" w:rsidR="0051461A" w:rsidRPr="0000395E" w:rsidRDefault="0051461A" w:rsidP="0051461A">
      <w:pPr>
        <w:rPr>
          <w:b/>
          <w:bCs/>
        </w:rPr>
      </w:pPr>
      <w:hyperlink r:id="rId20"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2518E422" w:rsidR="0002041E" w:rsidRPr="0002041E" w:rsidRDefault="00101F74" w:rsidP="0002041E">
      <w:pPr>
        <w:pStyle w:val="ListParagraph"/>
        <w:numPr>
          <w:ilvl w:val="1"/>
          <w:numId w:val="18"/>
        </w:numPr>
      </w:pPr>
      <w:r w:rsidRPr="0002041E">
        <w:t>Price service calls Google Places Details API (v1)</w:t>
      </w:r>
      <w:r w:rsidR="0002041E" w:rsidRPr="0002041E">
        <w:t xml:space="preserve">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lastRenderedPageBreak/>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1BCFEED5"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 xml:space="preserve">During Sprint </w:t>
      </w:r>
      <w:r w:rsidR="00101F74">
        <w:rPr>
          <w:rFonts w:ascii="Aptos" w:hAnsi="Aptos"/>
          <w:color w:val="000000"/>
        </w:rPr>
        <w:t>4</w:t>
      </w:r>
      <w:r>
        <w:rPr>
          <w:rFonts w:ascii="Aptos" w:hAnsi="Aptos"/>
          <w:color w:val="000000"/>
        </w:rPr>
        <w:t>,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lastRenderedPageBreak/>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2816CB2D" w14:textId="6C0F1B84" w:rsidR="00E54EDF" w:rsidRDefault="00E54EDF" w:rsidP="00095A9B">
      <w:pPr>
        <w:pStyle w:val="docxheading2"/>
        <w:shd w:val="clear" w:color="auto" w:fill="FFFFFF"/>
        <w:spacing w:before="0" w:beforeAutospacing="0" w:after="0" w:afterAutospacing="0" w:line="480" w:lineRule="auto"/>
        <w:rPr>
          <w:sz w:val="32"/>
          <w:szCs w:val="32"/>
        </w:rPr>
      </w:pPr>
      <w:r w:rsidRPr="00E54EDF">
        <w:rPr>
          <w:sz w:val="32"/>
          <w:szCs w:val="32"/>
        </w:rPr>
        <w:t>Carryover Feature Feedback (from previous sprints)</w:t>
      </w:r>
      <w:r w:rsidR="00095A9B" w:rsidRPr="00095A9B">
        <w:rPr>
          <w:sz w:val="32"/>
          <w:szCs w:val="32"/>
        </w:rPr>
        <w:t xml:space="preserve"> </w:t>
      </w:r>
    </w:p>
    <w:p w14:paraId="1E0DA8F3" w14:textId="4A3A4F8D" w:rsidR="00095A9B" w:rsidRPr="00095A9B" w:rsidRDefault="00E54EDF" w:rsidP="00095A9B">
      <w:pPr>
        <w:pStyle w:val="docxheading2"/>
        <w:shd w:val="clear" w:color="auto" w:fill="FFFFFF"/>
        <w:spacing w:before="0" w:beforeAutospacing="0" w:after="0" w:afterAutospacing="0" w:line="480" w:lineRule="auto"/>
        <w:rPr>
          <w:sz w:val="27"/>
          <w:szCs w:val="27"/>
        </w:rPr>
      </w:pPr>
      <w:r>
        <w:rPr>
          <w:sz w:val="32"/>
          <w:szCs w:val="32"/>
        </w:rPr>
        <w:t xml:space="preserve">1. </w:t>
      </w:r>
      <w:r w:rsidR="00095A9B" w:rsidRPr="00095A9B">
        <w:rPr>
          <w:sz w:val="32"/>
          <w:szCs w:val="32"/>
        </w:rPr>
        <w:t>Documentation Clarity and Structure</w:t>
      </w:r>
      <w:r>
        <w:rPr>
          <w:sz w:val="32"/>
          <w:szCs w:val="32"/>
        </w:rPr>
        <w:t xml:space="preserve"> (Sprint 3)</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16F0FE4E"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r w:rsidR="00E54EDF">
        <w:rPr>
          <w:sz w:val="32"/>
          <w:szCs w:val="32"/>
        </w:rPr>
        <w:t xml:space="preserve"> (Sprint 2)</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2676C26D"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 xml:space="preserve">3. </w:t>
      </w:r>
      <w:r w:rsidR="00E54EDF">
        <w:rPr>
          <w:sz w:val="32"/>
          <w:szCs w:val="32"/>
        </w:rPr>
        <w:t>Feature Integration (Sprint 1)</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lastRenderedPageBreak/>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79D12B10" w14:textId="2172290D" w:rsidR="00B83647" w:rsidRDefault="00886445" w:rsidP="00B83647">
      <w:pPr>
        <w:rPr>
          <w:sz w:val="32"/>
          <w:szCs w:val="32"/>
        </w:rPr>
      </w:pPr>
      <w:hyperlink r:id="rId21" w:history="1">
        <w:r>
          <w:rPr>
            <w:rStyle w:val="Hyperlink"/>
          </w:rPr>
          <w:t>cs4400-findapump/documentation/Testing Docs/Comprehensive Test Plan - Find A Pump.md at main · kylercressall/cs4400-findapump</w:t>
        </w:r>
      </w:hyperlink>
    </w:p>
    <w:p w14:paraId="4002DD67" w14:textId="77777777" w:rsidR="00EA0BE4" w:rsidRDefault="00EA0BE4" w:rsidP="00B83647">
      <w:pPr>
        <w:rPr>
          <w:sz w:val="32"/>
          <w:szCs w:val="32"/>
        </w:rPr>
      </w:pPr>
    </w:p>
    <w:p w14:paraId="6AE370E7" w14:textId="77777777" w:rsidR="00EA0BE4" w:rsidRPr="00EA0BE4" w:rsidRDefault="00EA0BE4" w:rsidP="00B83647">
      <w:pPr>
        <w:rPr>
          <w:sz w:val="32"/>
          <w:szCs w:val="32"/>
        </w:rPr>
      </w:pPr>
    </w:p>
    <w:p w14:paraId="686DF7E6" w14:textId="77777777" w:rsidR="00B83647" w:rsidRPr="00EA0BE4" w:rsidRDefault="00B83647" w:rsidP="00B83647">
      <w:pPr>
        <w:rPr>
          <w:sz w:val="32"/>
          <w:szCs w:val="32"/>
        </w:rPr>
      </w:pPr>
      <w:r w:rsidRPr="00EA0BE4">
        <w:rPr>
          <w:b/>
          <w:bCs/>
          <w:sz w:val="32"/>
          <w:szCs w:val="32"/>
        </w:rPr>
        <w:t>Quality Assurance Metrics</w:t>
      </w:r>
    </w:p>
    <w:p w14:paraId="5DCC32C1" w14:textId="77777777" w:rsidR="00B83647" w:rsidRDefault="00B83647" w:rsidP="00B83647">
      <w:pPr>
        <w:rPr>
          <w:b/>
          <w:bCs/>
        </w:rPr>
      </w:pPr>
      <w:r w:rsidRPr="00B83647">
        <w:rPr>
          <w:b/>
          <w:bCs/>
        </w:rPr>
        <w:t>Design metric:</w:t>
      </w:r>
    </w:p>
    <w:p w14:paraId="401AA9E0" w14:textId="786AD61A" w:rsidR="00DF6ACB" w:rsidRPr="00B83647" w:rsidRDefault="00DF6ACB" w:rsidP="00B83647">
      <w:r>
        <w:rPr>
          <w:b/>
          <w:bCs/>
        </w:rPr>
        <w:lastRenderedPageBreak/>
        <w:t>Goal:</w:t>
      </w:r>
    </w:p>
    <w:p w14:paraId="7DC40E25" w14:textId="77777777" w:rsidR="00B83647" w:rsidRDefault="00B83647" w:rsidP="00DF6ACB">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05414A6C" w14:textId="50CFD4E8" w:rsidR="00DF6ACB" w:rsidRPr="00DF6ACB" w:rsidRDefault="00DF6ACB" w:rsidP="00B83647">
      <w:pPr>
        <w:rPr>
          <w:b/>
          <w:bCs/>
        </w:rPr>
      </w:pPr>
      <w:r w:rsidRPr="00DF6ACB">
        <w:rPr>
          <w:b/>
          <w:bCs/>
        </w:rPr>
        <w:t>Result:</w:t>
      </w:r>
    </w:p>
    <w:p w14:paraId="1B2D14D1" w14:textId="7C28CF11" w:rsidR="00DF6ACB" w:rsidRDefault="00875951" w:rsidP="00B83647">
      <w:r>
        <w:t>Find a Pump has achieved high cohesion by leveraging the routes, controller, services backend architectural design pattern. It also clearly separates functionality between the backend and frontend services. This ensures each module has a single, well-defined purpose and allows the product to be easily maintained.</w:t>
      </w:r>
    </w:p>
    <w:p w14:paraId="3B0E1BEC" w14:textId="77777777" w:rsidR="00DF6ACB" w:rsidRPr="00B83647" w:rsidRDefault="00DF6ACB" w:rsidP="00B83647"/>
    <w:p w14:paraId="655FA131" w14:textId="77777777" w:rsidR="00B83647" w:rsidRDefault="00B83647" w:rsidP="00B83647">
      <w:pPr>
        <w:rPr>
          <w:b/>
          <w:bCs/>
        </w:rPr>
      </w:pPr>
      <w:r w:rsidRPr="00B83647">
        <w:rPr>
          <w:b/>
          <w:bCs/>
        </w:rPr>
        <w:t>Testing metric:</w:t>
      </w:r>
    </w:p>
    <w:p w14:paraId="7770E5EF" w14:textId="3DB29750" w:rsidR="00DF6ACB" w:rsidRPr="00B83647" w:rsidRDefault="00DF6ACB" w:rsidP="00B83647">
      <w:r>
        <w:rPr>
          <w:b/>
          <w:bCs/>
        </w:rPr>
        <w:t>Goal:</w:t>
      </w:r>
    </w:p>
    <w:p w14:paraId="20B7C977" w14:textId="2E2BA0F3" w:rsidR="00B83647" w:rsidRDefault="00B83647" w:rsidP="00B83647">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6992A78C" w14:textId="77777777" w:rsidR="00DF6ACB" w:rsidRPr="00DF6ACB" w:rsidRDefault="00DF6ACB" w:rsidP="00DF6ACB">
      <w:pPr>
        <w:rPr>
          <w:b/>
          <w:bCs/>
        </w:rPr>
      </w:pPr>
      <w:r w:rsidRPr="00DF6ACB">
        <w:rPr>
          <w:b/>
          <w:bCs/>
        </w:rPr>
        <w:t>Result:</w:t>
      </w:r>
    </w:p>
    <w:p w14:paraId="178CF281" w14:textId="298C391C" w:rsidR="00DF6ACB" w:rsidRDefault="00DE7A24" w:rsidP="00B83647">
      <w:r>
        <w:t>In the previous testing cycle performed April 12, 2026, Find a Pump achieved a 100% pass rate for all 18 backend tests and all 13 frontend tests. This ensures that Find a Pump’s core functionality is stable and all new functionality has not caused regression issues.</w:t>
      </w:r>
    </w:p>
    <w:p w14:paraId="106E6B9B" w14:textId="77777777" w:rsidR="00DF6ACB" w:rsidRPr="00B83647" w:rsidRDefault="00DF6ACB" w:rsidP="00B83647"/>
    <w:p w14:paraId="45B8ACF4" w14:textId="77777777" w:rsidR="00B83647" w:rsidRDefault="00B83647" w:rsidP="00B83647">
      <w:pPr>
        <w:rPr>
          <w:b/>
          <w:bCs/>
        </w:rPr>
      </w:pPr>
      <w:r w:rsidRPr="00B83647">
        <w:rPr>
          <w:b/>
          <w:bCs/>
        </w:rPr>
        <w:t>QA metric:</w:t>
      </w:r>
    </w:p>
    <w:p w14:paraId="2222BF70" w14:textId="5956BCB8" w:rsidR="00DF6ACB" w:rsidRPr="00B83647" w:rsidRDefault="00DF6ACB" w:rsidP="00B83647">
      <w:r>
        <w:rPr>
          <w:b/>
          <w:bCs/>
        </w:rPr>
        <w:t>Goal:</w:t>
      </w:r>
    </w:p>
    <w:p w14:paraId="58CFD47F" w14:textId="5ACA5401" w:rsidR="00B83647" w:rsidRDefault="00B83647" w:rsidP="00B83647">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6E3A0959" w14:textId="77777777" w:rsidR="00DF6ACB" w:rsidRPr="00DF6ACB" w:rsidRDefault="00DF6ACB" w:rsidP="00DF6ACB">
      <w:pPr>
        <w:rPr>
          <w:b/>
          <w:bCs/>
        </w:rPr>
      </w:pPr>
      <w:r w:rsidRPr="00DF6ACB">
        <w:rPr>
          <w:b/>
          <w:bCs/>
        </w:rPr>
        <w:t>Result:</w:t>
      </w:r>
    </w:p>
    <w:p w14:paraId="6A22EA7C" w14:textId="5FF9A23A" w:rsidR="00DF6ACB" w:rsidRDefault="00DE7A24" w:rsidP="00B83647">
      <w:r>
        <w:lastRenderedPageBreak/>
        <w:t xml:space="preserve">As Find a Pump has not currently been released, calculating the DRE is not currently possible. However, Find a Pump is aware of </w:t>
      </w:r>
      <w:r w:rsidR="001B30E6">
        <w:t xml:space="preserve">multiple bugs and is committed to fixing these issues before release. </w:t>
      </w:r>
    </w:p>
    <w:p w14:paraId="0BA43D61" w14:textId="77777777" w:rsidR="00DF6ACB" w:rsidRPr="00B83647" w:rsidRDefault="00DF6ACB" w:rsidP="00B83647"/>
    <w:p w14:paraId="3817ED65" w14:textId="77777777" w:rsidR="00B83647" w:rsidRDefault="00B83647" w:rsidP="00B83647">
      <w:pPr>
        <w:rPr>
          <w:b/>
          <w:bCs/>
        </w:rPr>
      </w:pPr>
      <w:r w:rsidRPr="00B83647">
        <w:rPr>
          <w:b/>
          <w:bCs/>
        </w:rPr>
        <w:t>Process metric:</w:t>
      </w:r>
    </w:p>
    <w:p w14:paraId="65DD57FB" w14:textId="6295F6D8" w:rsidR="00DF6ACB" w:rsidRPr="00B83647" w:rsidRDefault="00DF6ACB" w:rsidP="00B83647">
      <w:r>
        <w:rPr>
          <w:b/>
          <w:bCs/>
        </w:rPr>
        <w:t>Goal:</w:t>
      </w:r>
    </w:p>
    <w:p w14:paraId="08FB0CB1" w14:textId="1F05A061" w:rsidR="00B83647" w:rsidRDefault="00B83647" w:rsidP="00B83647">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5914DD61" w14:textId="77777777" w:rsidR="00DF6ACB" w:rsidRPr="00DF6ACB" w:rsidRDefault="00DF6ACB" w:rsidP="00DF6ACB">
      <w:pPr>
        <w:rPr>
          <w:b/>
          <w:bCs/>
        </w:rPr>
      </w:pPr>
      <w:r w:rsidRPr="00DF6ACB">
        <w:rPr>
          <w:b/>
          <w:bCs/>
        </w:rPr>
        <w:t>Result:</w:t>
      </w:r>
    </w:p>
    <w:p w14:paraId="61FB4497" w14:textId="33AE589A" w:rsidR="00DF6ACB" w:rsidRDefault="00B07000" w:rsidP="00B83647">
      <w:r>
        <w:t xml:space="preserve">Over the first 3 sprints, the team at Find a Pump was able to complete an average of 12 backlog tasks per sprint. </w:t>
      </w:r>
      <w:r w:rsidR="006C4AAE">
        <w:t>This has been a good rate to ensure the amount of work completed per sprint is acceptable, while still providing quality work.</w:t>
      </w:r>
      <w:r w:rsidR="00935C3E">
        <w:t xml:space="preserve"> The majority of tasks was completed in sprint 1 as setting up the project was intensive. From there, the amount of tasks were lower than average as the project was able to follow the momentum of sprint 1.</w:t>
      </w:r>
    </w:p>
    <w:p w14:paraId="6611B93D" w14:textId="77777777" w:rsidR="00DF6ACB" w:rsidRPr="00B83647" w:rsidRDefault="00DF6ACB" w:rsidP="00B83647"/>
    <w:p w14:paraId="2222A357" w14:textId="77777777" w:rsidR="00B83647" w:rsidRDefault="00B83647" w:rsidP="00B83647">
      <w:pPr>
        <w:rPr>
          <w:b/>
          <w:bCs/>
        </w:rPr>
      </w:pPr>
      <w:r w:rsidRPr="00B83647">
        <w:rPr>
          <w:b/>
          <w:bCs/>
        </w:rPr>
        <w:t>Maintenance metric:</w:t>
      </w:r>
    </w:p>
    <w:p w14:paraId="0E30BE85" w14:textId="2A2B6A97" w:rsidR="00DF6ACB" w:rsidRPr="00B83647" w:rsidRDefault="00DF6ACB" w:rsidP="00B83647">
      <w:r>
        <w:rPr>
          <w:b/>
          <w:bCs/>
        </w:rPr>
        <w:t>Goal:</w:t>
      </w:r>
    </w:p>
    <w:p w14:paraId="25E10D8F" w14:textId="4261745E" w:rsidR="00B83647" w:rsidRDefault="00B83647" w:rsidP="00B83647">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23F610FA" w14:textId="77777777" w:rsidR="00DF6ACB" w:rsidRPr="00DF6ACB" w:rsidRDefault="00DF6ACB" w:rsidP="00DF6ACB">
      <w:pPr>
        <w:rPr>
          <w:b/>
          <w:bCs/>
        </w:rPr>
      </w:pPr>
      <w:r w:rsidRPr="00DF6ACB">
        <w:rPr>
          <w:b/>
          <w:bCs/>
        </w:rPr>
        <w:t>Result:</w:t>
      </w:r>
    </w:p>
    <w:p w14:paraId="7A84CA13" w14:textId="77777777" w:rsidR="00DF6ACB" w:rsidRPr="00A66A82" w:rsidRDefault="00DF6ACB" w:rsidP="00B83647"/>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lastRenderedPageBreak/>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lastRenderedPageBreak/>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2"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3"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4"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lastRenderedPageBreak/>
        <w:t>Automated Testing Guide: documentation/Testing Docs/AUTOMATED_TESTING.md</w:t>
      </w:r>
    </w:p>
    <w:p w14:paraId="5B23ADD0" w14:textId="7B694A20" w:rsidR="00B83647" w:rsidRDefault="004536E8" w:rsidP="00D3388E">
      <w:pPr>
        <w:rPr>
          <w:sz w:val="32"/>
          <w:szCs w:val="32"/>
        </w:rPr>
      </w:pPr>
      <w:r>
        <w:rPr>
          <w:sz w:val="32"/>
          <w:szCs w:val="32"/>
        </w:rPr>
        <w:t>Bug Report</w:t>
      </w:r>
    </w:p>
    <w:p w14:paraId="6A7D2212" w14:textId="73032198" w:rsidR="004536E8" w:rsidRPr="004536E8" w:rsidRDefault="004536E8" w:rsidP="00D3388E">
      <w:hyperlink r:id="rId25" w:history="1">
        <w:r w:rsidRPr="004536E8">
          <w:rPr>
            <w:rStyle w:val="Hyperlink"/>
          </w:rPr>
          <w:t>cs4400-findapump/documentation/Testing Docs/Bug Report.md at main · kylercressall/cs4400-findapump</w:t>
        </w:r>
      </w:hyperlink>
    </w:p>
    <w:p w14:paraId="086CFE44" w14:textId="77777777" w:rsidR="00766F96" w:rsidRPr="00231EE2" w:rsidRDefault="00766F96" w:rsidP="00766F96">
      <w:pPr>
        <w:rPr>
          <w:sz w:val="32"/>
          <w:szCs w:val="32"/>
        </w:rPr>
      </w:pPr>
      <w:r w:rsidRPr="00231EE2">
        <w:rPr>
          <w:sz w:val="32"/>
          <w:szCs w:val="32"/>
        </w:rPr>
        <w:t>Meeting Logs Appendix (A)</w:t>
      </w:r>
    </w:p>
    <w:p w14:paraId="58632562" w14:textId="5CE908CA" w:rsidR="00766F96" w:rsidRDefault="00766F96" w:rsidP="00766F96">
      <w:hyperlink r:id="rId26" w:history="1">
        <w:r w:rsidRPr="001422D4">
          <w:rPr>
            <w:rStyle w:val="Hyperlink"/>
          </w:rPr>
          <w:t>cs4400-findapump/documentation/Meeting Logs at main · kylercressall/cs4400-findapump</w:t>
        </w:r>
      </w:hyperlink>
    </w:p>
    <w:p w14:paraId="3DFC37A7" w14:textId="7B5A93E7" w:rsidR="00766F96" w:rsidRDefault="00766F96" w:rsidP="00766F96">
      <w:r>
        <w:t xml:space="preserve">Where the meeting logs that are applicable would be weeks 7-11 which coincide with </w:t>
      </w:r>
      <w:r w:rsidR="00D74BE4">
        <w:t>April 1</w:t>
      </w:r>
      <w:r w:rsidR="00101F74">
        <w:t>3</w:t>
      </w:r>
      <w:r w:rsidR="00D74BE4" w:rsidRPr="00D74BE4">
        <w:rPr>
          <w:vertAlign w:val="superscript"/>
        </w:rPr>
        <w:t>th</w:t>
      </w:r>
      <w:r w:rsidR="00D74BE4">
        <w:t xml:space="preserve">  2026</w:t>
      </w:r>
      <w:r w:rsidR="00101F74">
        <w:t xml:space="preserve"> to April 28</w:t>
      </w:r>
      <w:r w:rsidR="00101F74" w:rsidRPr="00101F74">
        <w:rPr>
          <w:vertAlign w:val="superscript"/>
        </w:rPr>
        <w:t>th</w:t>
      </w:r>
      <w:r w:rsidR="00101F74">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(Tech stack </w:t>
            </w:r>
            <w:r w:rsidRPr="00D3388E">
              <w:rPr>
                <w:rFonts w:ascii="Noto Serif CJK SC" w:eastAsia="Times New Roman" w:hAnsi="Noto Serif CJK SC" w:cs="Times New Roman"/>
                <w:color w:val="000000"/>
                <w:kern w:val="0"/>
                <w:sz w:val="28"/>
                <w:szCs w:val="28"/>
                <w14:ligatures w14:val="none"/>
              </w:rPr>
              <w:lastRenderedPageBreak/>
              <w:t>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Implemented cached station and pricing </w:t>
            </w:r>
            <w:r>
              <w:rPr>
                <w:rFonts w:ascii="Noto Serif CJK SC" w:hAnsi="Noto Serif CJK SC"/>
                <w:color w:val="000000"/>
              </w:rPr>
              <w:lastRenderedPageBreak/>
              <w:t>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fuel type and fuel 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Expanded backend automated tests for app and price 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Completed Sprint 3 documentation updates (baseline, class diagram, and </w:t>
            </w:r>
            <w:r>
              <w:rPr>
                <w:rFonts w:ascii="Noto Serif CJK SC" w:hAnsi="Noto Serif CJK SC"/>
                <w:color w:val="000000"/>
              </w:rPr>
              <w:lastRenderedPageBreak/>
              <w:t>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Default="00D74BE4" w:rsidP="00766F96">
      <w:pPr>
        <w:rPr>
          <w:sz w:val="32"/>
          <w:szCs w:val="32"/>
        </w:rPr>
      </w:pPr>
    </w:p>
    <w:p w14:paraId="151D84F1" w14:textId="77777777" w:rsidR="00A55273" w:rsidRDefault="00A55273" w:rsidP="00A55273">
      <w:pPr>
        <w:rPr>
          <w:sz w:val="32"/>
          <w:szCs w:val="32"/>
        </w:rPr>
      </w:pPr>
      <w:r>
        <w:rPr>
          <w:sz w:val="32"/>
          <w:szCs w:val="32"/>
        </w:rPr>
        <w:t>Sprint 4</w:t>
      </w:r>
    </w:p>
    <w:tbl>
      <w:tblPr>
        <w:tblStyle w:val="TableGrid"/>
        <w:tblW w:w="9351" w:type="dxa"/>
        <w:tblLook w:val="04A0" w:firstRow="1" w:lastRow="0" w:firstColumn="1" w:lastColumn="0" w:noHBand="0" w:noVBand="1"/>
      </w:tblPr>
      <w:tblGrid>
        <w:gridCol w:w="1473"/>
        <w:gridCol w:w="3189"/>
        <w:gridCol w:w="1743"/>
        <w:gridCol w:w="1804"/>
        <w:gridCol w:w="1142"/>
      </w:tblGrid>
      <w:tr w:rsidR="00A55273" w:rsidRPr="00A55273" w14:paraId="4F2A237A" w14:textId="77777777" w:rsidTr="0006455F">
        <w:tc>
          <w:tcPr>
            <w:tcW w:w="1473" w:type="dxa"/>
            <w:hideMark/>
          </w:tcPr>
          <w:p w14:paraId="2881C2A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ID</w:t>
            </w:r>
          </w:p>
        </w:tc>
        <w:tc>
          <w:tcPr>
            <w:tcW w:w="3189" w:type="dxa"/>
            <w:hideMark/>
          </w:tcPr>
          <w:p w14:paraId="1514735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Task</w:t>
            </w:r>
          </w:p>
        </w:tc>
        <w:tc>
          <w:tcPr>
            <w:tcW w:w="1743" w:type="dxa"/>
            <w:hideMark/>
          </w:tcPr>
          <w:p w14:paraId="4C9A2DD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Priority</w:t>
            </w:r>
          </w:p>
        </w:tc>
        <w:tc>
          <w:tcPr>
            <w:tcW w:w="1804" w:type="dxa"/>
            <w:hideMark/>
          </w:tcPr>
          <w:p w14:paraId="51DE863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Status</w:t>
            </w:r>
          </w:p>
        </w:tc>
        <w:tc>
          <w:tcPr>
            <w:tcW w:w="1142" w:type="dxa"/>
            <w:hideMark/>
          </w:tcPr>
          <w:p w14:paraId="60D10E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Assigned To</w:t>
            </w:r>
          </w:p>
        </w:tc>
      </w:tr>
      <w:tr w:rsidR="00A55273" w:rsidRPr="00A55273" w14:paraId="7AFDA219" w14:textId="77777777" w:rsidTr="0006455F">
        <w:tc>
          <w:tcPr>
            <w:tcW w:w="1473" w:type="dxa"/>
            <w:hideMark/>
          </w:tcPr>
          <w:p w14:paraId="1E9FF0F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4a</w:t>
            </w:r>
          </w:p>
        </w:tc>
        <w:tc>
          <w:tcPr>
            <w:tcW w:w="3189" w:type="dxa"/>
            <w:hideMark/>
          </w:tcPr>
          <w:p w14:paraId="78ECE27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Added Google Maps directions link </w:t>
            </w:r>
          </w:p>
        </w:tc>
        <w:tc>
          <w:tcPr>
            <w:tcW w:w="1743" w:type="dxa"/>
            <w:hideMark/>
          </w:tcPr>
          <w:p w14:paraId="32B7DC4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528B21F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EA27F6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Pr>
                <w:rFonts w:ascii="Noto Serif CJK SC" w:eastAsia="Times New Roman" w:hAnsi="Noto Serif CJK SC" w:cs="Times New Roman"/>
                <w:color w:val="000000"/>
                <w:kern w:val="0"/>
                <w14:ligatures w14:val="none"/>
              </w:rPr>
              <w:t>Nathan C</w:t>
            </w:r>
          </w:p>
        </w:tc>
      </w:tr>
      <w:tr w:rsidR="00A55273" w:rsidRPr="00A55273" w14:paraId="17866A2C" w14:textId="77777777" w:rsidTr="0006455F">
        <w:tc>
          <w:tcPr>
            <w:tcW w:w="1473" w:type="dxa"/>
            <w:hideMark/>
          </w:tcPr>
          <w:p w14:paraId="6F408E9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4b</w:t>
            </w:r>
          </w:p>
        </w:tc>
        <w:tc>
          <w:tcPr>
            <w:tcW w:w="3189" w:type="dxa"/>
            <w:hideMark/>
          </w:tcPr>
          <w:p w14:paraId="1AAA49B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Removed tracked dev.db file from repository</w:t>
            </w:r>
          </w:p>
        </w:tc>
        <w:tc>
          <w:tcPr>
            <w:tcW w:w="1743" w:type="dxa"/>
            <w:hideMark/>
          </w:tcPr>
          <w:p w14:paraId="11D9A5E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65BE54E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51CBEE6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44767615" w14:textId="77777777" w:rsidTr="0006455F">
        <w:tc>
          <w:tcPr>
            <w:tcW w:w="1473" w:type="dxa"/>
            <w:hideMark/>
          </w:tcPr>
          <w:p w14:paraId="1AA3D1A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4c</w:t>
            </w:r>
          </w:p>
        </w:tc>
        <w:tc>
          <w:tcPr>
            <w:tcW w:w="3189" w:type="dxa"/>
            <w:hideMark/>
          </w:tcPr>
          <w:p w14:paraId="19AEF24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UML class diagram (current implementation vs. SRS comparison)</w:t>
            </w:r>
          </w:p>
        </w:tc>
        <w:tc>
          <w:tcPr>
            <w:tcW w:w="1743" w:type="dxa"/>
            <w:hideMark/>
          </w:tcPr>
          <w:p w14:paraId="6792266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6CD7FA4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4A8A2B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702B5132" w14:textId="77777777" w:rsidTr="0006455F">
        <w:tc>
          <w:tcPr>
            <w:tcW w:w="1473" w:type="dxa"/>
            <w:hideMark/>
          </w:tcPr>
          <w:p w14:paraId="0F9CE14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4d</w:t>
            </w:r>
          </w:p>
        </w:tc>
        <w:tc>
          <w:tcPr>
            <w:tcW w:w="3189" w:type="dxa"/>
            <w:hideMark/>
          </w:tcPr>
          <w:p w14:paraId="107BAFA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Created Baseline Sprint 4 documentation</w:t>
            </w:r>
          </w:p>
        </w:tc>
        <w:tc>
          <w:tcPr>
            <w:tcW w:w="1743" w:type="dxa"/>
            <w:hideMark/>
          </w:tcPr>
          <w:p w14:paraId="740F208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035F494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798B4D8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245D0EC3" w14:textId="77777777" w:rsidTr="0006455F">
        <w:tc>
          <w:tcPr>
            <w:tcW w:w="1473" w:type="dxa"/>
            <w:hideMark/>
          </w:tcPr>
          <w:p w14:paraId="48D6DA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4e</w:t>
            </w:r>
          </w:p>
        </w:tc>
        <w:tc>
          <w:tcPr>
            <w:tcW w:w="3189" w:type="dxa"/>
            <w:hideMark/>
          </w:tcPr>
          <w:p w14:paraId="7597E35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Bug Report Template and Comprehensive Test Plan documentation</w:t>
            </w:r>
          </w:p>
        </w:tc>
        <w:tc>
          <w:tcPr>
            <w:tcW w:w="1743" w:type="dxa"/>
            <w:hideMark/>
          </w:tcPr>
          <w:p w14:paraId="5EF99F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6CC1D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4C56433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Nathan C, Thomas R</w:t>
            </w:r>
          </w:p>
        </w:tc>
      </w:tr>
      <w:tr w:rsidR="00A55273" w:rsidRPr="00A55273" w14:paraId="302D34BE" w14:textId="77777777" w:rsidTr="0006455F">
        <w:tc>
          <w:tcPr>
            <w:tcW w:w="1473" w:type="dxa"/>
            <w:hideMark/>
          </w:tcPr>
          <w:p w14:paraId="210C25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4f</w:t>
            </w:r>
          </w:p>
        </w:tc>
        <w:tc>
          <w:tcPr>
            <w:tcW w:w="3189" w:type="dxa"/>
            <w:hideMark/>
          </w:tcPr>
          <w:p w14:paraId="6A1151E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Updated automated testing documentation </w:t>
            </w:r>
          </w:p>
        </w:tc>
        <w:tc>
          <w:tcPr>
            <w:tcW w:w="1743" w:type="dxa"/>
            <w:hideMark/>
          </w:tcPr>
          <w:p w14:paraId="3580D1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FBBF1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9DEB7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61F47AFF" w14:textId="77777777" w:rsidTr="0006455F">
        <w:tc>
          <w:tcPr>
            <w:tcW w:w="1473" w:type="dxa"/>
            <w:hideMark/>
          </w:tcPr>
          <w:p w14:paraId="514D1B3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4g</w:t>
            </w:r>
          </w:p>
        </w:tc>
        <w:tc>
          <w:tcPr>
            <w:tcW w:w="3189" w:type="dxa"/>
            <w:hideMark/>
          </w:tcPr>
          <w:p w14:paraId="1619DD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Added meeting log for 4-6-26 through 4-12-26</w:t>
            </w:r>
          </w:p>
        </w:tc>
        <w:tc>
          <w:tcPr>
            <w:tcW w:w="1743" w:type="dxa"/>
            <w:hideMark/>
          </w:tcPr>
          <w:p w14:paraId="795A27B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12B35B1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05BA950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38ECD8E8" w14:textId="77777777" w:rsidTr="0006455F">
        <w:tc>
          <w:tcPr>
            <w:tcW w:w="1473" w:type="dxa"/>
            <w:hideMark/>
          </w:tcPr>
          <w:p w14:paraId="7B1F64B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4h</w:t>
            </w:r>
          </w:p>
        </w:tc>
        <w:tc>
          <w:tcPr>
            <w:tcW w:w="3189" w:type="dxa"/>
            <w:hideMark/>
          </w:tcPr>
          <w:p w14:paraId="7E67F01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manual location entry form </w:t>
            </w:r>
          </w:p>
        </w:tc>
        <w:tc>
          <w:tcPr>
            <w:tcW w:w="1743" w:type="dxa"/>
            <w:hideMark/>
          </w:tcPr>
          <w:p w14:paraId="7473596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0838DE25"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8AEE7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363173A" w14:textId="77777777" w:rsidTr="0006455F">
        <w:tc>
          <w:tcPr>
            <w:tcW w:w="1473" w:type="dxa"/>
            <w:hideMark/>
          </w:tcPr>
          <w:p w14:paraId="714A04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4i</w:t>
            </w:r>
          </w:p>
        </w:tc>
        <w:tc>
          <w:tcPr>
            <w:tcW w:w="3189" w:type="dxa"/>
            <w:hideMark/>
          </w:tcPr>
          <w:p w14:paraId="3FAA52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discount program CRUD and automatic price application </w:t>
            </w:r>
          </w:p>
        </w:tc>
        <w:tc>
          <w:tcPr>
            <w:tcW w:w="1743" w:type="dxa"/>
            <w:hideMark/>
          </w:tcPr>
          <w:p w14:paraId="0432AB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26E4D39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395582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9EFD3DD" w14:textId="77777777" w:rsidTr="0006455F">
        <w:tc>
          <w:tcPr>
            <w:tcW w:w="1473" w:type="dxa"/>
            <w:hideMark/>
          </w:tcPr>
          <w:p w14:paraId="0B7EBDC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4j</w:t>
            </w:r>
          </w:p>
        </w:tc>
        <w:tc>
          <w:tcPr>
            <w:tcW w:w="3189" w:type="dxa"/>
            <w:hideMark/>
          </w:tcPr>
          <w:p w14:paraId="184232A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frontend offline cache and sync strategy </w:t>
            </w:r>
          </w:p>
        </w:tc>
        <w:tc>
          <w:tcPr>
            <w:tcW w:w="1743" w:type="dxa"/>
            <w:hideMark/>
          </w:tcPr>
          <w:p w14:paraId="3E9D606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3688D47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A4BD32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679D86F8" w14:textId="77777777" w:rsidTr="0006455F">
        <w:tc>
          <w:tcPr>
            <w:tcW w:w="1473" w:type="dxa"/>
            <w:hideMark/>
          </w:tcPr>
          <w:p w14:paraId="509F793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4k</w:t>
            </w:r>
          </w:p>
        </w:tc>
        <w:tc>
          <w:tcPr>
            <w:tcW w:w="3189" w:type="dxa"/>
            <w:hideMark/>
          </w:tcPr>
          <w:p w14:paraId="10F9E1B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price threshold filtering </w:t>
            </w:r>
          </w:p>
        </w:tc>
        <w:tc>
          <w:tcPr>
            <w:tcW w:w="1743" w:type="dxa"/>
            <w:hideMark/>
          </w:tcPr>
          <w:p w14:paraId="5D55D0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25D0A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5C1671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5BB8F870" w14:textId="77777777" w:rsidTr="0006455F">
        <w:tc>
          <w:tcPr>
            <w:tcW w:w="1473" w:type="dxa"/>
            <w:hideMark/>
          </w:tcPr>
          <w:p w14:paraId="214FC43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4l</w:t>
            </w:r>
          </w:p>
        </w:tc>
        <w:tc>
          <w:tcPr>
            <w:tcW w:w="3189" w:type="dxa"/>
            <w:hideMark/>
          </w:tcPr>
          <w:p w14:paraId="0C274FF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API rate limiting middleware </w:t>
            </w:r>
          </w:p>
        </w:tc>
        <w:tc>
          <w:tcPr>
            <w:tcW w:w="1743" w:type="dxa"/>
            <w:hideMark/>
          </w:tcPr>
          <w:p w14:paraId="5B32A1D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77DEB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51A901D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22B84333" w14:textId="77777777" w:rsidTr="0006455F">
        <w:tc>
          <w:tcPr>
            <w:tcW w:w="1473" w:type="dxa"/>
          </w:tcPr>
          <w:p w14:paraId="621FBE45"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4m</w:t>
            </w:r>
          </w:p>
        </w:tc>
        <w:tc>
          <w:tcPr>
            <w:tcW w:w="3189" w:type="dxa"/>
          </w:tcPr>
          <w:p w14:paraId="76D3583F"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Reworked frontend UI color scheme and layout</w:t>
            </w:r>
          </w:p>
        </w:tc>
        <w:tc>
          <w:tcPr>
            <w:tcW w:w="1743" w:type="dxa"/>
          </w:tcPr>
          <w:p w14:paraId="24ED5A68"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40B20273"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Complete</w:t>
            </w:r>
          </w:p>
        </w:tc>
        <w:tc>
          <w:tcPr>
            <w:tcW w:w="1142" w:type="dxa"/>
          </w:tcPr>
          <w:p w14:paraId="0814D83D"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Thomas R</w:t>
            </w:r>
          </w:p>
        </w:tc>
      </w:tr>
      <w:tr w:rsidR="00A55273" w:rsidRPr="00A55273" w14:paraId="44C1A586" w14:textId="77777777" w:rsidTr="0006455F">
        <w:tc>
          <w:tcPr>
            <w:tcW w:w="1473" w:type="dxa"/>
          </w:tcPr>
          <w:p w14:paraId="11F6C75C"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4n </w:t>
            </w:r>
          </w:p>
        </w:tc>
        <w:tc>
          <w:tcPr>
            <w:tcW w:w="3189" w:type="dxa"/>
          </w:tcPr>
          <w:p w14:paraId="434AC101"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Created Video for baseline</w:t>
            </w:r>
          </w:p>
        </w:tc>
        <w:tc>
          <w:tcPr>
            <w:tcW w:w="1743" w:type="dxa"/>
          </w:tcPr>
          <w:p w14:paraId="25DB2020"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626C4084"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Complete </w:t>
            </w:r>
          </w:p>
        </w:tc>
        <w:tc>
          <w:tcPr>
            <w:tcW w:w="1142" w:type="dxa"/>
          </w:tcPr>
          <w:p w14:paraId="6DF4006F"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Kyler C</w:t>
            </w:r>
          </w:p>
        </w:tc>
      </w:tr>
      <w:tr w:rsidR="00A55273" w:rsidRPr="00A55273" w14:paraId="3E90E097" w14:textId="77777777" w:rsidTr="0006455F">
        <w:tc>
          <w:tcPr>
            <w:tcW w:w="1473" w:type="dxa"/>
          </w:tcPr>
          <w:p w14:paraId="53F7E19E" w14:textId="77777777" w:rsidR="00A55273" w:rsidRDefault="00A55273" w:rsidP="0006455F">
            <w:pPr>
              <w:rPr>
                <w:rFonts w:ascii="Noto Serif CJK SC" w:eastAsia="Times New Roman" w:hAnsi="Noto Serif CJK SC" w:cs="Times New Roman"/>
                <w:color w:val="000000"/>
                <w:kern w:val="0"/>
                <w14:ligatures w14:val="none"/>
              </w:rPr>
            </w:pPr>
          </w:p>
        </w:tc>
        <w:tc>
          <w:tcPr>
            <w:tcW w:w="3189" w:type="dxa"/>
          </w:tcPr>
          <w:p w14:paraId="67973F5D" w14:textId="77777777" w:rsidR="00A55273" w:rsidRDefault="00A55273" w:rsidP="0006455F">
            <w:pPr>
              <w:rPr>
                <w:rFonts w:ascii="Noto Serif CJK SC" w:eastAsia="Times New Roman" w:hAnsi="Noto Serif CJK SC" w:cs="Times New Roman"/>
                <w:color w:val="000000"/>
                <w:kern w:val="0"/>
                <w14:ligatures w14:val="none"/>
              </w:rPr>
            </w:pPr>
          </w:p>
        </w:tc>
        <w:tc>
          <w:tcPr>
            <w:tcW w:w="1743" w:type="dxa"/>
          </w:tcPr>
          <w:p w14:paraId="3066D23D" w14:textId="77777777" w:rsidR="00A55273" w:rsidRDefault="00A55273" w:rsidP="0006455F">
            <w:pPr>
              <w:rPr>
                <w:rFonts w:ascii="Noto Serif CJK SC" w:eastAsia="Times New Roman" w:hAnsi="Noto Serif CJK SC" w:cs="Times New Roman"/>
                <w:color w:val="000000"/>
                <w:kern w:val="0"/>
                <w14:ligatures w14:val="none"/>
              </w:rPr>
            </w:pPr>
          </w:p>
        </w:tc>
        <w:tc>
          <w:tcPr>
            <w:tcW w:w="1804" w:type="dxa"/>
          </w:tcPr>
          <w:p w14:paraId="739C46DF" w14:textId="77777777" w:rsidR="00A55273" w:rsidRDefault="00A55273" w:rsidP="0006455F">
            <w:pPr>
              <w:rPr>
                <w:rFonts w:ascii="Noto Serif CJK SC" w:eastAsia="Times New Roman" w:hAnsi="Noto Serif CJK SC" w:cs="Times New Roman"/>
                <w:color w:val="000000"/>
                <w:kern w:val="0"/>
                <w14:ligatures w14:val="none"/>
              </w:rPr>
            </w:pPr>
          </w:p>
        </w:tc>
        <w:tc>
          <w:tcPr>
            <w:tcW w:w="1142" w:type="dxa"/>
          </w:tcPr>
          <w:p w14:paraId="4D57DB9C" w14:textId="77777777" w:rsidR="00A55273" w:rsidRDefault="00A55273" w:rsidP="0006455F">
            <w:pPr>
              <w:rPr>
                <w:rFonts w:ascii="Noto Serif CJK SC" w:eastAsia="Times New Roman" w:hAnsi="Noto Serif CJK SC" w:cs="Times New Roman"/>
                <w:color w:val="000000"/>
                <w:kern w:val="0"/>
                <w14:ligatures w14:val="none"/>
              </w:rPr>
            </w:pPr>
          </w:p>
        </w:tc>
      </w:tr>
    </w:tbl>
    <w:p w14:paraId="5704D06E" w14:textId="77777777" w:rsidR="00A55273" w:rsidRPr="00B82FA5" w:rsidRDefault="00A55273" w:rsidP="00A55273"/>
    <w:p w14:paraId="7F19A009" w14:textId="77777777" w:rsidR="00A55273" w:rsidRPr="00231EE2" w:rsidRDefault="00A55273" w:rsidP="00766F96">
      <w:pPr>
        <w:rPr>
          <w:sz w:val="32"/>
          <w:szCs w:val="32"/>
        </w:rPr>
      </w:pPr>
    </w:p>
    <w:p w14:paraId="22BDC37E" w14:textId="77777777" w:rsidR="00766F96" w:rsidRDefault="00766F96" w:rsidP="00766F96">
      <w:pPr>
        <w:rPr>
          <w:sz w:val="32"/>
          <w:szCs w:val="32"/>
        </w:rPr>
      </w:pPr>
      <w:r w:rsidRPr="00231EE2">
        <w:rPr>
          <w:sz w:val="32"/>
          <w:szCs w:val="32"/>
        </w:rPr>
        <w:lastRenderedPageBreak/>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33FFFE88" w:rsidR="00766F96" w:rsidRDefault="00766F96" w:rsidP="009F0A0E">
            <w:r>
              <w:t xml:space="preserve">Sprint # </w:t>
            </w:r>
            <w:r w:rsidR="00101F74">
              <w:t>3</w:t>
            </w:r>
          </w:p>
        </w:tc>
        <w:tc>
          <w:tcPr>
            <w:tcW w:w="3195" w:type="dxa"/>
          </w:tcPr>
          <w:p w14:paraId="76CEF541" w14:textId="0D343E5E" w:rsidR="00766F96" w:rsidRDefault="00766F96" w:rsidP="009F0A0E">
            <w:r>
              <w:t xml:space="preserve">Date </w:t>
            </w:r>
            <w:r w:rsidR="00EA08CD">
              <w:t>4</w:t>
            </w:r>
            <w:r>
              <w:t>/</w:t>
            </w:r>
            <w:r w:rsidR="00101F74">
              <w:t>28</w:t>
            </w:r>
            <w:r>
              <w:t>/26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1BF715E" w14:textId="77777777" w:rsidR="00766F96" w:rsidRPr="00B82FA5" w:rsidRDefault="00766F96" w:rsidP="00A55273"/>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4"/>
  </w:num>
  <w:num w:numId="2" w16cid:durableId="64691184">
    <w:abstractNumId w:val="5"/>
  </w:num>
  <w:num w:numId="3" w16cid:durableId="2073652769">
    <w:abstractNumId w:val="0"/>
  </w:num>
  <w:num w:numId="4" w16cid:durableId="405542066">
    <w:abstractNumId w:val="9"/>
  </w:num>
  <w:num w:numId="5" w16cid:durableId="1380321918">
    <w:abstractNumId w:val="8"/>
  </w:num>
  <w:num w:numId="6" w16cid:durableId="1242257717">
    <w:abstractNumId w:val="14"/>
  </w:num>
  <w:num w:numId="7" w16cid:durableId="1218588979">
    <w:abstractNumId w:val="7"/>
  </w:num>
  <w:num w:numId="8" w16cid:durableId="370426470">
    <w:abstractNumId w:val="13"/>
  </w:num>
  <w:num w:numId="9" w16cid:durableId="1255282655">
    <w:abstractNumId w:val="2"/>
  </w:num>
  <w:num w:numId="10" w16cid:durableId="656762087">
    <w:abstractNumId w:val="22"/>
  </w:num>
  <w:num w:numId="11" w16cid:durableId="2005548125">
    <w:abstractNumId w:val="17"/>
  </w:num>
  <w:num w:numId="12" w16cid:durableId="365836083">
    <w:abstractNumId w:val="21"/>
  </w:num>
  <w:num w:numId="13" w16cid:durableId="741290461">
    <w:abstractNumId w:val="19"/>
  </w:num>
  <w:num w:numId="14" w16cid:durableId="60181353">
    <w:abstractNumId w:val="10"/>
  </w:num>
  <w:num w:numId="15" w16cid:durableId="1094546069">
    <w:abstractNumId w:val="11"/>
  </w:num>
  <w:num w:numId="16" w16cid:durableId="1783720271">
    <w:abstractNumId w:val="1"/>
  </w:num>
  <w:num w:numId="17" w16cid:durableId="671033708">
    <w:abstractNumId w:val="12"/>
  </w:num>
  <w:num w:numId="18" w16cid:durableId="672882128">
    <w:abstractNumId w:val="15"/>
  </w:num>
  <w:num w:numId="19" w16cid:durableId="1692875258">
    <w:abstractNumId w:val="20"/>
  </w:num>
  <w:num w:numId="20" w16cid:durableId="1321038642">
    <w:abstractNumId w:val="6"/>
  </w:num>
  <w:num w:numId="21" w16cid:durableId="2035105594">
    <w:abstractNumId w:val="16"/>
  </w:num>
  <w:num w:numId="22" w16cid:durableId="1850019919">
    <w:abstractNumId w:val="18"/>
  </w:num>
  <w:num w:numId="23" w16cid:durableId="93339447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01F74"/>
    <w:rsid w:val="001350F0"/>
    <w:rsid w:val="001422D4"/>
    <w:rsid w:val="001466CD"/>
    <w:rsid w:val="001A1778"/>
    <w:rsid w:val="001B30E6"/>
    <w:rsid w:val="001B51BC"/>
    <w:rsid w:val="001C2BF7"/>
    <w:rsid w:val="001C6B63"/>
    <w:rsid w:val="001D28F2"/>
    <w:rsid w:val="0020576D"/>
    <w:rsid w:val="00216F46"/>
    <w:rsid w:val="00231EE2"/>
    <w:rsid w:val="00272D8F"/>
    <w:rsid w:val="00287AB1"/>
    <w:rsid w:val="00291A25"/>
    <w:rsid w:val="002A4882"/>
    <w:rsid w:val="002C540F"/>
    <w:rsid w:val="0032587E"/>
    <w:rsid w:val="00336920"/>
    <w:rsid w:val="0039735F"/>
    <w:rsid w:val="003C45FF"/>
    <w:rsid w:val="00407074"/>
    <w:rsid w:val="00412E17"/>
    <w:rsid w:val="00452050"/>
    <w:rsid w:val="004536E8"/>
    <w:rsid w:val="00463FE2"/>
    <w:rsid w:val="004860EA"/>
    <w:rsid w:val="004912EF"/>
    <w:rsid w:val="00507C6F"/>
    <w:rsid w:val="0051461A"/>
    <w:rsid w:val="00586F38"/>
    <w:rsid w:val="005E21D0"/>
    <w:rsid w:val="00636562"/>
    <w:rsid w:val="00666B0C"/>
    <w:rsid w:val="006C4AAE"/>
    <w:rsid w:val="006D69DC"/>
    <w:rsid w:val="007623A6"/>
    <w:rsid w:val="00766F96"/>
    <w:rsid w:val="00776085"/>
    <w:rsid w:val="007844ED"/>
    <w:rsid w:val="00795BBD"/>
    <w:rsid w:val="007F6BD4"/>
    <w:rsid w:val="007F7669"/>
    <w:rsid w:val="00810A35"/>
    <w:rsid w:val="00813483"/>
    <w:rsid w:val="008503D7"/>
    <w:rsid w:val="00875951"/>
    <w:rsid w:val="00886445"/>
    <w:rsid w:val="008A0997"/>
    <w:rsid w:val="008E7E42"/>
    <w:rsid w:val="00933A91"/>
    <w:rsid w:val="00935C3E"/>
    <w:rsid w:val="009840A4"/>
    <w:rsid w:val="009A0CCD"/>
    <w:rsid w:val="009D23BD"/>
    <w:rsid w:val="00A113CD"/>
    <w:rsid w:val="00A40399"/>
    <w:rsid w:val="00A55273"/>
    <w:rsid w:val="00A66A82"/>
    <w:rsid w:val="00AC2594"/>
    <w:rsid w:val="00B07000"/>
    <w:rsid w:val="00B2577D"/>
    <w:rsid w:val="00B2743F"/>
    <w:rsid w:val="00B77A15"/>
    <w:rsid w:val="00B82FA5"/>
    <w:rsid w:val="00B83647"/>
    <w:rsid w:val="00D3388E"/>
    <w:rsid w:val="00D52C8F"/>
    <w:rsid w:val="00D74BE4"/>
    <w:rsid w:val="00D7618F"/>
    <w:rsid w:val="00DA21E6"/>
    <w:rsid w:val="00DE7A24"/>
    <w:rsid w:val="00DF6ACB"/>
    <w:rsid w:val="00E47665"/>
    <w:rsid w:val="00E51778"/>
    <w:rsid w:val="00E54EDF"/>
    <w:rsid w:val="00E90435"/>
    <w:rsid w:val="00EA08CD"/>
    <w:rsid w:val="00EA0BE4"/>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github.com/kylercressall/cs4400-findapump/blob/main/documentation/UML/entity-relationship-diagram.png" TargetMode="External"/><Relationship Id="rId18" Type="http://schemas.microsoft.com/office/2016/09/relationships/commentsIds" Target="commentsIds.xml"/><Relationship Id="rId26" Type="http://schemas.openxmlformats.org/officeDocument/2006/relationships/hyperlink" Target="https://github.com/kylercressall/cs4400-findapump/tree/main/documentation/Meeting%20Logs" TargetMode="External"/><Relationship Id="rId3" Type="http://schemas.openxmlformats.org/officeDocument/2006/relationships/styles" Target="styles.xml"/><Relationship Id="rId21" Type="http://schemas.openxmlformats.org/officeDocument/2006/relationships/hyperlink" Target="https://github.com/kylercressall/cs4400-findapump/blob/main/documentation/Testing%20Docs/Comprehensive%20Test%20Plan%20-%20Find%20A%20Pump.md" TargetMode="External"/><Relationship Id="rId7" Type="http://schemas.openxmlformats.org/officeDocument/2006/relationships/hyperlink" Target="https://www.youtube.com/embed/DrvCSofP4a4?feature=oembed" TargetMode="Externa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hyperlink" Target="https://github.com/kylercressall/cs4400-findapump/blob/main/documentation/Testing%20Docs/Bug%20Report.md"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github.com/kylercressall/cs4400-findapump/blob/main/documentation/UML/class-diagrams-current-vs-srs.m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kylercressall/cs4400-findapump/blob/main/documentation/UML/Architecture_diagram.pdf" TargetMode="External"/><Relationship Id="rId24" Type="http://schemas.openxmlformats.org/officeDocument/2006/relationships/hyperlink" Target="http://localhost:5555/"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Find%20a%20Pump%20--%20Use%20Case%20Diagram.pdf" TargetMode="External"/><Relationship Id="rId23" Type="http://schemas.openxmlformats.org/officeDocument/2006/relationships/hyperlink" Target="http://localhost:4000/" TargetMode="External"/><Relationship Id="rId28" Type="http://schemas.microsoft.com/office/2011/relationships/people" Target="people.xml"/><Relationship Id="rId10" Type="http://schemas.openxmlformats.org/officeDocument/2006/relationships/image" Target="media/image3.jp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https://github.com/kylercressall/cs4400-findapump/tree/main/find-a-pump-code" TargetMode="External"/><Relationship Id="rId14" Type="http://schemas.openxmlformats.org/officeDocument/2006/relationships/image" Target="media/image5.jpg"/><Relationship Id="rId22" Type="http://schemas.openxmlformats.org/officeDocument/2006/relationships/hyperlink" Target="http://localhost:300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C7C6-5CF4-466A-866F-F19709FB076A}">
  <ds:schemaRefs>
    <ds:schemaRef ds:uri="http://schemas.openxmlformats.org/officeDocument/2006/bibliography"/>
  </ds:schemaRefs>
</ds:datastoreItem>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312</TotalTime>
  <Pages>27</Pages>
  <Words>5419</Words>
  <Characters>29805</Characters>
  <Application>Microsoft Office Word</Application>
  <DocSecurity>0</DocSecurity>
  <Lines>248</Lines>
  <Paragraphs>70</Paragraphs>
  <ScaleCrop>false</ScaleCrop>
  <Company/>
  <LinksUpToDate>false</LinksUpToDate>
  <CharactersWithSpaces>35154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Nathan Carlson</cp:lastModifiedBy>
  <cp:revision>36</cp:revision>
  <cp:lastPrinted>2026-03-22T23:20:00Z</cp:lastPrinted>
  <dcterms:created xsi:type="dcterms:W3CDTF">2026-04-11T18:43:00Z</dcterms:created>
  <dcterms:modified xsi:type="dcterms:W3CDTF">2026-04-28T20:08:00Z</dcterms:modified>
</cp:coreProperties>
</file>