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80641F" w14:paraId="544B11AC" w14:textId="77777777" w:rsidTr="0080641F">
        <w:trPr>
          <w:trHeight w:val="980"/>
        </w:trPr>
        <w:tc>
          <w:tcPr>
            <w:tcW w:w="4428" w:type="dxa"/>
          </w:tcPr>
          <w:p w14:paraId="230AF731" w14:textId="2F184C32" w:rsidR="0080641F" w:rsidRDefault="0080641F" w:rsidP="00B76A98">
            <w:pPr>
              <w:widowControl w:val="0"/>
              <w:autoSpaceDE w:val="0"/>
              <w:autoSpaceDN w:val="0"/>
              <w:adjustRightInd w:val="0"/>
              <w:spacing w:after="240"/>
              <w:rPr>
                <w:rFonts w:ascii="Times" w:hAnsi="Times" w:cs="Times"/>
                <w:sz w:val="32"/>
                <w:szCs w:val="32"/>
              </w:rPr>
            </w:pPr>
            <w:r w:rsidRPr="0080641F">
              <w:rPr>
                <w:rFonts w:ascii="Times" w:hAnsi="Times" w:cs="Times"/>
                <w:b/>
                <w:bCs/>
                <w:color w:val="262626"/>
                <w:sz w:val="32"/>
                <w:szCs w:val="32"/>
              </w:rPr>
              <w:t>Kyle Remp</w:t>
            </w:r>
          </w:p>
        </w:tc>
        <w:tc>
          <w:tcPr>
            <w:tcW w:w="4428" w:type="dxa"/>
          </w:tcPr>
          <w:p w14:paraId="76B9E31F" w14:textId="654D97EB" w:rsidR="0080641F" w:rsidRPr="0080641F" w:rsidRDefault="0080641F" w:rsidP="0080641F">
            <w:pPr>
              <w:widowControl w:val="0"/>
              <w:autoSpaceDE w:val="0"/>
              <w:autoSpaceDN w:val="0"/>
              <w:adjustRightInd w:val="0"/>
              <w:spacing w:after="240"/>
              <w:jc w:val="right"/>
              <w:rPr>
                <w:rFonts w:ascii="Times" w:hAnsi="Times" w:cs="Times"/>
                <w:sz w:val="16"/>
                <w:szCs w:val="16"/>
              </w:rPr>
            </w:pPr>
            <w:r w:rsidRPr="0080641F">
              <w:rPr>
                <w:rFonts w:ascii="Times" w:hAnsi="Times" w:cs="Times"/>
                <w:sz w:val="16"/>
                <w:szCs w:val="16"/>
              </w:rPr>
              <w:t xml:space="preserve">3618 American Pie Ct. </w:t>
            </w:r>
            <w:r w:rsidRPr="0080641F">
              <w:rPr>
                <w:rFonts w:ascii="Times" w:hAnsi="Times" w:cs="Times"/>
                <w:sz w:val="16"/>
                <w:szCs w:val="16"/>
              </w:rPr>
              <w:br/>
              <w:t>Las Vegas, NV 89129</w:t>
            </w:r>
            <w:r w:rsidRPr="0080641F">
              <w:rPr>
                <w:rFonts w:ascii="Times" w:hAnsi="Times" w:cs="Times"/>
                <w:sz w:val="16"/>
                <w:szCs w:val="16"/>
              </w:rPr>
              <w:br/>
              <w:t>Mobile: 702.875.5953</w:t>
            </w:r>
            <w:r w:rsidRPr="0080641F">
              <w:rPr>
                <w:rFonts w:ascii="Times" w:hAnsi="Times" w:cs="Times"/>
                <w:sz w:val="16"/>
                <w:szCs w:val="16"/>
              </w:rPr>
              <w:br/>
              <w:t>Email: kyleremp@gmail.com</w:t>
            </w:r>
          </w:p>
        </w:tc>
      </w:tr>
    </w:tbl>
    <w:p w14:paraId="7E098151" w14:textId="77777777" w:rsidR="00B76A98" w:rsidRPr="00E151A3" w:rsidRDefault="00B76A98" w:rsidP="00B76A98">
      <w:pPr>
        <w:widowControl w:val="0"/>
        <w:autoSpaceDE w:val="0"/>
        <w:autoSpaceDN w:val="0"/>
        <w:adjustRightInd w:val="0"/>
        <w:spacing w:after="240"/>
        <w:rPr>
          <w:rFonts w:ascii="Times" w:hAnsi="Times" w:cs="Times"/>
          <w:u w:val="single"/>
        </w:rPr>
      </w:pPr>
      <w:r w:rsidRPr="00E151A3">
        <w:rPr>
          <w:rFonts w:ascii="Times" w:hAnsi="Times" w:cs="Times"/>
          <w:color w:val="878787"/>
          <w:u w:val="single"/>
        </w:rPr>
        <w:t>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7578"/>
      </w:tblGrid>
      <w:tr w:rsidR="00E151A3" w14:paraId="641BEA6A" w14:textId="77777777" w:rsidTr="0080641F">
        <w:tc>
          <w:tcPr>
            <w:tcW w:w="1278" w:type="dxa"/>
          </w:tcPr>
          <w:p w14:paraId="4123CE23" w14:textId="6578B733" w:rsidR="00E151A3" w:rsidRDefault="00E151A3" w:rsidP="00B76A98">
            <w:pPr>
              <w:widowControl w:val="0"/>
              <w:autoSpaceDE w:val="0"/>
              <w:autoSpaceDN w:val="0"/>
              <w:adjustRightInd w:val="0"/>
              <w:spacing w:after="240"/>
              <w:rPr>
                <w:rFonts w:ascii="Times" w:hAnsi="Times" w:cs="Times"/>
                <w:sz w:val="20"/>
                <w:szCs w:val="20"/>
              </w:rPr>
            </w:pPr>
            <w:r>
              <w:rPr>
                <w:rFonts w:ascii="Times" w:hAnsi="Times" w:cs="Times"/>
                <w:sz w:val="20"/>
                <w:szCs w:val="20"/>
              </w:rPr>
              <w:t>Objective:</w:t>
            </w:r>
          </w:p>
        </w:tc>
        <w:tc>
          <w:tcPr>
            <w:tcW w:w="7578" w:type="dxa"/>
          </w:tcPr>
          <w:p w14:paraId="15A7DED2" w14:textId="5D86C33F" w:rsidR="00E151A3" w:rsidRDefault="00E151A3" w:rsidP="00B76A98">
            <w:pPr>
              <w:widowControl w:val="0"/>
              <w:autoSpaceDE w:val="0"/>
              <w:autoSpaceDN w:val="0"/>
              <w:adjustRightInd w:val="0"/>
              <w:spacing w:after="240"/>
              <w:rPr>
                <w:rFonts w:ascii="Times" w:hAnsi="Times" w:cs="Times"/>
                <w:sz w:val="20"/>
                <w:szCs w:val="20"/>
              </w:rPr>
            </w:pPr>
            <w:r>
              <w:rPr>
                <w:rFonts w:ascii="Times" w:hAnsi="Times" w:cs="Times"/>
                <w:sz w:val="20"/>
                <w:szCs w:val="20"/>
              </w:rPr>
              <w:t xml:space="preserve">Seeking a developer/engineer position with a medium-sized company that utilizes open source technology, and a rapid, iterative development approach.  </w:t>
            </w:r>
          </w:p>
        </w:tc>
      </w:tr>
      <w:tr w:rsidR="0080641F" w14:paraId="3D38BB9A" w14:textId="77777777" w:rsidTr="0080641F">
        <w:tc>
          <w:tcPr>
            <w:tcW w:w="1278" w:type="dxa"/>
          </w:tcPr>
          <w:p w14:paraId="46AF094B" w14:textId="77777777" w:rsidR="0080641F" w:rsidRDefault="0080641F" w:rsidP="0080641F">
            <w:pPr>
              <w:widowControl w:val="0"/>
              <w:autoSpaceDE w:val="0"/>
              <w:autoSpaceDN w:val="0"/>
              <w:adjustRightInd w:val="0"/>
              <w:spacing w:after="240"/>
              <w:rPr>
                <w:rFonts w:ascii="Times" w:hAnsi="Times" w:cs="Times"/>
                <w:sz w:val="20"/>
                <w:szCs w:val="20"/>
              </w:rPr>
            </w:pPr>
            <w:r>
              <w:rPr>
                <w:rFonts w:ascii="Times" w:hAnsi="Times" w:cs="Times"/>
                <w:sz w:val="20"/>
                <w:szCs w:val="20"/>
              </w:rPr>
              <w:t xml:space="preserve">About Me: </w:t>
            </w:r>
          </w:p>
          <w:p w14:paraId="1CED17C9" w14:textId="77777777" w:rsidR="0080641F" w:rsidRDefault="0080641F" w:rsidP="00B76A98">
            <w:pPr>
              <w:widowControl w:val="0"/>
              <w:autoSpaceDE w:val="0"/>
              <w:autoSpaceDN w:val="0"/>
              <w:adjustRightInd w:val="0"/>
              <w:spacing w:after="240"/>
              <w:rPr>
                <w:rFonts w:ascii="Times" w:hAnsi="Times" w:cs="Times"/>
                <w:sz w:val="20"/>
                <w:szCs w:val="20"/>
              </w:rPr>
            </w:pPr>
          </w:p>
        </w:tc>
        <w:tc>
          <w:tcPr>
            <w:tcW w:w="7578" w:type="dxa"/>
          </w:tcPr>
          <w:p w14:paraId="4EB62866" w14:textId="060C9F26" w:rsidR="0080641F" w:rsidRDefault="0080641F" w:rsidP="00B76A98">
            <w:pPr>
              <w:widowControl w:val="0"/>
              <w:autoSpaceDE w:val="0"/>
              <w:autoSpaceDN w:val="0"/>
              <w:adjustRightInd w:val="0"/>
              <w:spacing w:after="240"/>
              <w:rPr>
                <w:rFonts w:ascii="Times" w:hAnsi="Times" w:cs="Times"/>
                <w:sz w:val="20"/>
                <w:szCs w:val="20"/>
              </w:rPr>
            </w:pPr>
            <w:r w:rsidRPr="00B76A98">
              <w:rPr>
                <w:rFonts w:ascii="Times" w:hAnsi="Times" w:cs="Times"/>
                <w:sz w:val="20"/>
                <w:szCs w:val="20"/>
              </w:rPr>
              <w:t>Self-directed learner and a natural leader. Able to think critically and creatively when offering solutions. Detail oriented, and ext</w:t>
            </w:r>
            <w:bookmarkStart w:id="0" w:name="_GoBack"/>
            <w:bookmarkEnd w:id="0"/>
            <w:r w:rsidRPr="00B76A98">
              <w:rPr>
                <w:rFonts w:ascii="Times" w:hAnsi="Times" w:cs="Times"/>
                <w:sz w:val="20"/>
                <w:szCs w:val="20"/>
              </w:rPr>
              <w:t>remely thorough. Personable and relatable, with the ability to inspire through: reason, perspective, compassion, drive, and humor. Exceptional verbal and written communicator. Enjoys creative endeavors as well as analytical ones. Holds integrity and</w:t>
            </w:r>
            <w:r>
              <w:rPr>
                <w:rFonts w:ascii="Times" w:hAnsi="Times" w:cs="Times"/>
                <w:sz w:val="20"/>
                <w:szCs w:val="20"/>
              </w:rPr>
              <w:t xml:space="preserve"> honesty in the highest regard.</w:t>
            </w:r>
          </w:p>
        </w:tc>
      </w:tr>
    </w:tbl>
    <w:p w14:paraId="0DA38ABC" w14:textId="522FE577" w:rsidR="0039125C" w:rsidRPr="00D53B16" w:rsidRDefault="0039125C" w:rsidP="0039125C">
      <w:pPr>
        <w:widowControl w:val="0"/>
        <w:autoSpaceDE w:val="0"/>
        <w:autoSpaceDN w:val="0"/>
        <w:adjustRightInd w:val="0"/>
        <w:spacing w:after="240"/>
        <w:rPr>
          <w:rFonts w:ascii="Times" w:hAnsi="Times" w:cs="Times"/>
          <w:color w:val="7F7F7F" w:themeColor="text1" w:themeTint="80"/>
          <w:u w:val="single"/>
        </w:rPr>
      </w:pPr>
      <w:r w:rsidRPr="00D53B16">
        <w:rPr>
          <w:rFonts w:ascii="Times" w:hAnsi="Times" w:cs="Times"/>
          <w:color w:val="7F7F7F" w:themeColor="text1" w:themeTint="80"/>
          <w:u w:val="single"/>
        </w:rPr>
        <w:t>Technical Knowledge and Skills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2212"/>
        <w:gridCol w:w="2428"/>
        <w:gridCol w:w="2501"/>
      </w:tblGrid>
      <w:tr w:rsidR="0039125C" w14:paraId="3B65421E" w14:textId="77777777" w:rsidTr="00824502">
        <w:trPr>
          <w:trHeight w:val="170"/>
        </w:trPr>
        <w:tc>
          <w:tcPr>
            <w:tcW w:w="968" w:type="pct"/>
          </w:tcPr>
          <w:p w14:paraId="54574320" w14:textId="2D5A1921" w:rsidR="0039125C" w:rsidRPr="00D53B16" w:rsidRDefault="00824502" w:rsidP="0039125C">
            <w:pPr>
              <w:widowControl w:val="0"/>
              <w:autoSpaceDE w:val="0"/>
              <w:autoSpaceDN w:val="0"/>
              <w:adjustRightInd w:val="0"/>
              <w:spacing w:after="240"/>
              <w:rPr>
                <w:rFonts w:ascii="Times" w:hAnsi="Times" w:cs="Times"/>
                <w:sz w:val="20"/>
                <w:szCs w:val="20"/>
              </w:rPr>
            </w:pPr>
            <w:r>
              <w:rPr>
                <w:rFonts w:ascii="Times" w:hAnsi="Times" w:cs="Times"/>
                <w:b/>
                <w:sz w:val="20"/>
                <w:szCs w:val="20"/>
              </w:rPr>
              <w:t>Web</w:t>
            </w:r>
            <w:r>
              <w:rPr>
                <w:rFonts w:ascii="Times" w:hAnsi="Times" w:cs="Times"/>
                <w:sz w:val="20"/>
                <w:szCs w:val="20"/>
              </w:rPr>
              <w:br/>
              <w:t>----------------------</w:t>
            </w:r>
            <w:r>
              <w:rPr>
                <w:rFonts w:ascii="Times" w:hAnsi="Times" w:cs="Times"/>
                <w:sz w:val="20"/>
                <w:szCs w:val="20"/>
              </w:rPr>
              <w:br/>
            </w:r>
            <w:r w:rsidR="0039125C" w:rsidRPr="00D53B16">
              <w:rPr>
                <w:rFonts w:ascii="Times" w:hAnsi="Times" w:cs="Times"/>
                <w:sz w:val="20"/>
                <w:szCs w:val="20"/>
              </w:rPr>
              <w:t>HTML</w:t>
            </w:r>
            <w:r w:rsidR="0039125C">
              <w:rPr>
                <w:rFonts w:ascii="Times" w:hAnsi="Times" w:cs="Times"/>
                <w:sz w:val="20"/>
                <w:szCs w:val="20"/>
              </w:rPr>
              <w:t>4|5</w:t>
            </w:r>
            <w:r w:rsidR="0039125C" w:rsidRPr="00D53B16">
              <w:rPr>
                <w:rFonts w:ascii="Times" w:hAnsi="Times" w:cs="Times"/>
                <w:sz w:val="20"/>
                <w:szCs w:val="20"/>
              </w:rPr>
              <w:br/>
              <w:t>CSS</w:t>
            </w:r>
            <w:r w:rsidR="0039125C">
              <w:rPr>
                <w:rFonts w:ascii="Times" w:hAnsi="Times" w:cs="Times"/>
                <w:sz w:val="20"/>
                <w:szCs w:val="20"/>
              </w:rPr>
              <w:t>2|3</w:t>
            </w:r>
            <w:r w:rsidR="0039125C">
              <w:rPr>
                <w:rFonts w:ascii="Times" w:hAnsi="Times" w:cs="Times"/>
                <w:sz w:val="20"/>
                <w:szCs w:val="20"/>
              </w:rPr>
              <w:br/>
              <w:t>PHP</w:t>
            </w:r>
            <w:r w:rsidR="0039125C">
              <w:rPr>
                <w:rFonts w:ascii="Times" w:hAnsi="Times" w:cs="Times"/>
                <w:sz w:val="20"/>
                <w:szCs w:val="20"/>
              </w:rPr>
              <w:br/>
              <w:t>MySQL</w:t>
            </w:r>
            <w:r w:rsidR="0080641F">
              <w:rPr>
                <w:rFonts w:ascii="Times" w:hAnsi="Times" w:cs="Times"/>
                <w:sz w:val="20"/>
                <w:szCs w:val="20"/>
              </w:rPr>
              <w:br/>
              <w:t>----------------------</w:t>
            </w:r>
            <w:r w:rsidR="0039125C" w:rsidRPr="000460D3">
              <w:rPr>
                <w:rFonts w:ascii="Times" w:hAnsi="Times" w:cs="Times"/>
                <w:sz w:val="20"/>
                <w:szCs w:val="20"/>
              </w:rPr>
              <w:t xml:space="preserve">Ruby </w:t>
            </w:r>
            <w:r w:rsidR="0039125C" w:rsidRPr="000460D3">
              <w:rPr>
                <w:rFonts w:ascii="Times" w:hAnsi="Times" w:cs="Times"/>
                <w:sz w:val="20"/>
                <w:szCs w:val="20"/>
              </w:rPr>
              <w:br/>
              <w:t>Ruby on Rails</w:t>
            </w:r>
          </w:p>
        </w:tc>
        <w:tc>
          <w:tcPr>
            <w:tcW w:w="1249" w:type="pct"/>
          </w:tcPr>
          <w:p w14:paraId="32B71857" w14:textId="4713736A" w:rsidR="0039125C" w:rsidRPr="00D53B16" w:rsidRDefault="00824502" w:rsidP="0039125C">
            <w:pPr>
              <w:widowControl w:val="0"/>
              <w:autoSpaceDE w:val="0"/>
              <w:autoSpaceDN w:val="0"/>
              <w:adjustRightInd w:val="0"/>
              <w:spacing w:after="240"/>
              <w:rPr>
                <w:rFonts w:ascii="Times" w:hAnsi="Times" w:cs="Times"/>
                <w:sz w:val="20"/>
                <w:szCs w:val="20"/>
              </w:rPr>
            </w:pPr>
            <w:r w:rsidRPr="00824502">
              <w:rPr>
                <w:rFonts w:ascii="Times" w:hAnsi="Times" w:cs="Times"/>
                <w:b/>
                <w:sz w:val="20"/>
                <w:szCs w:val="20"/>
              </w:rPr>
              <w:t>JavaScript Specific</w:t>
            </w:r>
            <w:r>
              <w:rPr>
                <w:rFonts w:ascii="Times" w:hAnsi="Times" w:cs="Times"/>
                <w:sz w:val="20"/>
                <w:szCs w:val="20"/>
              </w:rPr>
              <w:br/>
              <w:t>-----------------------------</w:t>
            </w:r>
            <w:r>
              <w:rPr>
                <w:rFonts w:ascii="Times" w:hAnsi="Times" w:cs="Times"/>
                <w:sz w:val="20"/>
                <w:szCs w:val="20"/>
              </w:rPr>
              <w:br/>
            </w:r>
            <w:r w:rsidR="0039125C">
              <w:rPr>
                <w:rFonts w:ascii="Times" w:hAnsi="Times" w:cs="Times"/>
                <w:sz w:val="20"/>
                <w:szCs w:val="20"/>
              </w:rPr>
              <w:t>JavaScript</w:t>
            </w:r>
            <w:r w:rsidR="0039125C">
              <w:rPr>
                <w:rFonts w:ascii="Times" w:hAnsi="Times" w:cs="Times"/>
                <w:sz w:val="20"/>
                <w:szCs w:val="20"/>
              </w:rPr>
              <w:br/>
              <w:t>jQuery</w:t>
            </w:r>
            <w:r w:rsidR="0039125C">
              <w:rPr>
                <w:rFonts w:ascii="Times" w:hAnsi="Times" w:cs="Times"/>
                <w:sz w:val="20"/>
                <w:szCs w:val="20"/>
              </w:rPr>
              <w:br/>
              <w:t>jQueryUI</w:t>
            </w:r>
            <w:r w:rsidR="0039125C">
              <w:rPr>
                <w:rFonts w:ascii="Times" w:hAnsi="Times" w:cs="Times"/>
                <w:sz w:val="20"/>
                <w:szCs w:val="20"/>
              </w:rPr>
              <w:br/>
              <w:t>Node.js</w:t>
            </w:r>
            <w:r w:rsidR="0039125C">
              <w:rPr>
                <w:rFonts w:ascii="Times" w:hAnsi="Times" w:cs="Times"/>
                <w:sz w:val="20"/>
                <w:szCs w:val="20"/>
              </w:rPr>
              <w:br/>
              <w:t>Angular.js</w:t>
            </w:r>
            <w:r w:rsidR="0039125C">
              <w:rPr>
                <w:rFonts w:ascii="Times" w:hAnsi="Times" w:cs="Times"/>
                <w:sz w:val="20"/>
                <w:szCs w:val="20"/>
              </w:rPr>
              <w:br/>
              <w:t>MongoDB</w:t>
            </w:r>
          </w:p>
        </w:tc>
        <w:tc>
          <w:tcPr>
            <w:tcW w:w="1371" w:type="pct"/>
          </w:tcPr>
          <w:p w14:paraId="352D82CB" w14:textId="426898A5" w:rsidR="0039125C" w:rsidRPr="00D53B16" w:rsidRDefault="00824502" w:rsidP="0039125C">
            <w:pPr>
              <w:widowControl w:val="0"/>
              <w:autoSpaceDE w:val="0"/>
              <w:autoSpaceDN w:val="0"/>
              <w:adjustRightInd w:val="0"/>
              <w:spacing w:after="240"/>
              <w:rPr>
                <w:rFonts w:ascii="Times" w:hAnsi="Times" w:cs="Times"/>
                <w:sz w:val="20"/>
                <w:szCs w:val="20"/>
              </w:rPr>
            </w:pPr>
            <w:r w:rsidRPr="00824502">
              <w:rPr>
                <w:rFonts w:ascii="Times" w:hAnsi="Times" w:cs="Times"/>
                <w:b/>
                <w:sz w:val="20"/>
                <w:szCs w:val="20"/>
              </w:rPr>
              <w:t>Microsoft and Oracle</w:t>
            </w:r>
            <w:r>
              <w:rPr>
                <w:rFonts w:ascii="Times" w:hAnsi="Times" w:cs="Times"/>
                <w:sz w:val="20"/>
                <w:szCs w:val="20"/>
              </w:rPr>
              <w:br/>
              <w:t>---------------------------------</w:t>
            </w:r>
            <w:r>
              <w:rPr>
                <w:rFonts w:ascii="Times" w:hAnsi="Times" w:cs="Times"/>
                <w:sz w:val="20"/>
                <w:szCs w:val="20"/>
              </w:rPr>
              <w:br/>
            </w:r>
            <w:r w:rsidR="0039125C">
              <w:rPr>
                <w:rFonts w:ascii="Times" w:hAnsi="Times" w:cs="Times"/>
                <w:sz w:val="20"/>
                <w:szCs w:val="20"/>
              </w:rPr>
              <w:t>C#</w:t>
            </w:r>
            <w:r w:rsidR="0039125C">
              <w:rPr>
                <w:rFonts w:ascii="Times" w:hAnsi="Times" w:cs="Times"/>
                <w:sz w:val="20"/>
                <w:szCs w:val="20"/>
              </w:rPr>
              <w:br/>
              <w:t>ASP.NET</w:t>
            </w:r>
            <w:r w:rsidR="0039125C">
              <w:rPr>
                <w:rFonts w:ascii="Times" w:hAnsi="Times" w:cs="Times"/>
                <w:sz w:val="20"/>
                <w:szCs w:val="20"/>
              </w:rPr>
              <w:br/>
              <w:t xml:space="preserve">SQL Server </w:t>
            </w:r>
            <w:r w:rsidR="0039125C">
              <w:rPr>
                <w:rFonts w:ascii="Times" w:hAnsi="Times" w:cs="Times"/>
                <w:sz w:val="20"/>
                <w:szCs w:val="20"/>
              </w:rPr>
              <w:br/>
              <w:t>TOAD/ORACLE</w:t>
            </w:r>
            <w:r w:rsidR="0039125C">
              <w:rPr>
                <w:rFonts w:ascii="Times" w:hAnsi="Times" w:cs="Times"/>
                <w:sz w:val="20"/>
                <w:szCs w:val="20"/>
              </w:rPr>
              <w:br/>
              <w:t>T-SQL in general</w:t>
            </w:r>
            <w:r w:rsidR="0039125C">
              <w:rPr>
                <w:rFonts w:ascii="Times" w:hAnsi="Times" w:cs="Times"/>
                <w:sz w:val="20"/>
                <w:szCs w:val="20"/>
              </w:rPr>
              <w:br/>
            </w:r>
            <w:r w:rsidR="0080641F">
              <w:rPr>
                <w:rFonts w:ascii="Times" w:hAnsi="Times" w:cs="Times"/>
                <w:sz w:val="20"/>
                <w:szCs w:val="20"/>
              </w:rPr>
              <w:t>---------------------------------</w:t>
            </w:r>
            <w:r w:rsidR="0039125C">
              <w:rPr>
                <w:rFonts w:ascii="Times" w:hAnsi="Times" w:cs="Times"/>
                <w:sz w:val="20"/>
                <w:szCs w:val="20"/>
              </w:rPr>
              <w:br/>
              <w:t>MS Office Suite</w:t>
            </w:r>
            <w:r w:rsidR="0039125C">
              <w:rPr>
                <w:rFonts w:ascii="Times" w:hAnsi="Times" w:cs="Times"/>
                <w:sz w:val="20"/>
                <w:szCs w:val="20"/>
              </w:rPr>
              <w:br/>
              <w:t>Excel Macros</w:t>
            </w:r>
          </w:p>
        </w:tc>
        <w:tc>
          <w:tcPr>
            <w:tcW w:w="1412" w:type="pct"/>
          </w:tcPr>
          <w:p w14:paraId="3DF6AD5B" w14:textId="67AC9441" w:rsidR="0039125C" w:rsidRPr="000460D3" w:rsidRDefault="00824502" w:rsidP="0080641F">
            <w:pPr>
              <w:widowControl w:val="0"/>
              <w:autoSpaceDE w:val="0"/>
              <w:autoSpaceDN w:val="0"/>
              <w:adjustRightInd w:val="0"/>
              <w:spacing w:after="240"/>
              <w:rPr>
                <w:rFonts w:ascii="Times" w:hAnsi="Times" w:cs="Times"/>
                <w:sz w:val="20"/>
                <w:szCs w:val="20"/>
              </w:rPr>
            </w:pPr>
            <w:r w:rsidRPr="00824502">
              <w:rPr>
                <w:rFonts w:ascii="Times" w:hAnsi="Times" w:cs="Times"/>
                <w:b/>
                <w:sz w:val="20"/>
                <w:szCs w:val="20"/>
              </w:rPr>
              <w:t>Concepts and Misc.</w:t>
            </w:r>
            <w:r>
              <w:rPr>
                <w:rFonts w:ascii="Times" w:hAnsi="Times" w:cs="Times"/>
                <w:sz w:val="20"/>
                <w:szCs w:val="20"/>
              </w:rPr>
              <w:br/>
              <w:t>----------------------------------</w:t>
            </w:r>
            <w:r>
              <w:rPr>
                <w:rFonts w:ascii="Times" w:hAnsi="Times" w:cs="Times"/>
                <w:sz w:val="20"/>
                <w:szCs w:val="20"/>
              </w:rPr>
              <w:br/>
            </w:r>
            <w:r w:rsidR="0039125C">
              <w:rPr>
                <w:rFonts w:ascii="Times" w:hAnsi="Times" w:cs="Times"/>
                <w:sz w:val="20"/>
                <w:szCs w:val="20"/>
              </w:rPr>
              <w:t>OOP</w:t>
            </w:r>
            <w:r w:rsidR="0039125C">
              <w:rPr>
                <w:rFonts w:ascii="Times" w:hAnsi="Times" w:cs="Times"/>
                <w:sz w:val="20"/>
                <w:szCs w:val="20"/>
              </w:rPr>
              <w:br/>
              <w:t>MVC</w:t>
            </w:r>
            <w:r w:rsidR="0039125C">
              <w:rPr>
                <w:rFonts w:ascii="Times" w:hAnsi="Times" w:cs="Times"/>
                <w:sz w:val="20"/>
                <w:szCs w:val="20"/>
              </w:rPr>
              <w:br/>
              <w:t>SOAP, WSDL, REST</w:t>
            </w:r>
            <w:r w:rsidR="0080641F">
              <w:rPr>
                <w:rFonts w:ascii="Times" w:hAnsi="Times" w:cs="Times"/>
                <w:sz w:val="20"/>
                <w:szCs w:val="20"/>
              </w:rPr>
              <w:br/>
              <w:t>----------------------------------</w:t>
            </w:r>
            <w:r w:rsidR="0039125C">
              <w:rPr>
                <w:rFonts w:ascii="Times" w:hAnsi="Times" w:cs="Times"/>
                <w:sz w:val="20"/>
                <w:szCs w:val="20"/>
              </w:rPr>
              <w:t>Database Design</w:t>
            </w:r>
            <w:r w:rsidR="0039125C">
              <w:rPr>
                <w:rFonts w:ascii="Times" w:hAnsi="Times" w:cs="Times"/>
                <w:sz w:val="20"/>
                <w:szCs w:val="20"/>
              </w:rPr>
              <w:br/>
              <w:t>ERD, UML</w:t>
            </w:r>
            <w:r w:rsidR="0039125C">
              <w:rPr>
                <w:rFonts w:ascii="Times" w:hAnsi="Times" w:cs="Times"/>
                <w:sz w:val="20"/>
                <w:szCs w:val="20"/>
              </w:rPr>
              <w:br/>
            </w:r>
            <w:r w:rsidR="0080641F">
              <w:rPr>
                <w:rFonts w:ascii="Times" w:hAnsi="Times" w:cs="Times"/>
                <w:sz w:val="20"/>
                <w:szCs w:val="20"/>
              </w:rPr>
              <w:t>----------------------------------</w:t>
            </w:r>
            <w:r w:rsidR="0039125C">
              <w:rPr>
                <w:rFonts w:ascii="Times" w:hAnsi="Times" w:cs="Times"/>
                <w:sz w:val="20"/>
                <w:szCs w:val="20"/>
              </w:rPr>
              <w:br/>
              <w:t>Java</w:t>
            </w:r>
          </w:p>
        </w:tc>
      </w:tr>
    </w:tbl>
    <w:p w14:paraId="63C4F958" w14:textId="4C3ADDDE" w:rsidR="00B76A98" w:rsidRPr="00E151A3" w:rsidRDefault="00E151A3" w:rsidP="00B76A98">
      <w:pPr>
        <w:widowControl w:val="0"/>
        <w:autoSpaceDE w:val="0"/>
        <w:autoSpaceDN w:val="0"/>
        <w:adjustRightInd w:val="0"/>
        <w:spacing w:after="240"/>
        <w:rPr>
          <w:rFonts w:ascii="Times" w:hAnsi="Times" w:cs="Times"/>
          <w:u w:val="single"/>
        </w:rPr>
      </w:pPr>
      <w:r>
        <w:rPr>
          <w:rFonts w:ascii="Times" w:hAnsi="Times" w:cs="Times"/>
          <w:color w:val="878787"/>
          <w:u w:val="single"/>
        </w:rPr>
        <w:t xml:space="preserve">Professional </w:t>
      </w:r>
      <w:r w:rsidR="00B76A98" w:rsidRPr="00E151A3">
        <w:rPr>
          <w:rFonts w:ascii="Times" w:hAnsi="Times" w:cs="Times"/>
          <w:color w:val="878787"/>
          <w:u w:val="single"/>
        </w:rPr>
        <w:t>Experience</w:t>
      </w:r>
    </w:p>
    <w:p w14:paraId="5C8A194E" w14:textId="5822E390" w:rsidR="00B76A98" w:rsidRPr="0039125C"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b/>
          <w:bCs/>
          <w:sz w:val="20"/>
          <w:szCs w:val="20"/>
        </w:rPr>
        <w:t>Business System Analyst and UX Designer at Diamond Resorts International</w:t>
      </w:r>
      <w:r w:rsidR="0039125C">
        <w:rPr>
          <w:rFonts w:ascii="Times" w:hAnsi="Times" w:cs="Times"/>
          <w:sz w:val="20"/>
          <w:szCs w:val="20"/>
        </w:rPr>
        <w:br/>
      </w:r>
      <w:r w:rsidRPr="0080641F">
        <w:rPr>
          <w:rFonts w:ascii="Times" w:hAnsi="Times" w:cs="Times"/>
          <w:color w:val="808080" w:themeColor="background1" w:themeShade="80"/>
          <w:sz w:val="20"/>
          <w:szCs w:val="20"/>
        </w:rPr>
        <w:t>June 2013 - Present</w:t>
      </w:r>
      <w:r w:rsidRPr="00B76A98">
        <w:rPr>
          <w:rFonts w:ascii="Times" w:hAnsi="Times" w:cs="Times"/>
          <w:sz w:val="20"/>
          <w:szCs w:val="20"/>
        </w:rPr>
        <w:t xml:space="preserve"> </w:t>
      </w:r>
      <w:r w:rsidRPr="00B76A98">
        <w:rPr>
          <w:rFonts w:ascii="Times" w:hAnsi="Times" w:cs="Times"/>
          <w:color w:val="878787"/>
          <w:sz w:val="20"/>
          <w:szCs w:val="20"/>
        </w:rPr>
        <w:t>(2 years 3 months) </w:t>
      </w:r>
    </w:p>
    <w:p w14:paraId="2969898F" w14:textId="5D6DDD8D" w:rsidR="00C723D1" w:rsidRDefault="00B76A98" w:rsidP="00B76A98">
      <w:pPr>
        <w:widowControl w:val="0"/>
        <w:autoSpaceDE w:val="0"/>
        <w:autoSpaceDN w:val="0"/>
        <w:adjustRightInd w:val="0"/>
        <w:spacing w:after="240"/>
        <w:rPr>
          <w:rFonts w:ascii="Times" w:hAnsi="Times" w:cs="Times"/>
          <w:color w:val="535353"/>
          <w:sz w:val="20"/>
          <w:szCs w:val="20"/>
        </w:rPr>
      </w:pPr>
      <w:r w:rsidRPr="00B76A98">
        <w:rPr>
          <w:rFonts w:ascii="Times" w:hAnsi="Times" w:cs="Times"/>
          <w:color w:val="535353"/>
          <w:sz w:val="20"/>
          <w:szCs w:val="20"/>
        </w:rPr>
        <w:t>Worked with business stakeholders to gather, analyze, and clarify business requirements for feature</w:t>
      </w:r>
      <w:r w:rsidR="00457E61">
        <w:rPr>
          <w:rFonts w:ascii="Times" w:hAnsi="Times" w:cs="Times"/>
          <w:color w:val="535353"/>
          <w:sz w:val="20"/>
          <w:szCs w:val="20"/>
        </w:rPr>
        <w:t xml:space="preserve"> </w:t>
      </w:r>
      <w:r w:rsidRPr="00B76A98">
        <w:rPr>
          <w:rFonts w:ascii="Times" w:hAnsi="Times" w:cs="Times"/>
          <w:color w:val="535353"/>
          <w:sz w:val="20"/>
          <w:szCs w:val="20"/>
        </w:rPr>
        <w:t>enhancements in an enterprise-level system. Translated business requirements into</w:t>
      </w:r>
      <w:r w:rsidR="00C723D1">
        <w:rPr>
          <w:rFonts w:ascii="Times" w:hAnsi="Times" w:cs="Times"/>
          <w:color w:val="535353"/>
          <w:sz w:val="20"/>
          <w:szCs w:val="20"/>
        </w:rPr>
        <w:t xml:space="preserve"> user stories and</w:t>
      </w:r>
      <w:r w:rsidRPr="00B76A98">
        <w:rPr>
          <w:rFonts w:ascii="Times" w:hAnsi="Times" w:cs="Times"/>
          <w:color w:val="535353"/>
          <w:sz w:val="20"/>
          <w:szCs w:val="20"/>
        </w:rPr>
        <w:t xml:space="preserve"> functional specifications to be consumed by development, and qual</w:t>
      </w:r>
      <w:r w:rsidR="00C723D1">
        <w:rPr>
          <w:rFonts w:ascii="Times" w:hAnsi="Times" w:cs="Times"/>
          <w:color w:val="535353"/>
          <w:sz w:val="20"/>
          <w:szCs w:val="20"/>
        </w:rPr>
        <w:t xml:space="preserve">ity assurance teams. Utilized both agile and waterfall development strategies </w:t>
      </w:r>
      <w:r w:rsidR="002848AE">
        <w:rPr>
          <w:rFonts w:ascii="Times" w:hAnsi="Times" w:cs="Times"/>
          <w:color w:val="535353"/>
          <w:sz w:val="20"/>
          <w:szCs w:val="20"/>
        </w:rPr>
        <w:t>with D</w:t>
      </w:r>
      <w:r w:rsidR="00C723D1" w:rsidRPr="00B76A98">
        <w:rPr>
          <w:rFonts w:ascii="Times" w:hAnsi="Times" w:cs="Times"/>
          <w:color w:val="535353"/>
          <w:sz w:val="20"/>
          <w:szCs w:val="20"/>
        </w:rPr>
        <w:t xml:space="preserve">evelopment and QA team members to provide direction throughout the Software Development Life Cycle - SDLC. </w:t>
      </w:r>
      <w:r w:rsidR="00C723D1">
        <w:rPr>
          <w:rFonts w:ascii="Times" w:hAnsi="Times" w:cs="Times"/>
          <w:color w:val="535353"/>
          <w:sz w:val="20"/>
          <w:szCs w:val="20"/>
        </w:rPr>
        <w:t xml:space="preserve"> </w:t>
      </w:r>
    </w:p>
    <w:p w14:paraId="5DEE9567" w14:textId="76A84685" w:rsidR="00B76A98" w:rsidRPr="00B76A98" w:rsidRDefault="00C723D1" w:rsidP="00B76A98">
      <w:pPr>
        <w:widowControl w:val="0"/>
        <w:autoSpaceDE w:val="0"/>
        <w:autoSpaceDN w:val="0"/>
        <w:adjustRightInd w:val="0"/>
        <w:spacing w:after="240"/>
        <w:rPr>
          <w:rFonts w:ascii="Times" w:hAnsi="Times" w:cs="Times"/>
          <w:sz w:val="20"/>
          <w:szCs w:val="20"/>
        </w:rPr>
      </w:pPr>
      <w:r>
        <w:rPr>
          <w:rFonts w:ascii="Times" w:hAnsi="Times" w:cs="Times"/>
          <w:color w:val="535353"/>
          <w:sz w:val="20"/>
          <w:szCs w:val="20"/>
        </w:rPr>
        <w:t xml:space="preserve">Created prototypes </w:t>
      </w:r>
      <w:r w:rsidR="00B76A98" w:rsidRPr="00B76A98">
        <w:rPr>
          <w:rFonts w:ascii="Times" w:hAnsi="Times" w:cs="Times"/>
          <w:color w:val="535353"/>
          <w:sz w:val="20"/>
          <w:szCs w:val="20"/>
        </w:rPr>
        <w:t xml:space="preserve">using both graphic editing programs and </w:t>
      </w:r>
      <w:r w:rsidR="00B9085B" w:rsidRPr="00B76A98">
        <w:rPr>
          <w:rFonts w:ascii="Times" w:hAnsi="Times" w:cs="Times"/>
          <w:color w:val="535353"/>
          <w:sz w:val="20"/>
          <w:szCs w:val="20"/>
        </w:rPr>
        <w:t>hand coding</w:t>
      </w:r>
      <w:r w:rsidR="00B76A98" w:rsidRPr="00B76A98">
        <w:rPr>
          <w:rFonts w:ascii="Times" w:hAnsi="Times" w:cs="Times"/>
          <w:color w:val="535353"/>
          <w:sz w:val="20"/>
          <w:szCs w:val="20"/>
        </w:rPr>
        <w:t xml:space="preserve">: </w:t>
      </w:r>
      <w:r>
        <w:rPr>
          <w:rFonts w:ascii="Times" w:hAnsi="Times" w:cs="Times"/>
          <w:color w:val="535353"/>
          <w:sz w:val="20"/>
          <w:szCs w:val="20"/>
        </w:rPr>
        <w:t>HTML</w:t>
      </w:r>
      <w:r w:rsidR="00B76A98" w:rsidRPr="00B76A98">
        <w:rPr>
          <w:rFonts w:ascii="Times" w:hAnsi="Times" w:cs="Times"/>
          <w:color w:val="535353"/>
          <w:sz w:val="20"/>
          <w:szCs w:val="20"/>
        </w:rPr>
        <w:t xml:space="preserve">, </w:t>
      </w:r>
      <w:r>
        <w:rPr>
          <w:rFonts w:ascii="Times" w:hAnsi="Times" w:cs="Times"/>
          <w:color w:val="535353"/>
          <w:sz w:val="20"/>
          <w:szCs w:val="20"/>
        </w:rPr>
        <w:t>CSS</w:t>
      </w:r>
      <w:r w:rsidR="00B76A98" w:rsidRPr="00B76A98">
        <w:rPr>
          <w:rFonts w:ascii="Times" w:hAnsi="Times" w:cs="Times"/>
          <w:color w:val="535353"/>
          <w:sz w:val="20"/>
          <w:szCs w:val="20"/>
        </w:rPr>
        <w:t xml:space="preserve">, </w:t>
      </w:r>
      <w:r>
        <w:rPr>
          <w:rFonts w:ascii="Times" w:hAnsi="Times" w:cs="Times"/>
          <w:color w:val="535353"/>
          <w:sz w:val="20"/>
          <w:szCs w:val="20"/>
        </w:rPr>
        <w:t>JavaScript and TaffyDB to simulate record storage and retrieval with the local storage browser variable.</w:t>
      </w:r>
      <w:r w:rsidR="00B76A98" w:rsidRPr="00B76A98">
        <w:rPr>
          <w:rFonts w:ascii="Times" w:hAnsi="Times" w:cs="Times"/>
          <w:color w:val="535353"/>
          <w:sz w:val="20"/>
          <w:szCs w:val="20"/>
        </w:rPr>
        <w:t xml:space="preserve"> Modeled data structures and process flows utilizing UML, </w:t>
      </w:r>
      <w:r>
        <w:rPr>
          <w:rFonts w:ascii="Times" w:hAnsi="Times" w:cs="Times"/>
          <w:color w:val="535353"/>
          <w:sz w:val="20"/>
          <w:szCs w:val="20"/>
        </w:rPr>
        <w:t xml:space="preserve">ERD, and </w:t>
      </w:r>
      <w:r w:rsidR="006F785A">
        <w:rPr>
          <w:rFonts w:ascii="Times" w:hAnsi="Times" w:cs="Times"/>
          <w:color w:val="535353"/>
          <w:sz w:val="20"/>
          <w:szCs w:val="20"/>
        </w:rPr>
        <w:t xml:space="preserve">Visio </w:t>
      </w:r>
      <w:r>
        <w:rPr>
          <w:rFonts w:ascii="Times" w:hAnsi="Times" w:cs="Times"/>
          <w:color w:val="535353"/>
          <w:sz w:val="20"/>
          <w:szCs w:val="20"/>
        </w:rPr>
        <w:t xml:space="preserve">diagrams. </w:t>
      </w:r>
      <w:r w:rsidR="00B76A98" w:rsidRPr="00B76A98">
        <w:rPr>
          <w:rFonts w:ascii="Times" w:hAnsi="Times" w:cs="Times"/>
          <w:color w:val="535353"/>
          <w:sz w:val="20"/>
          <w:szCs w:val="20"/>
        </w:rPr>
        <w:t>Delivered solutions to business stakeholders and facilitated adoption of the new processes. Authored sophisticated SQL queries to retrieve and analyze data within complex data structures in both MSSQL and Oracle environments.</w:t>
      </w:r>
    </w:p>
    <w:p w14:paraId="38C33DEA" w14:textId="5F97DF92" w:rsidR="00B76A98" w:rsidRPr="0080641F"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b/>
          <w:bCs/>
          <w:sz w:val="20"/>
          <w:szCs w:val="20"/>
        </w:rPr>
        <w:t>Technical Business Analyst at CHSI Technologies</w:t>
      </w:r>
      <w:r w:rsidR="0080641F">
        <w:rPr>
          <w:rFonts w:ascii="Times" w:hAnsi="Times" w:cs="Times"/>
          <w:sz w:val="20"/>
          <w:szCs w:val="20"/>
        </w:rPr>
        <w:br/>
      </w:r>
      <w:r w:rsidRPr="0080641F">
        <w:rPr>
          <w:rFonts w:ascii="Times" w:hAnsi="Times" w:cs="Times"/>
          <w:color w:val="808080" w:themeColor="background1" w:themeShade="80"/>
          <w:sz w:val="20"/>
          <w:szCs w:val="20"/>
        </w:rPr>
        <w:t xml:space="preserve">October 2012 - April 2013 </w:t>
      </w:r>
      <w:r w:rsidRPr="00B76A98">
        <w:rPr>
          <w:rFonts w:ascii="Times" w:hAnsi="Times" w:cs="Times"/>
          <w:color w:val="878787"/>
          <w:sz w:val="20"/>
          <w:szCs w:val="20"/>
        </w:rPr>
        <w:t>(7 months) </w:t>
      </w:r>
    </w:p>
    <w:p w14:paraId="7F0ECE7C" w14:textId="1FAEFC23" w:rsidR="00B76A98" w:rsidRPr="006F785A" w:rsidRDefault="00B76A98" w:rsidP="00B76A98">
      <w:pPr>
        <w:widowControl w:val="0"/>
        <w:autoSpaceDE w:val="0"/>
        <w:autoSpaceDN w:val="0"/>
        <w:adjustRightInd w:val="0"/>
        <w:spacing w:after="240"/>
        <w:rPr>
          <w:rFonts w:ascii="Times" w:hAnsi="Times" w:cs="Times"/>
          <w:color w:val="535353"/>
          <w:sz w:val="20"/>
          <w:szCs w:val="20"/>
        </w:rPr>
      </w:pPr>
      <w:r w:rsidRPr="00B76A98">
        <w:rPr>
          <w:rFonts w:ascii="Times" w:hAnsi="Times" w:cs="Times"/>
          <w:color w:val="535353"/>
          <w:sz w:val="20"/>
          <w:szCs w:val="20"/>
        </w:rPr>
        <w:t>Served as a Business Analyst in an Agile development environment. Acted as an account manager for</w:t>
      </w:r>
      <w:r w:rsidR="00457E61">
        <w:rPr>
          <w:rFonts w:ascii="Times" w:hAnsi="Times" w:cs="Times"/>
          <w:sz w:val="20"/>
          <w:szCs w:val="20"/>
        </w:rPr>
        <w:t xml:space="preserve"> </w:t>
      </w:r>
      <w:r w:rsidRPr="00B76A98">
        <w:rPr>
          <w:rFonts w:ascii="Times" w:hAnsi="Times" w:cs="Times"/>
          <w:color w:val="535353"/>
          <w:sz w:val="20"/>
          <w:szCs w:val="20"/>
        </w:rPr>
        <w:t xml:space="preserve">multiple clients. Gathered and processed customer </w:t>
      </w:r>
      <w:r w:rsidR="006F785A">
        <w:rPr>
          <w:rFonts w:ascii="Times" w:hAnsi="Times" w:cs="Times"/>
          <w:color w:val="535353"/>
          <w:sz w:val="20"/>
          <w:szCs w:val="20"/>
        </w:rPr>
        <w:t>requests for enhancements</w:t>
      </w:r>
      <w:r w:rsidRPr="00B76A98">
        <w:rPr>
          <w:rFonts w:ascii="Times" w:hAnsi="Times" w:cs="Times"/>
          <w:color w:val="535353"/>
          <w:sz w:val="20"/>
          <w:szCs w:val="20"/>
        </w:rPr>
        <w:t>. Developed functional specifications and wrote user stories. Served as a project manager for various feature and component requests. Populated and up</w:t>
      </w:r>
      <w:r w:rsidR="00C723D1">
        <w:rPr>
          <w:rFonts w:ascii="Times" w:hAnsi="Times" w:cs="Times"/>
          <w:color w:val="535353"/>
          <w:sz w:val="20"/>
          <w:szCs w:val="20"/>
        </w:rPr>
        <w:t xml:space="preserve">dated customer databases with </w:t>
      </w:r>
      <w:r w:rsidRPr="00B76A98">
        <w:rPr>
          <w:rFonts w:ascii="Times" w:hAnsi="Times" w:cs="Times"/>
          <w:color w:val="535353"/>
          <w:sz w:val="20"/>
          <w:szCs w:val="20"/>
        </w:rPr>
        <w:t>SQL. Provided status updates and reporting to clients on a regular basis.</w:t>
      </w:r>
      <w:r w:rsidR="006F785A">
        <w:rPr>
          <w:rFonts w:ascii="Times" w:hAnsi="Times" w:cs="Times"/>
          <w:color w:val="535353"/>
          <w:sz w:val="20"/>
          <w:szCs w:val="20"/>
        </w:rPr>
        <w:t xml:space="preserve"> </w:t>
      </w:r>
      <w:r w:rsidR="00C723D1">
        <w:rPr>
          <w:rFonts w:ascii="Times" w:hAnsi="Times" w:cs="Times"/>
          <w:color w:val="535353"/>
          <w:sz w:val="20"/>
          <w:szCs w:val="20"/>
        </w:rPr>
        <w:t>Updated and enhanced client portals with: HTML, CSS, and JavaScript.</w:t>
      </w:r>
      <w:r w:rsidR="006F785A">
        <w:rPr>
          <w:rFonts w:ascii="Times" w:hAnsi="Times" w:cs="Times"/>
          <w:color w:val="535353"/>
          <w:sz w:val="20"/>
          <w:szCs w:val="20"/>
        </w:rPr>
        <w:br/>
      </w:r>
      <w:r w:rsidR="00824502">
        <w:rPr>
          <w:rFonts w:ascii="Times" w:hAnsi="Times" w:cs="Times"/>
          <w:sz w:val="20"/>
          <w:szCs w:val="20"/>
        </w:rPr>
        <w:br/>
      </w:r>
      <w:r w:rsidRPr="00B76A98">
        <w:rPr>
          <w:rFonts w:ascii="Times" w:hAnsi="Times" w:cs="Times"/>
          <w:b/>
          <w:bCs/>
          <w:sz w:val="20"/>
          <w:szCs w:val="20"/>
        </w:rPr>
        <w:lastRenderedPageBreak/>
        <w:t>Consultant and Web Developer at Flightlinez Bootleg Canyon</w:t>
      </w:r>
      <w:r w:rsidR="006F785A">
        <w:rPr>
          <w:rFonts w:ascii="Times" w:hAnsi="Times" w:cs="Times"/>
          <w:color w:val="535353"/>
          <w:sz w:val="20"/>
          <w:szCs w:val="20"/>
        </w:rPr>
        <w:br/>
      </w:r>
      <w:r w:rsidRPr="006F785A">
        <w:rPr>
          <w:rFonts w:ascii="Times" w:hAnsi="Times" w:cs="Times"/>
          <w:color w:val="808080" w:themeColor="background1" w:themeShade="80"/>
          <w:sz w:val="20"/>
          <w:szCs w:val="20"/>
        </w:rPr>
        <w:t>January 2012 - January 2013</w:t>
      </w:r>
      <w:r w:rsidRPr="006F785A">
        <w:rPr>
          <w:rFonts w:ascii="Times" w:hAnsi="Times" w:cs="Times"/>
          <w:color w:val="878787"/>
          <w:sz w:val="20"/>
          <w:szCs w:val="20"/>
        </w:rPr>
        <w:t xml:space="preserve"> </w:t>
      </w:r>
      <w:r w:rsidRPr="00B76A98">
        <w:rPr>
          <w:rFonts w:ascii="Times" w:hAnsi="Times" w:cs="Times"/>
          <w:color w:val="878787"/>
          <w:sz w:val="20"/>
          <w:szCs w:val="20"/>
        </w:rPr>
        <w:t>(1 year 1 month) </w:t>
      </w:r>
    </w:p>
    <w:p w14:paraId="6BC3E9C6" w14:textId="76BB3402" w:rsidR="00B76A98" w:rsidRPr="00B76A98"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color w:val="535353"/>
          <w:sz w:val="20"/>
          <w:szCs w:val="20"/>
        </w:rPr>
        <w:t>Nevada: one on Fremont Street, in downtown Las Vegas, and the other in Bootleg Canyon, in Boulder City. Analyzed and provided business solutions. Advised on marketing strategies and techniques and developed a dynamic marketing plan. Made decisions as a member of the management team. Performed company-wide financial analysis to determine break-even points and ROI scenarios. Implemented a CRM/sales tracking application, a personnel management application, and a project management application, utilizing Podio as a platform. Served as front-end developer and web site administrator for: flightlinez.com,</w:t>
      </w:r>
      <w:r w:rsidR="00FC2292">
        <w:rPr>
          <w:rFonts w:ascii="Times" w:hAnsi="Times" w:cs="Times"/>
          <w:sz w:val="20"/>
          <w:szCs w:val="20"/>
        </w:rPr>
        <w:t xml:space="preserve"> </w:t>
      </w:r>
      <w:r w:rsidRPr="00B76A98">
        <w:rPr>
          <w:rFonts w:ascii="Times" w:hAnsi="Times" w:cs="Times"/>
          <w:color w:val="535353"/>
          <w:sz w:val="20"/>
          <w:szCs w:val="20"/>
        </w:rPr>
        <w:t>flightlinezfremont.com, and flightlinezbootleg.com. Provided IT support for office staff. Configured a centralized file server. Created marketing collateral, drafted press releases, deployed email marketing campaigns, and produced and edited promotional videos. Managed accounts with third-party vendors.</w:t>
      </w:r>
    </w:p>
    <w:p w14:paraId="6978FAF8" w14:textId="3139955A" w:rsidR="00B76A98" w:rsidRPr="006F785A" w:rsidRDefault="00B76A98" w:rsidP="00B76A98">
      <w:pPr>
        <w:widowControl w:val="0"/>
        <w:autoSpaceDE w:val="0"/>
        <w:autoSpaceDN w:val="0"/>
        <w:adjustRightInd w:val="0"/>
        <w:spacing w:after="240"/>
        <w:rPr>
          <w:rFonts w:ascii="Times" w:hAnsi="Times" w:cs="Times"/>
          <w:sz w:val="20"/>
          <w:szCs w:val="20"/>
        </w:rPr>
      </w:pPr>
      <w:r>
        <w:rPr>
          <w:rFonts w:ascii="Times" w:hAnsi="Times" w:cs="Times"/>
          <w:b/>
          <w:bCs/>
          <w:sz w:val="20"/>
          <w:szCs w:val="20"/>
        </w:rPr>
        <w:t>Consultant and Web Developer</w:t>
      </w:r>
      <w:r w:rsidR="006F785A">
        <w:rPr>
          <w:rFonts w:ascii="Times" w:hAnsi="Times" w:cs="Times"/>
          <w:sz w:val="20"/>
          <w:szCs w:val="20"/>
        </w:rPr>
        <w:br/>
      </w:r>
      <w:r w:rsidRPr="006F785A">
        <w:rPr>
          <w:rFonts w:ascii="Times" w:hAnsi="Times" w:cs="Times"/>
          <w:color w:val="808080" w:themeColor="background1" w:themeShade="80"/>
          <w:sz w:val="20"/>
          <w:szCs w:val="20"/>
        </w:rPr>
        <w:t>June 2009 - October 2011</w:t>
      </w:r>
      <w:r w:rsidRPr="00B76A98">
        <w:rPr>
          <w:rFonts w:ascii="Times" w:hAnsi="Times" w:cs="Times"/>
          <w:sz w:val="20"/>
          <w:szCs w:val="20"/>
        </w:rPr>
        <w:t xml:space="preserve"> </w:t>
      </w:r>
      <w:r w:rsidRPr="00B76A98">
        <w:rPr>
          <w:rFonts w:ascii="Times" w:hAnsi="Times" w:cs="Times"/>
          <w:color w:val="878787"/>
          <w:sz w:val="20"/>
          <w:szCs w:val="20"/>
        </w:rPr>
        <w:t>(2 years 5 months)</w:t>
      </w:r>
    </w:p>
    <w:p w14:paraId="6140E4C4" w14:textId="77777777" w:rsidR="00B76A98" w:rsidRPr="00B76A98"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color w:val="878787"/>
          <w:sz w:val="20"/>
          <w:szCs w:val="20"/>
        </w:rPr>
        <w:t> </w:t>
      </w:r>
      <w:r w:rsidRPr="00B76A98">
        <w:rPr>
          <w:rFonts w:ascii="Times" w:hAnsi="Times" w:cs="Times"/>
          <w:color w:val="535353"/>
          <w:sz w:val="20"/>
          <w:szCs w:val="20"/>
        </w:rPr>
        <w:t>Provided consulting services regarding web site development, online presence management, branding</w:t>
      </w:r>
      <w:r>
        <w:rPr>
          <w:rFonts w:ascii="Times" w:hAnsi="Times" w:cs="Times"/>
          <w:sz w:val="20"/>
          <w:szCs w:val="20"/>
        </w:rPr>
        <w:t xml:space="preserve"> </w:t>
      </w:r>
      <w:r w:rsidRPr="00B76A98">
        <w:rPr>
          <w:rFonts w:ascii="Times" w:hAnsi="Times" w:cs="Times"/>
          <w:color w:val="535353"/>
          <w:sz w:val="20"/>
          <w:szCs w:val="20"/>
        </w:rPr>
        <w:t>concepts, and marketing strategies. Deployed Drupal CMS, and WordPress installations. Installed and configured appropriate modules/widgets. Developed custom templates. Managed web hosts and domains for clients utilizing cPanel. Set up Google Analytic accounts, and interpreted results to make suggestions. Helped clients develop informal marketing and business plans to help guide their decision making in regards to technology, business processes, and marketing strategies.</w:t>
      </w:r>
    </w:p>
    <w:p w14:paraId="2274DEE1" w14:textId="753BAC78" w:rsidR="00B76A98" w:rsidRPr="006F785A"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b/>
          <w:bCs/>
          <w:sz w:val="20"/>
          <w:szCs w:val="20"/>
        </w:rPr>
        <w:t>Consultant and Software Developer at Avanade</w:t>
      </w:r>
      <w:r w:rsidR="006F785A">
        <w:rPr>
          <w:rFonts w:ascii="Times" w:hAnsi="Times" w:cs="Times"/>
          <w:sz w:val="20"/>
          <w:szCs w:val="20"/>
        </w:rPr>
        <w:br/>
      </w:r>
      <w:r w:rsidRPr="006F785A">
        <w:rPr>
          <w:rFonts w:ascii="Times" w:hAnsi="Times" w:cs="Times"/>
          <w:color w:val="808080" w:themeColor="background1" w:themeShade="80"/>
          <w:sz w:val="20"/>
          <w:szCs w:val="20"/>
        </w:rPr>
        <w:t>April 2007 - March 2009</w:t>
      </w:r>
      <w:r w:rsidRPr="00B76A98">
        <w:rPr>
          <w:rFonts w:ascii="Times" w:hAnsi="Times" w:cs="Times"/>
          <w:sz w:val="20"/>
          <w:szCs w:val="20"/>
        </w:rPr>
        <w:t xml:space="preserve"> </w:t>
      </w:r>
      <w:r w:rsidRPr="00B76A98">
        <w:rPr>
          <w:rFonts w:ascii="Times" w:hAnsi="Times" w:cs="Times"/>
          <w:color w:val="878787"/>
          <w:sz w:val="20"/>
          <w:szCs w:val="20"/>
        </w:rPr>
        <w:t>(2 years) </w:t>
      </w:r>
    </w:p>
    <w:p w14:paraId="5A1CB2E1" w14:textId="67D85C8D" w:rsidR="00B76A98" w:rsidRPr="00B76A98"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color w:val="535353"/>
          <w:sz w:val="20"/>
          <w:szCs w:val="20"/>
        </w:rPr>
        <w:t>Developed customized software solutions. Worked cooperatively with other team members, both in-person,</w:t>
      </w:r>
      <w:r w:rsidR="00390341">
        <w:rPr>
          <w:rFonts w:ascii="Times" w:hAnsi="Times" w:cs="Times"/>
          <w:sz w:val="20"/>
          <w:szCs w:val="20"/>
        </w:rPr>
        <w:t xml:space="preserve"> </w:t>
      </w:r>
      <w:r w:rsidRPr="00B76A98">
        <w:rPr>
          <w:rFonts w:ascii="Times" w:hAnsi="Times" w:cs="Times"/>
          <w:color w:val="535353"/>
          <w:sz w:val="20"/>
          <w:szCs w:val="20"/>
        </w:rPr>
        <w:t xml:space="preserve">and remotely. Was involved in all steps of the development lifecycle, including: gathering requirements, conceptualizing the solution, designing the architecture, coding and development, testing, deployment, and bug fixes. Utilized .NET and web technologies: C#.NET, ASP.NET, MS SQL, XML, HTML, CSS, </w:t>
      </w:r>
      <w:r w:rsidR="00B9085B" w:rsidRPr="00B76A98">
        <w:rPr>
          <w:rFonts w:ascii="Times" w:hAnsi="Times" w:cs="Times"/>
          <w:color w:val="535353"/>
          <w:sz w:val="20"/>
          <w:szCs w:val="20"/>
        </w:rPr>
        <w:t>JavaScript</w:t>
      </w:r>
      <w:r w:rsidRPr="00B76A98">
        <w:rPr>
          <w:rFonts w:ascii="Times" w:hAnsi="Times" w:cs="Times"/>
          <w:color w:val="535353"/>
          <w:sz w:val="20"/>
          <w:szCs w:val="20"/>
        </w:rPr>
        <w:t xml:space="preserve">, and more. Fulfilled my role in developing airline reservation software for one of the largest airlines in the </w:t>
      </w:r>
      <w:r w:rsidR="00390341">
        <w:rPr>
          <w:rFonts w:ascii="Times" w:hAnsi="Times" w:cs="Times"/>
          <w:color w:val="535353"/>
          <w:sz w:val="20"/>
          <w:szCs w:val="20"/>
        </w:rPr>
        <w:t>world. Attained MS Certifications</w:t>
      </w:r>
      <w:r w:rsidRPr="00B76A98">
        <w:rPr>
          <w:rFonts w:ascii="Times" w:hAnsi="Times" w:cs="Times"/>
          <w:color w:val="535353"/>
          <w:sz w:val="20"/>
          <w:szCs w:val="20"/>
        </w:rPr>
        <w:t>.”</w:t>
      </w:r>
    </w:p>
    <w:p w14:paraId="39368DD0" w14:textId="77777777" w:rsidR="00DD5641" w:rsidRPr="00E151A3" w:rsidRDefault="00DD5641" w:rsidP="00DD5641">
      <w:pPr>
        <w:widowControl w:val="0"/>
        <w:autoSpaceDE w:val="0"/>
        <w:autoSpaceDN w:val="0"/>
        <w:adjustRightInd w:val="0"/>
        <w:spacing w:after="240"/>
        <w:rPr>
          <w:rFonts w:ascii="Times" w:hAnsi="Times" w:cs="Times"/>
          <w:u w:val="single"/>
        </w:rPr>
      </w:pPr>
      <w:r w:rsidRPr="00E151A3">
        <w:rPr>
          <w:rFonts w:ascii="Times" w:hAnsi="Times" w:cs="Times"/>
          <w:color w:val="878787"/>
          <w:u w:val="single"/>
        </w:rPr>
        <w:t>Education</w:t>
      </w:r>
    </w:p>
    <w:p w14:paraId="360BC239" w14:textId="7B2DB006" w:rsidR="00DD5641" w:rsidRDefault="00DD5641" w:rsidP="00B76A98">
      <w:pPr>
        <w:widowControl w:val="0"/>
        <w:autoSpaceDE w:val="0"/>
        <w:autoSpaceDN w:val="0"/>
        <w:adjustRightInd w:val="0"/>
        <w:spacing w:after="240"/>
        <w:rPr>
          <w:rFonts w:ascii="Times" w:hAnsi="Times" w:cs="Times"/>
          <w:sz w:val="20"/>
          <w:szCs w:val="20"/>
        </w:rPr>
      </w:pPr>
      <w:r w:rsidRPr="00B76A98">
        <w:rPr>
          <w:rFonts w:ascii="Times" w:hAnsi="Times" w:cs="Times"/>
          <w:b/>
          <w:bCs/>
          <w:sz w:val="20"/>
          <w:szCs w:val="20"/>
        </w:rPr>
        <w:t>California Polytechnic State University-San Luis Obispo</w:t>
      </w:r>
      <w:r>
        <w:rPr>
          <w:rFonts w:ascii="Times" w:hAnsi="Times" w:cs="Times"/>
          <w:sz w:val="20"/>
          <w:szCs w:val="20"/>
        </w:rPr>
        <w:br/>
      </w:r>
      <w:r w:rsidRPr="006F785A">
        <w:rPr>
          <w:rFonts w:ascii="Times" w:hAnsi="Times" w:cs="Times"/>
          <w:color w:val="808080" w:themeColor="background1" w:themeShade="80"/>
          <w:sz w:val="20"/>
          <w:szCs w:val="20"/>
        </w:rPr>
        <w:t xml:space="preserve">BS, Business Administration, </w:t>
      </w:r>
      <w:r w:rsidR="00390341" w:rsidRPr="006F785A">
        <w:rPr>
          <w:rFonts w:ascii="Times" w:hAnsi="Times" w:cs="Times"/>
          <w:color w:val="808080" w:themeColor="background1" w:themeShade="80"/>
          <w:sz w:val="20"/>
          <w:szCs w:val="20"/>
        </w:rPr>
        <w:t>2002 </w:t>
      </w:r>
    </w:p>
    <w:p w14:paraId="4FA24C94" w14:textId="77777777" w:rsidR="00824502" w:rsidRDefault="00824502" w:rsidP="00B76A98">
      <w:pPr>
        <w:widowControl w:val="0"/>
        <w:autoSpaceDE w:val="0"/>
        <w:autoSpaceDN w:val="0"/>
        <w:adjustRightInd w:val="0"/>
        <w:spacing w:after="240"/>
        <w:rPr>
          <w:rFonts w:ascii="Times" w:hAnsi="Times" w:cs="Times"/>
          <w:color w:val="878787"/>
          <w:u w:val="single"/>
        </w:rPr>
      </w:pPr>
      <w:r>
        <w:rPr>
          <w:rFonts w:ascii="Times" w:hAnsi="Times" w:cs="Times"/>
          <w:color w:val="878787"/>
          <w:u w:val="single"/>
        </w:rPr>
        <w:br w:type="page"/>
      </w:r>
    </w:p>
    <w:p w14:paraId="3E2FE0F9" w14:textId="3D826D27" w:rsidR="00390341" w:rsidRPr="00D53B16" w:rsidRDefault="00D53B16" w:rsidP="00B76A98">
      <w:pPr>
        <w:widowControl w:val="0"/>
        <w:autoSpaceDE w:val="0"/>
        <w:autoSpaceDN w:val="0"/>
        <w:adjustRightInd w:val="0"/>
        <w:spacing w:after="240"/>
        <w:rPr>
          <w:rFonts w:ascii="Times" w:hAnsi="Times" w:cs="Times"/>
          <w:u w:val="single"/>
        </w:rPr>
      </w:pPr>
      <w:r>
        <w:rPr>
          <w:rFonts w:ascii="Times" w:hAnsi="Times" w:cs="Times"/>
          <w:color w:val="878787"/>
          <w:u w:val="single"/>
        </w:rPr>
        <w:t>Additional Professional Experience</w:t>
      </w:r>
    </w:p>
    <w:p w14:paraId="24349B0A" w14:textId="79B8DF21" w:rsidR="00B76A98" w:rsidRPr="006F785A"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b/>
          <w:bCs/>
          <w:sz w:val="20"/>
          <w:szCs w:val="20"/>
        </w:rPr>
        <w:t>Property Manager at Menas Realty Co.</w:t>
      </w:r>
      <w:r w:rsidR="006F785A">
        <w:rPr>
          <w:rFonts w:ascii="Times" w:hAnsi="Times" w:cs="Times"/>
          <w:sz w:val="20"/>
          <w:szCs w:val="20"/>
        </w:rPr>
        <w:br/>
      </w:r>
      <w:r w:rsidRPr="006F785A">
        <w:rPr>
          <w:rFonts w:ascii="Times" w:hAnsi="Times" w:cs="Times"/>
          <w:color w:val="808080" w:themeColor="background1" w:themeShade="80"/>
          <w:sz w:val="20"/>
          <w:szCs w:val="20"/>
        </w:rPr>
        <w:t>January 2005 - April 2006</w:t>
      </w:r>
      <w:r w:rsidRPr="00B76A98">
        <w:rPr>
          <w:rFonts w:ascii="Times" w:hAnsi="Times" w:cs="Times"/>
          <w:sz w:val="20"/>
          <w:szCs w:val="20"/>
        </w:rPr>
        <w:t xml:space="preserve"> </w:t>
      </w:r>
      <w:r w:rsidRPr="00B76A98">
        <w:rPr>
          <w:rFonts w:ascii="Times" w:hAnsi="Times" w:cs="Times"/>
          <w:color w:val="878787"/>
          <w:sz w:val="20"/>
          <w:szCs w:val="20"/>
        </w:rPr>
        <w:t>(1 year 4 months) </w:t>
      </w:r>
    </w:p>
    <w:p w14:paraId="789003E7" w14:textId="28A02480" w:rsidR="00B76A98" w:rsidRPr="00B76A98"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color w:val="535353"/>
          <w:sz w:val="20"/>
          <w:szCs w:val="20"/>
        </w:rPr>
        <w:t>Served as a trusted advisor for Home Owner Association (HOA) Boards of Directors. Managed five</w:t>
      </w:r>
      <w:r w:rsidR="00D53B16">
        <w:rPr>
          <w:rFonts w:ascii="Times" w:hAnsi="Times" w:cs="Times"/>
          <w:sz w:val="20"/>
          <w:szCs w:val="20"/>
        </w:rPr>
        <w:t xml:space="preserve"> </w:t>
      </w:r>
      <w:r w:rsidRPr="00B76A98">
        <w:rPr>
          <w:rFonts w:ascii="Times" w:hAnsi="Times" w:cs="Times"/>
          <w:color w:val="535353"/>
          <w:sz w:val="20"/>
          <w:szCs w:val="20"/>
        </w:rPr>
        <w:t>properties concurrently. Interfaced with vendors to manage: maintenance, landscaping, plumbing, pools, elevators, fire safety equipment, and more. Conducted property inspections to ensure CCR compliance.</w:t>
      </w:r>
    </w:p>
    <w:p w14:paraId="47F2AFE0" w14:textId="77777777" w:rsidR="00B76A98" w:rsidRPr="00B76A98"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color w:val="535353"/>
          <w:sz w:val="20"/>
          <w:szCs w:val="20"/>
        </w:rPr>
        <w:t>Chaired and facilitated monthly board meetings. Maintained records and correspondences for properties and residents.</w:t>
      </w:r>
    </w:p>
    <w:p w14:paraId="18FF90BE" w14:textId="0AE1C408" w:rsidR="00B76A98" w:rsidRPr="006F785A"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b/>
          <w:bCs/>
          <w:sz w:val="20"/>
          <w:szCs w:val="20"/>
        </w:rPr>
        <w:t>Program Director - Aquatics, Teen Programs at YMCA of San Diego County</w:t>
      </w:r>
      <w:r w:rsidR="006F785A">
        <w:rPr>
          <w:rFonts w:ascii="Times" w:hAnsi="Times" w:cs="Times"/>
          <w:sz w:val="20"/>
          <w:szCs w:val="20"/>
        </w:rPr>
        <w:br/>
      </w:r>
      <w:r w:rsidRPr="006F785A">
        <w:rPr>
          <w:rFonts w:ascii="Times" w:hAnsi="Times" w:cs="Times"/>
          <w:color w:val="808080" w:themeColor="background1" w:themeShade="80"/>
          <w:sz w:val="20"/>
          <w:szCs w:val="20"/>
        </w:rPr>
        <w:t>2003 - 2004</w:t>
      </w:r>
      <w:r w:rsidRPr="00B76A98">
        <w:rPr>
          <w:rFonts w:ascii="Times" w:hAnsi="Times" w:cs="Times"/>
          <w:sz w:val="20"/>
          <w:szCs w:val="20"/>
        </w:rPr>
        <w:t xml:space="preserve"> </w:t>
      </w:r>
      <w:r w:rsidRPr="00B76A98">
        <w:rPr>
          <w:rFonts w:ascii="Times" w:hAnsi="Times" w:cs="Times"/>
          <w:color w:val="878787"/>
          <w:sz w:val="20"/>
          <w:szCs w:val="20"/>
        </w:rPr>
        <w:t>(1 year) </w:t>
      </w:r>
    </w:p>
    <w:p w14:paraId="530B1261" w14:textId="2F43750F" w:rsidR="00B76A98" w:rsidRPr="00B76A98"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color w:val="535353"/>
          <w:sz w:val="20"/>
          <w:szCs w:val="20"/>
        </w:rPr>
        <w:t>Managed all operations of the aquatics department. Obtained certifications in: Lifeguard, Lifeguard</w:t>
      </w:r>
      <w:r w:rsidR="00D53B16">
        <w:rPr>
          <w:rFonts w:ascii="Times" w:hAnsi="Times" w:cs="Times"/>
          <w:sz w:val="20"/>
          <w:szCs w:val="20"/>
        </w:rPr>
        <w:t xml:space="preserve"> </w:t>
      </w:r>
      <w:r w:rsidRPr="00B76A98">
        <w:rPr>
          <w:rFonts w:ascii="Times" w:hAnsi="Times" w:cs="Times"/>
          <w:color w:val="535353"/>
          <w:sz w:val="20"/>
          <w:szCs w:val="20"/>
        </w:rPr>
        <w:t>Instructor, CPR/AED, CPR/AED Instructor, Water Safety Instructor, CPO, and other relevant certifications. Hired, trained, and counseled aquatic staff. Administered programs, and budgets. Met with Executive team to shape future programming and operations. Administered "Youth and Government" Program. Served as head counselor to the participating teen group.</w:t>
      </w:r>
    </w:p>
    <w:p w14:paraId="6ACCF29F" w14:textId="34C3A826" w:rsidR="00B76A98" w:rsidRPr="00B76A98" w:rsidRDefault="00D53B16" w:rsidP="00B76A98">
      <w:pPr>
        <w:widowControl w:val="0"/>
        <w:autoSpaceDE w:val="0"/>
        <w:autoSpaceDN w:val="0"/>
        <w:adjustRightInd w:val="0"/>
        <w:spacing w:after="240"/>
        <w:rPr>
          <w:rFonts w:ascii="Times" w:hAnsi="Times" w:cs="Times"/>
          <w:sz w:val="20"/>
          <w:szCs w:val="20"/>
        </w:rPr>
      </w:pPr>
      <w:r>
        <w:rPr>
          <w:rFonts w:ascii="Times" w:hAnsi="Times" w:cs="Times"/>
          <w:color w:val="878787"/>
          <w:u w:val="single"/>
        </w:rPr>
        <w:t>Organizations and Affiliations</w:t>
      </w:r>
    </w:p>
    <w:p w14:paraId="2209117D" w14:textId="73881BAD" w:rsidR="00B76A98" w:rsidRPr="00B76A98"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b/>
          <w:bCs/>
          <w:sz w:val="20"/>
          <w:szCs w:val="20"/>
        </w:rPr>
        <w:t>Toastmasters Internationa</w:t>
      </w:r>
      <w:r w:rsidR="00DD5641">
        <w:rPr>
          <w:rFonts w:ascii="Times" w:hAnsi="Times" w:cs="Times"/>
          <w:b/>
          <w:bCs/>
          <w:sz w:val="20"/>
          <w:szCs w:val="20"/>
        </w:rPr>
        <w:t>l</w:t>
      </w:r>
      <w:r w:rsidR="006F785A">
        <w:rPr>
          <w:rFonts w:ascii="Times" w:hAnsi="Times" w:cs="Times"/>
          <w:sz w:val="20"/>
          <w:szCs w:val="20"/>
        </w:rPr>
        <w:br/>
      </w:r>
      <w:r w:rsidRPr="00B76A98">
        <w:rPr>
          <w:rFonts w:ascii="Times" w:hAnsi="Times" w:cs="Times"/>
          <w:color w:val="535353"/>
          <w:sz w:val="20"/>
          <w:szCs w:val="20"/>
        </w:rPr>
        <w:t>Member August 2008 to June 2009</w:t>
      </w:r>
    </w:p>
    <w:p w14:paraId="50F0ABFF" w14:textId="77777777" w:rsidR="00B76A98" w:rsidRPr="00B76A98" w:rsidRDefault="00B76A98" w:rsidP="00B76A98">
      <w:pPr>
        <w:widowControl w:val="0"/>
        <w:autoSpaceDE w:val="0"/>
        <w:autoSpaceDN w:val="0"/>
        <w:adjustRightInd w:val="0"/>
        <w:spacing w:after="240"/>
        <w:rPr>
          <w:rFonts w:ascii="Times" w:hAnsi="Times" w:cs="Times"/>
          <w:sz w:val="20"/>
          <w:szCs w:val="20"/>
        </w:rPr>
      </w:pPr>
      <w:r w:rsidRPr="00B76A98">
        <w:rPr>
          <w:rFonts w:ascii="Times" w:hAnsi="Times" w:cs="Times"/>
          <w:color w:val="535353"/>
          <w:sz w:val="20"/>
          <w:szCs w:val="20"/>
        </w:rPr>
        <w:t>An organization designed to improve members' public speaking skills and confidence in front of groups. Members are given speech objectives and choose their own subject matter. Members are given constructive feedback on each speech to evaluate progress towards their goals. While participating I earned awards of: "Best Speaker," "Best Evaluator," and "Best Table Topics," on numerous occasions.</w:t>
      </w:r>
    </w:p>
    <w:p w14:paraId="47B4C998" w14:textId="68B2036F" w:rsidR="009F7AFE" w:rsidRPr="00B76A98" w:rsidRDefault="009F7AFE" w:rsidP="00B76A98">
      <w:pPr>
        <w:widowControl w:val="0"/>
        <w:autoSpaceDE w:val="0"/>
        <w:autoSpaceDN w:val="0"/>
        <w:adjustRightInd w:val="0"/>
        <w:spacing w:after="240"/>
        <w:rPr>
          <w:rFonts w:ascii="Times" w:hAnsi="Times" w:cs="Times"/>
          <w:sz w:val="20"/>
          <w:szCs w:val="20"/>
        </w:rPr>
      </w:pPr>
    </w:p>
    <w:sectPr w:rsidR="009F7AFE" w:rsidRPr="00B76A98" w:rsidSect="006F785A">
      <w:footerReference w:type="even" r:id="rId7"/>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7D57E" w14:textId="77777777" w:rsidR="006F785A" w:rsidRDefault="006F785A" w:rsidP="006F785A">
      <w:r>
        <w:separator/>
      </w:r>
    </w:p>
  </w:endnote>
  <w:endnote w:type="continuationSeparator" w:id="0">
    <w:p w14:paraId="6728E704" w14:textId="77777777" w:rsidR="006F785A" w:rsidRDefault="006F785A" w:rsidP="006F7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7B002" w14:textId="77777777" w:rsidR="006F785A" w:rsidRDefault="006F785A" w:rsidP="00AE43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192259" w14:textId="77777777" w:rsidR="006F785A" w:rsidRDefault="006F785A" w:rsidP="006F78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384DC" w14:textId="77777777" w:rsidR="006F785A" w:rsidRDefault="006F785A" w:rsidP="00AE43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5B">
      <w:rPr>
        <w:rStyle w:val="PageNumber"/>
        <w:noProof/>
      </w:rPr>
      <w:t>1</w:t>
    </w:r>
    <w:r>
      <w:rPr>
        <w:rStyle w:val="PageNumber"/>
      </w:rPr>
      <w:fldChar w:fldCharType="end"/>
    </w:r>
  </w:p>
  <w:p w14:paraId="62BD6834" w14:textId="77777777" w:rsidR="006F785A" w:rsidRDefault="006F785A" w:rsidP="006F785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5C38D" w14:textId="77777777" w:rsidR="006F785A" w:rsidRDefault="006F785A" w:rsidP="006F785A">
      <w:r>
        <w:separator/>
      </w:r>
    </w:p>
  </w:footnote>
  <w:footnote w:type="continuationSeparator" w:id="0">
    <w:p w14:paraId="4025AB0F" w14:textId="77777777" w:rsidR="006F785A" w:rsidRDefault="006F785A" w:rsidP="006F7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A98"/>
    <w:rsid w:val="000460D3"/>
    <w:rsid w:val="002848AE"/>
    <w:rsid w:val="00390341"/>
    <w:rsid w:val="0039125C"/>
    <w:rsid w:val="00457E61"/>
    <w:rsid w:val="005C4ACC"/>
    <w:rsid w:val="006F785A"/>
    <w:rsid w:val="00715C10"/>
    <w:rsid w:val="0077748E"/>
    <w:rsid w:val="0080641F"/>
    <w:rsid w:val="00824502"/>
    <w:rsid w:val="00942D22"/>
    <w:rsid w:val="009F7AFE"/>
    <w:rsid w:val="00B76A98"/>
    <w:rsid w:val="00B9085B"/>
    <w:rsid w:val="00C723D1"/>
    <w:rsid w:val="00D53B16"/>
    <w:rsid w:val="00DD5641"/>
    <w:rsid w:val="00E151A3"/>
    <w:rsid w:val="00FC2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D69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ieldsTable">
    <w:name w:val="Fields Table"/>
    <w:basedOn w:val="TableNormal"/>
    <w:uiPriority w:val="99"/>
    <w:rsid w:val="0077748E"/>
    <w:rPr>
      <w:rFonts w:ascii="Times New Roman" w:eastAsia="Times New Roman" w:hAnsi="Times New Roman" w:cs="Times New Roman"/>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style>
  <w:style w:type="paragraph" w:styleId="BalloonText">
    <w:name w:val="Balloon Text"/>
    <w:basedOn w:val="Normal"/>
    <w:link w:val="BalloonTextChar"/>
    <w:uiPriority w:val="99"/>
    <w:semiHidden/>
    <w:unhideWhenUsed/>
    <w:rsid w:val="00B76A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6A98"/>
    <w:rPr>
      <w:rFonts w:ascii="Lucida Grande" w:hAnsi="Lucida Grande" w:cs="Lucida Grande"/>
      <w:sz w:val="18"/>
      <w:szCs w:val="18"/>
    </w:rPr>
  </w:style>
  <w:style w:type="table" w:styleId="TableGrid">
    <w:name w:val="Table Grid"/>
    <w:basedOn w:val="TableNormal"/>
    <w:uiPriority w:val="59"/>
    <w:rsid w:val="00E151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F785A"/>
    <w:pPr>
      <w:tabs>
        <w:tab w:val="center" w:pos="4320"/>
        <w:tab w:val="right" w:pos="8640"/>
      </w:tabs>
    </w:pPr>
  </w:style>
  <w:style w:type="character" w:customStyle="1" w:styleId="FooterChar">
    <w:name w:val="Footer Char"/>
    <w:basedOn w:val="DefaultParagraphFont"/>
    <w:link w:val="Footer"/>
    <w:uiPriority w:val="99"/>
    <w:rsid w:val="006F785A"/>
  </w:style>
  <w:style w:type="character" w:styleId="PageNumber">
    <w:name w:val="page number"/>
    <w:basedOn w:val="DefaultParagraphFont"/>
    <w:uiPriority w:val="99"/>
    <w:semiHidden/>
    <w:unhideWhenUsed/>
    <w:rsid w:val="006F78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ieldsTable">
    <w:name w:val="Fields Table"/>
    <w:basedOn w:val="TableNormal"/>
    <w:uiPriority w:val="99"/>
    <w:rsid w:val="0077748E"/>
    <w:rPr>
      <w:rFonts w:ascii="Times New Roman" w:eastAsia="Times New Roman" w:hAnsi="Times New Roman" w:cs="Times New Roman"/>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style>
  <w:style w:type="paragraph" w:styleId="BalloonText">
    <w:name w:val="Balloon Text"/>
    <w:basedOn w:val="Normal"/>
    <w:link w:val="BalloonTextChar"/>
    <w:uiPriority w:val="99"/>
    <w:semiHidden/>
    <w:unhideWhenUsed/>
    <w:rsid w:val="00B76A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6A98"/>
    <w:rPr>
      <w:rFonts w:ascii="Lucida Grande" w:hAnsi="Lucida Grande" w:cs="Lucida Grande"/>
      <w:sz w:val="18"/>
      <w:szCs w:val="18"/>
    </w:rPr>
  </w:style>
  <w:style w:type="table" w:styleId="TableGrid">
    <w:name w:val="Table Grid"/>
    <w:basedOn w:val="TableNormal"/>
    <w:uiPriority w:val="59"/>
    <w:rsid w:val="00E151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F785A"/>
    <w:pPr>
      <w:tabs>
        <w:tab w:val="center" w:pos="4320"/>
        <w:tab w:val="right" w:pos="8640"/>
      </w:tabs>
    </w:pPr>
  </w:style>
  <w:style w:type="character" w:customStyle="1" w:styleId="FooterChar">
    <w:name w:val="Footer Char"/>
    <w:basedOn w:val="DefaultParagraphFont"/>
    <w:link w:val="Footer"/>
    <w:uiPriority w:val="99"/>
    <w:rsid w:val="006F785A"/>
  </w:style>
  <w:style w:type="character" w:styleId="PageNumber">
    <w:name w:val="page number"/>
    <w:basedOn w:val="DefaultParagraphFont"/>
    <w:uiPriority w:val="99"/>
    <w:semiHidden/>
    <w:unhideWhenUsed/>
    <w:rsid w:val="006F7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1033</Words>
  <Characters>5894</Characters>
  <Application>Microsoft Macintosh Word</Application>
  <DocSecurity>0</DocSecurity>
  <Lines>49</Lines>
  <Paragraphs>13</Paragraphs>
  <ScaleCrop>false</ScaleCrop>
  <Company>Kyle Remp</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Remp</dc:creator>
  <cp:keywords/>
  <dc:description/>
  <cp:lastModifiedBy>Kyle Remp</cp:lastModifiedBy>
  <cp:revision>8</cp:revision>
  <dcterms:created xsi:type="dcterms:W3CDTF">2015-08-09T18:54:00Z</dcterms:created>
  <dcterms:modified xsi:type="dcterms:W3CDTF">2015-08-10T00:16:00Z</dcterms:modified>
</cp:coreProperties>
</file>