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0A0B" w14:textId="4A15638E" w:rsidR="00817F7D" w:rsidRDefault="00817F7D" w:rsidP="00817F7D">
      <w:pPr>
        <w:jc w:val="center"/>
        <w:rPr>
          <w:sz w:val="32"/>
          <w:szCs w:val="32"/>
        </w:rPr>
      </w:pPr>
      <w:r w:rsidRPr="00817F7D">
        <w:rPr>
          <w:sz w:val="32"/>
          <w:szCs w:val="32"/>
        </w:rPr>
        <w:t xml:space="preserve">Changes from </w:t>
      </w:r>
      <w:r w:rsidR="00CF7439">
        <w:rPr>
          <w:sz w:val="32"/>
          <w:szCs w:val="32"/>
        </w:rPr>
        <w:t>Spectre Analyzer</w:t>
      </w:r>
      <w:r w:rsidRPr="00817F7D">
        <w:rPr>
          <w:sz w:val="32"/>
          <w:szCs w:val="32"/>
        </w:rPr>
        <w:t xml:space="preserve"> Rev </w:t>
      </w:r>
      <w:r w:rsidR="00CF7439">
        <w:rPr>
          <w:sz w:val="32"/>
          <w:szCs w:val="32"/>
        </w:rPr>
        <w:t>B</w:t>
      </w:r>
    </w:p>
    <w:p w14:paraId="54485799" w14:textId="627DBF24" w:rsidR="00817F7D" w:rsidRDefault="00EA4B53" w:rsidP="00817F7D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Added </w:t>
      </w:r>
      <w:r w:rsidR="00CF7439">
        <w:rPr>
          <w:color w:val="538135" w:themeColor="accent6" w:themeShade="BF"/>
          <w:sz w:val="24"/>
          <w:szCs w:val="24"/>
        </w:rPr>
        <w:t>adjustable 1x/1.5x gain for audio signal</w:t>
      </w:r>
    </w:p>
    <w:p w14:paraId="4E6ECE41" w14:textId="288B22FD" w:rsidR="00CF7439" w:rsidRDefault="00CF7439" w:rsidP="00817F7D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Switched SAMD21 MCU out for an STM32 MCU</w:t>
      </w:r>
    </w:p>
    <w:p w14:paraId="068B78D1" w14:textId="798DE925" w:rsidR="00DB0A12" w:rsidRDefault="00CF7439" w:rsidP="00A03A0A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Removed separate analog power supply</w:t>
      </w:r>
    </w:p>
    <w:p w14:paraId="54363883" w14:textId="5898E942" w:rsidR="00CF7439" w:rsidRDefault="00CF7439" w:rsidP="00A03A0A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Added external SPI A/D converter</w:t>
      </w:r>
    </w:p>
    <w:p w14:paraId="7D397DF0" w14:textId="021BB454" w:rsidR="00CF7439" w:rsidRPr="00A03A0A" w:rsidRDefault="00CF7439" w:rsidP="00A03A0A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Changed LED Driver to </w:t>
      </w:r>
      <w:r w:rsidRPr="00CF7439">
        <w:rPr>
          <w:color w:val="538135" w:themeColor="accent6" w:themeShade="BF"/>
          <w:sz w:val="24"/>
          <w:szCs w:val="24"/>
        </w:rPr>
        <w:t>IS31FL3236A</w:t>
      </w:r>
    </w:p>
    <w:sectPr w:rsidR="00CF7439" w:rsidRPr="00A0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112F"/>
    <w:multiLevelType w:val="hybridMultilevel"/>
    <w:tmpl w:val="B726B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97F03"/>
    <w:multiLevelType w:val="hybridMultilevel"/>
    <w:tmpl w:val="E682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45778"/>
    <w:multiLevelType w:val="hybridMultilevel"/>
    <w:tmpl w:val="B158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34145">
    <w:abstractNumId w:val="2"/>
  </w:num>
  <w:num w:numId="2" w16cid:durableId="2128889557">
    <w:abstractNumId w:val="0"/>
  </w:num>
  <w:num w:numId="3" w16cid:durableId="52895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F7D"/>
    <w:rsid w:val="001875F5"/>
    <w:rsid w:val="00254D4F"/>
    <w:rsid w:val="002E30E7"/>
    <w:rsid w:val="004136F5"/>
    <w:rsid w:val="00817F7D"/>
    <w:rsid w:val="00856C9B"/>
    <w:rsid w:val="00A03A0A"/>
    <w:rsid w:val="00CF7439"/>
    <w:rsid w:val="00DB0A12"/>
    <w:rsid w:val="00EA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FB1F"/>
  <w15:docId w15:val="{24DFBAB8-D5E5-4DE3-8B37-A6A3C558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Kidd</dc:creator>
  <cp:keywords/>
  <dc:description/>
  <cp:lastModifiedBy>Kyler Kidd</cp:lastModifiedBy>
  <cp:revision>2</cp:revision>
  <dcterms:created xsi:type="dcterms:W3CDTF">2022-09-17T18:13:00Z</dcterms:created>
  <dcterms:modified xsi:type="dcterms:W3CDTF">2022-10-24T17:28:00Z</dcterms:modified>
</cp:coreProperties>
</file>