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E908" w14:textId="743FFCCD" w:rsidR="006F476A" w:rsidRPr="00890911" w:rsidRDefault="00D4599A">
      <w:pPr>
        <w:rPr>
          <w:rFonts w:ascii="Times New Roman" w:hAnsi="Times New Roman" w:cs="Times New Roman"/>
          <w:u w:val="single"/>
        </w:rPr>
      </w:pPr>
      <w:bookmarkStart w:id="0" w:name="_GoBack"/>
      <w:bookmarkEnd w:id="0"/>
      <w:r w:rsidRPr="00890911">
        <w:rPr>
          <w:rFonts w:ascii="Times New Roman" w:hAnsi="Times New Roman" w:cs="Times New Roman"/>
          <w:u w:val="single"/>
        </w:rPr>
        <w:t>ABACUS 9/16/21 – Tidy Data Tutorial</w:t>
      </w:r>
    </w:p>
    <w:p w14:paraId="288F758D" w14:textId="346B60E5" w:rsidR="00D4599A" w:rsidRPr="00890911" w:rsidRDefault="00D4599A">
      <w:pPr>
        <w:rPr>
          <w:rFonts w:ascii="Times New Roman" w:hAnsi="Times New Roman" w:cs="Times New Roman"/>
        </w:rPr>
      </w:pPr>
      <w:r w:rsidRPr="00890911">
        <w:rPr>
          <w:rFonts w:ascii="Times New Roman" w:hAnsi="Times New Roman" w:cs="Times New Roman"/>
        </w:rPr>
        <w:t xml:space="preserve">Adapted from </w:t>
      </w:r>
      <w:r w:rsidRPr="00890911">
        <w:rPr>
          <w:rFonts w:ascii="Times New Roman" w:hAnsi="Times New Roman" w:cs="Times New Roman"/>
          <w:i/>
          <w:iCs/>
        </w:rPr>
        <w:t xml:space="preserve">“Data Science with R” </w:t>
      </w:r>
      <w:r w:rsidRPr="00890911">
        <w:rPr>
          <w:rFonts w:ascii="Times New Roman" w:hAnsi="Times New Roman" w:cs="Times New Roman"/>
        </w:rPr>
        <w:t xml:space="preserve">by Garrett </w:t>
      </w:r>
      <w:proofErr w:type="spellStart"/>
      <w:r w:rsidRPr="00890911">
        <w:rPr>
          <w:rFonts w:ascii="Times New Roman" w:hAnsi="Times New Roman" w:cs="Times New Roman"/>
        </w:rPr>
        <w:t>Grolemund</w:t>
      </w:r>
      <w:proofErr w:type="spellEnd"/>
    </w:p>
    <w:p w14:paraId="16710B68" w14:textId="1219B378" w:rsidR="00D4599A" w:rsidRPr="00890911" w:rsidRDefault="00D4599A">
      <w:pPr>
        <w:rPr>
          <w:rFonts w:ascii="Times New Roman" w:hAnsi="Times New Roman" w:cs="Times New Roman"/>
        </w:rPr>
      </w:pPr>
    </w:p>
    <w:p w14:paraId="7F06C068" w14:textId="55AAA44C" w:rsidR="00D4599A" w:rsidRPr="00890911" w:rsidRDefault="00D4599A">
      <w:pPr>
        <w:rPr>
          <w:rFonts w:ascii="Times New Roman" w:hAnsi="Times New Roman" w:cs="Times New Roman"/>
        </w:rPr>
      </w:pPr>
      <w:r w:rsidRPr="00890911">
        <w:rPr>
          <w:rFonts w:ascii="Times New Roman" w:hAnsi="Times New Roman" w:cs="Times New Roman"/>
        </w:rPr>
        <w:t>Welcome! Let’s start from basics and use an example dataset to demonstrate the advantage of “tidy” data.</w:t>
      </w:r>
    </w:p>
    <w:p w14:paraId="0E6DDBA4" w14:textId="77777777" w:rsidR="00D4599A" w:rsidRPr="00890911" w:rsidRDefault="00D4599A">
      <w:pPr>
        <w:rPr>
          <w:rFonts w:ascii="Times New Roman" w:hAnsi="Times New Roman" w:cs="Times New Roman"/>
        </w:rPr>
      </w:pPr>
    </w:p>
    <w:p w14:paraId="74132F9B" w14:textId="62992CF6" w:rsidR="00D4599A" w:rsidRPr="00890911" w:rsidRDefault="00D4599A" w:rsidP="00D4599A">
      <w:pPr>
        <w:pStyle w:val="ListParagraph"/>
        <w:numPr>
          <w:ilvl w:val="0"/>
          <w:numId w:val="1"/>
        </w:numPr>
        <w:rPr>
          <w:rFonts w:ascii="Times New Roman" w:hAnsi="Times New Roman" w:cs="Times New Roman"/>
        </w:rPr>
      </w:pPr>
      <w:r w:rsidRPr="00890911">
        <w:rPr>
          <w:rFonts w:ascii="Times New Roman" w:hAnsi="Times New Roman" w:cs="Times New Roman"/>
        </w:rPr>
        <w:t>Download R. Current version is R 4.1.1 (</w:t>
      </w:r>
      <w:r w:rsidRPr="00890911">
        <w:rPr>
          <w:rFonts w:ascii="Times New Roman" w:hAnsi="Times New Roman" w:cs="Times New Roman"/>
        </w:rPr>
        <w:t>https://cran.r-project.org/bin/windows/base/</w:t>
      </w:r>
      <w:r w:rsidRPr="00890911">
        <w:rPr>
          <w:rFonts w:ascii="Times New Roman" w:hAnsi="Times New Roman" w:cs="Times New Roman"/>
        </w:rPr>
        <w:t>) or (</w:t>
      </w:r>
      <w:hyperlink r:id="rId5" w:history="1">
        <w:r w:rsidRPr="00890911">
          <w:rPr>
            <w:rStyle w:val="Hyperlink"/>
            <w:rFonts w:ascii="Times New Roman" w:hAnsi="Times New Roman" w:cs="Times New Roman"/>
          </w:rPr>
          <w:t>https://cran.r-project.org/bin/macosx/</w:t>
        </w:r>
      </w:hyperlink>
      <w:r w:rsidRPr="00890911">
        <w:rPr>
          <w:rFonts w:ascii="Times New Roman" w:hAnsi="Times New Roman" w:cs="Times New Roman"/>
        </w:rPr>
        <w:t>)</w:t>
      </w:r>
    </w:p>
    <w:p w14:paraId="4BA5B146" w14:textId="2229CCF5" w:rsidR="00D4599A" w:rsidRPr="00890911" w:rsidRDefault="00D4599A" w:rsidP="00646C48">
      <w:pPr>
        <w:pStyle w:val="ListParagraph"/>
        <w:numPr>
          <w:ilvl w:val="0"/>
          <w:numId w:val="1"/>
        </w:numPr>
        <w:rPr>
          <w:rFonts w:ascii="Times New Roman" w:hAnsi="Times New Roman" w:cs="Times New Roman"/>
        </w:rPr>
      </w:pPr>
      <w:r w:rsidRPr="00890911">
        <w:rPr>
          <w:rFonts w:ascii="Times New Roman" w:hAnsi="Times New Roman" w:cs="Times New Roman"/>
        </w:rPr>
        <w:t>Download an interactive environment called RStudio.</w:t>
      </w:r>
      <w:r w:rsidR="00646C48" w:rsidRPr="00890911">
        <w:rPr>
          <w:rFonts w:ascii="Times New Roman" w:hAnsi="Times New Roman" w:cs="Times New Roman"/>
        </w:rPr>
        <w:t xml:space="preserve"> (</w:t>
      </w:r>
      <w:r w:rsidR="00646C48" w:rsidRPr="00890911">
        <w:rPr>
          <w:rFonts w:ascii="Times New Roman" w:hAnsi="Times New Roman" w:cs="Times New Roman"/>
        </w:rPr>
        <w:t>https://www.rstudio.com/products/rstudio/</w:t>
      </w:r>
      <w:r w:rsidR="00646C48" w:rsidRPr="00890911">
        <w:rPr>
          <w:rFonts w:ascii="Times New Roman" w:hAnsi="Times New Roman" w:cs="Times New Roman"/>
        </w:rPr>
        <w:t>)</w:t>
      </w:r>
      <w:r w:rsidRPr="00890911">
        <w:rPr>
          <w:rFonts w:ascii="Times New Roman" w:hAnsi="Times New Roman" w:cs="Times New Roman"/>
        </w:rPr>
        <w:t xml:space="preserve"> This is also packaged in Anaconda Navigator.</w:t>
      </w:r>
    </w:p>
    <w:p w14:paraId="003BAA74" w14:textId="08CE6CDA" w:rsidR="00021060" w:rsidRPr="00890911" w:rsidRDefault="00646C48" w:rsidP="00021060">
      <w:pPr>
        <w:pStyle w:val="ListParagraph"/>
        <w:numPr>
          <w:ilvl w:val="0"/>
          <w:numId w:val="1"/>
        </w:numPr>
        <w:rPr>
          <w:rFonts w:ascii="Times New Roman" w:hAnsi="Times New Roman" w:cs="Times New Roman"/>
        </w:rPr>
      </w:pPr>
      <w:r w:rsidRPr="00890911">
        <w:rPr>
          <w:rFonts w:ascii="Times New Roman" w:hAnsi="Times New Roman" w:cs="Times New Roman"/>
        </w:rPr>
        <w:t xml:space="preserve">Open RStudio. Find the four interface windows: console, </w:t>
      </w:r>
      <w:r w:rsidR="00021060" w:rsidRPr="00890911">
        <w:rPr>
          <w:rFonts w:ascii="Times New Roman" w:hAnsi="Times New Roman" w:cs="Times New Roman"/>
        </w:rPr>
        <w:t>environment</w:t>
      </w:r>
      <w:r w:rsidRPr="00890911">
        <w:rPr>
          <w:rFonts w:ascii="Times New Roman" w:hAnsi="Times New Roman" w:cs="Times New Roman"/>
        </w:rPr>
        <w:t>, files/plots/packages, and scripting.</w:t>
      </w:r>
    </w:p>
    <w:p w14:paraId="04BE9A0B" w14:textId="521BB049" w:rsidR="00021060" w:rsidRPr="00890911" w:rsidRDefault="00021060" w:rsidP="00021060">
      <w:pPr>
        <w:pStyle w:val="ListParagraph"/>
        <w:numPr>
          <w:ilvl w:val="0"/>
          <w:numId w:val="1"/>
        </w:numPr>
        <w:rPr>
          <w:rFonts w:ascii="Times New Roman" w:hAnsi="Times New Roman" w:cs="Times New Roman"/>
        </w:rPr>
      </w:pPr>
      <w:r w:rsidRPr="00890911">
        <w:rPr>
          <w:rFonts w:ascii="Times New Roman" w:hAnsi="Times New Roman" w:cs="Times New Roman"/>
        </w:rPr>
        <w:t>The environment is a workspace that shows the active objects in your project</w:t>
      </w:r>
      <w:r w:rsidR="00C819E9" w:rsidRPr="00890911">
        <w:rPr>
          <w:rFonts w:ascii="Times New Roman" w:hAnsi="Times New Roman" w:cs="Times New Roman"/>
        </w:rPr>
        <w:t>. View the data by pressing the grid icon button.</w:t>
      </w:r>
      <w:r w:rsidR="00B9339E" w:rsidRPr="00890911">
        <w:rPr>
          <w:rFonts w:ascii="Times New Roman" w:hAnsi="Times New Roman" w:cs="Times New Roman"/>
        </w:rPr>
        <w:t xml:space="preserve"> The scripting window accepts code. To run a line, click “Run” or hit command-enter.</w:t>
      </w:r>
    </w:p>
    <w:p w14:paraId="6877F745" w14:textId="67AFEA25" w:rsidR="00C819E9" w:rsidRPr="00890911" w:rsidRDefault="00C819E9" w:rsidP="00C819E9">
      <w:pPr>
        <w:pStyle w:val="ListParagraph"/>
        <w:numPr>
          <w:ilvl w:val="0"/>
          <w:numId w:val="1"/>
        </w:numPr>
        <w:rPr>
          <w:rFonts w:ascii="Times New Roman" w:hAnsi="Times New Roman" w:cs="Times New Roman"/>
        </w:rPr>
      </w:pPr>
      <w:r w:rsidRPr="00890911">
        <w:rPr>
          <w:rFonts w:ascii="Times New Roman" w:hAnsi="Times New Roman" w:cs="Times New Roman"/>
        </w:rPr>
        <w:t xml:space="preserve">By </w:t>
      </w:r>
      <w:proofErr w:type="gramStart"/>
      <w:r w:rsidRPr="00890911">
        <w:rPr>
          <w:rFonts w:ascii="Times New Roman" w:hAnsi="Times New Roman" w:cs="Times New Roman"/>
        </w:rPr>
        <w:t>default</w:t>
      </w:r>
      <w:proofErr w:type="gramEnd"/>
      <w:r w:rsidRPr="00890911">
        <w:rPr>
          <w:rFonts w:ascii="Times New Roman" w:hAnsi="Times New Roman" w:cs="Times New Roman"/>
        </w:rPr>
        <w:t xml:space="preserve"> files will be written to “Users” folder. To keep your project organized in a single folder set a “working directory”.</w:t>
      </w:r>
    </w:p>
    <w:p w14:paraId="62B67990" w14:textId="13108BA6" w:rsidR="00C819E9" w:rsidRPr="00890911" w:rsidRDefault="00C819E9" w:rsidP="00C819E9">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spellStart"/>
      <w:proofErr w:type="gramStart"/>
      <w:r w:rsidRPr="00890911">
        <w:rPr>
          <w:rFonts w:ascii="Lucida Console" w:hAnsi="Lucida Console" w:cs="Times New Roman"/>
        </w:rPr>
        <w:t>getwd</w:t>
      </w:r>
      <w:proofErr w:type="spellEnd"/>
      <w:r w:rsidRPr="00890911">
        <w:rPr>
          <w:rFonts w:ascii="Lucida Console" w:hAnsi="Lucida Console" w:cs="Times New Roman"/>
        </w:rPr>
        <w:t>(</w:t>
      </w:r>
      <w:proofErr w:type="gramEnd"/>
      <w:r w:rsidRPr="00890911">
        <w:rPr>
          <w:rFonts w:ascii="Lucida Console" w:hAnsi="Lucida Console" w:cs="Times New Roman"/>
        </w:rPr>
        <w:t>)</w:t>
      </w:r>
    </w:p>
    <w:p w14:paraId="30A13830" w14:textId="0ADB2B91" w:rsidR="00C819E9" w:rsidRPr="00890911" w:rsidRDefault="00C819E9" w:rsidP="00C819E9">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spellStart"/>
      <w:proofErr w:type="gramStart"/>
      <w:r w:rsidRPr="00890911">
        <w:rPr>
          <w:rFonts w:ascii="Lucida Console" w:hAnsi="Lucida Console" w:cs="Times New Roman"/>
        </w:rPr>
        <w:t>setwd</w:t>
      </w:r>
      <w:proofErr w:type="spellEnd"/>
      <w:proofErr w:type="gramEnd"/>
      <w:r w:rsidRPr="00890911">
        <w:rPr>
          <w:rFonts w:ascii="Lucida Console" w:hAnsi="Lucida Console" w:cs="Times New Roman"/>
        </w:rPr>
        <w:t>(“~/</w:t>
      </w:r>
      <w:proofErr w:type="spellStart"/>
      <w:r w:rsidRPr="00890911">
        <w:rPr>
          <w:rFonts w:ascii="Lucida Console" w:hAnsi="Lucida Console" w:cs="Times New Roman"/>
        </w:rPr>
        <w:t>pathtodir</w:t>
      </w:r>
      <w:proofErr w:type="spellEnd"/>
      <w:r w:rsidRPr="00890911">
        <w:rPr>
          <w:rFonts w:ascii="Lucida Console" w:hAnsi="Lucida Console" w:cs="Times New Roman"/>
        </w:rPr>
        <w:t>/directory”)</w:t>
      </w:r>
      <w:r w:rsidRPr="00890911">
        <w:rPr>
          <w:rFonts w:ascii="Lucida Console" w:hAnsi="Lucida Console" w:cs="Times New Roman"/>
        </w:rPr>
        <w:tab/>
      </w:r>
    </w:p>
    <w:p w14:paraId="15231FA9" w14:textId="03937052" w:rsidR="00C819E9" w:rsidRPr="00890911" w:rsidRDefault="00C819E9" w:rsidP="00C819E9">
      <w:pPr>
        <w:pStyle w:val="ListParagraph"/>
        <w:numPr>
          <w:ilvl w:val="0"/>
          <w:numId w:val="1"/>
        </w:numPr>
        <w:rPr>
          <w:rFonts w:ascii="Lucida Console" w:hAnsi="Lucida Console" w:cs="Times New Roman"/>
        </w:rPr>
      </w:pPr>
      <w:r w:rsidRPr="00890911">
        <w:rPr>
          <w:rFonts w:ascii="Times New Roman" w:hAnsi="Times New Roman" w:cs="Times New Roman"/>
        </w:rPr>
        <w:t>Create a new R script using the toolbar in the upper left of the RStudio window.</w:t>
      </w:r>
    </w:p>
    <w:p w14:paraId="4A48A4A6" w14:textId="0F1AB6FC" w:rsidR="00C819E9" w:rsidRPr="00890911" w:rsidRDefault="00B9339E" w:rsidP="00C819E9">
      <w:pPr>
        <w:pStyle w:val="ListParagraph"/>
        <w:numPr>
          <w:ilvl w:val="0"/>
          <w:numId w:val="1"/>
        </w:numPr>
        <w:rPr>
          <w:rFonts w:ascii="Lucida Console" w:hAnsi="Lucida Console" w:cs="Times New Roman"/>
        </w:rPr>
      </w:pPr>
      <w:r w:rsidRPr="00890911">
        <w:rPr>
          <w:rFonts w:ascii="Times New Roman" w:hAnsi="Times New Roman" w:cs="Times New Roman"/>
        </w:rPr>
        <w:t>The “</w:t>
      </w:r>
      <w:proofErr w:type="spellStart"/>
      <w:r w:rsidRPr="00890911">
        <w:rPr>
          <w:rFonts w:ascii="Times New Roman" w:hAnsi="Times New Roman" w:cs="Times New Roman"/>
        </w:rPr>
        <w:t>tidyverse</w:t>
      </w:r>
      <w:proofErr w:type="spellEnd"/>
      <w:r w:rsidRPr="00890911">
        <w:rPr>
          <w:rFonts w:ascii="Times New Roman" w:hAnsi="Times New Roman" w:cs="Times New Roman"/>
        </w:rPr>
        <w:t>” is a collection of tools for data handling that needs to be brought into the RStudio interface. Use the UI and navigate to “packages” and install “</w:t>
      </w:r>
      <w:proofErr w:type="spellStart"/>
      <w:r w:rsidRPr="00890911">
        <w:rPr>
          <w:rFonts w:ascii="Times New Roman" w:hAnsi="Times New Roman" w:cs="Times New Roman"/>
        </w:rPr>
        <w:t>tidyr</w:t>
      </w:r>
      <w:proofErr w:type="spellEnd"/>
      <w:r w:rsidRPr="00890911">
        <w:rPr>
          <w:rFonts w:ascii="Times New Roman" w:hAnsi="Times New Roman" w:cs="Times New Roman"/>
        </w:rPr>
        <w:t>” and “</w:t>
      </w:r>
      <w:proofErr w:type="spellStart"/>
      <w:r w:rsidRPr="00890911">
        <w:rPr>
          <w:rFonts w:ascii="Times New Roman" w:hAnsi="Times New Roman" w:cs="Times New Roman"/>
        </w:rPr>
        <w:t>devtools</w:t>
      </w:r>
      <w:proofErr w:type="spellEnd"/>
      <w:r w:rsidRPr="00890911">
        <w:rPr>
          <w:rFonts w:ascii="Times New Roman" w:hAnsi="Times New Roman" w:cs="Times New Roman"/>
        </w:rPr>
        <w:t>” or use the following commands:</w:t>
      </w:r>
    </w:p>
    <w:p w14:paraId="75839E75" w14:textId="57DF9ECD" w:rsidR="00B9339E" w:rsidRPr="00890911" w:rsidRDefault="00B9339E" w:rsidP="00B9339E">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spellStart"/>
      <w:proofErr w:type="gramStart"/>
      <w:r w:rsidRPr="00890911">
        <w:rPr>
          <w:rFonts w:ascii="Lucida Console" w:hAnsi="Lucida Console" w:cs="Times New Roman"/>
        </w:rPr>
        <w:t>install.packages</w:t>
      </w:r>
      <w:proofErr w:type="spellEnd"/>
      <w:proofErr w:type="gramEnd"/>
      <w:r w:rsidRPr="00890911">
        <w:rPr>
          <w:rFonts w:ascii="Lucida Console" w:hAnsi="Lucida Console" w:cs="Times New Roman"/>
        </w:rPr>
        <w:t>(“</w:t>
      </w:r>
      <w:proofErr w:type="spellStart"/>
      <w:r w:rsidRPr="00890911">
        <w:rPr>
          <w:rFonts w:ascii="Lucida Console" w:hAnsi="Lucida Console" w:cs="Times New Roman"/>
        </w:rPr>
        <w:t>tidyr</w:t>
      </w:r>
      <w:proofErr w:type="spellEnd"/>
      <w:r w:rsidRPr="00890911">
        <w:rPr>
          <w:rFonts w:ascii="Lucida Console" w:hAnsi="Lucida Console" w:cs="Times New Roman"/>
        </w:rPr>
        <w:t>”)</w:t>
      </w:r>
    </w:p>
    <w:p w14:paraId="38DBF59D" w14:textId="435F8D4F" w:rsidR="00B9339E" w:rsidRPr="00890911" w:rsidRDefault="00B9339E" w:rsidP="00B9339E">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spellStart"/>
      <w:proofErr w:type="gramStart"/>
      <w:r w:rsidRPr="00890911">
        <w:rPr>
          <w:rFonts w:ascii="Lucida Console" w:hAnsi="Lucida Console" w:cs="Times New Roman"/>
        </w:rPr>
        <w:t>install.packages</w:t>
      </w:r>
      <w:proofErr w:type="spellEnd"/>
      <w:proofErr w:type="gramEnd"/>
      <w:r w:rsidRPr="00890911">
        <w:rPr>
          <w:rFonts w:ascii="Lucida Console" w:hAnsi="Lucida Console" w:cs="Times New Roman"/>
        </w:rPr>
        <w:t>(“</w:t>
      </w:r>
      <w:proofErr w:type="spellStart"/>
      <w:r w:rsidRPr="00890911">
        <w:rPr>
          <w:rFonts w:ascii="Lucida Console" w:hAnsi="Lucida Console" w:cs="Times New Roman"/>
        </w:rPr>
        <w:t>devtools</w:t>
      </w:r>
      <w:proofErr w:type="spellEnd"/>
      <w:r w:rsidRPr="00890911">
        <w:rPr>
          <w:rFonts w:ascii="Lucida Console" w:hAnsi="Lucida Console" w:cs="Times New Roman"/>
        </w:rPr>
        <w:t>”)</w:t>
      </w:r>
    </w:p>
    <w:p w14:paraId="43BCF59A" w14:textId="545111A3" w:rsidR="00B9339E" w:rsidRPr="00890911" w:rsidRDefault="00B9339E" w:rsidP="00B9339E">
      <w:pPr>
        <w:pStyle w:val="ListParagraph"/>
        <w:numPr>
          <w:ilvl w:val="0"/>
          <w:numId w:val="1"/>
        </w:numPr>
        <w:rPr>
          <w:rFonts w:ascii="Lucida Console" w:hAnsi="Lucida Console" w:cs="Times New Roman"/>
        </w:rPr>
      </w:pPr>
      <w:r w:rsidRPr="00890911">
        <w:rPr>
          <w:rFonts w:ascii="Times New Roman" w:hAnsi="Times New Roman" w:cs="Times New Roman"/>
        </w:rPr>
        <w:t xml:space="preserve">The data we will use is a packaged dataset “DSR” on </w:t>
      </w:r>
      <w:proofErr w:type="spellStart"/>
      <w:r w:rsidRPr="00890911">
        <w:rPr>
          <w:rFonts w:ascii="Times New Roman" w:hAnsi="Times New Roman" w:cs="Times New Roman"/>
        </w:rPr>
        <w:t>github</w:t>
      </w:r>
      <w:proofErr w:type="spellEnd"/>
      <w:r w:rsidRPr="00890911">
        <w:rPr>
          <w:rFonts w:ascii="Times New Roman" w:hAnsi="Times New Roman" w:cs="Times New Roman"/>
        </w:rPr>
        <w:t xml:space="preserve">, a hosting platform for data and software. </w:t>
      </w:r>
    </w:p>
    <w:p w14:paraId="451E83B7" w14:textId="1AE9CA0D" w:rsidR="00B9339E" w:rsidRPr="00890911" w:rsidRDefault="00B9339E" w:rsidP="00B9339E">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spellStart"/>
      <w:r w:rsidRPr="00890911">
        <w:rPr>
          <w:rFonts w:ascii="Lucida Console" w:hAnsi="Lucida Console" w:cs="Times New Roman"/>
        </w:rPr>
        <w:t>install_</w:t>
      </w:r>
      <w:proofErr w:type="gramStart"/>
      <w:r w:rsidRPr="00890911">
        <w:rPr>
          <w:rFonts w:ascii="Lucida Console" w:hAnsi="Lucida Console" w:cs="Times New Roman"/>
        </w:rPr>
        <w:t>github</w:t>
      </w:r>
      <w:proofErr w:type="spellEnd"/>
      <w:r w:rsidRPr="00890911">
        <w:rPr>
          <w:rFonts w:ascii="Lucida Console" w:hAnsi="Lucida Console" w:cs="Times New Roman"/>
        </w:rPr>
        <w:t>(</w:t>
      </w:r>
      <w:proofErr w:type="gramEnd"/>
      <w:r w:rsidRPr="00890911">
        <w:rPr>
          <w:rFonts w:ascii="Lucida Console" w:hAnsi="Lucida Console" w:cs="Times New Roman"/>
        </w:rPr>
        <w:t>"</w:t>
      </w:r>
      <w:proofErr w:type="spellStart"/>
      <w:r w:rsidRPr="00890911">
        <w:rPr>
          <w:rFonts w:ascii="Lucida Console" w:hAnsi="Lucida Console" w:cs="Times New Roman"/>
        </w:rPr>
        <w:t>kylersc</w:t>
      </w:r>
      <w:proofErr w:type="spellEnd"/>
      <w:r w:rsidRPr="00890911">
        <w:rPr>
          <w:rFonts w:ascii="Lucida Console" w:hAnsi="Lucida Console" w:cs="Times New Roman"/>
        </w:rPr>
        <w:t>/DSR", force = TRUE)</w:t>
      </w:r>
    </w:p>
    <w:p w14:paraId="15F91829" w14:textId="5338C345" w:rsidR="00012225" w:rsidRPr="00890911" w:rsidRDefault="00012225" w:rsidP="00B9339E">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gramStart"/>
      <w:r w:rsidRPr="00890911">
        <w:rPr>
          <w:rFonts w:ascii="Lucida Console" w:hAnsi="Lucida Console" w:cs="Times New Roman"/>
        </w:rPr>
        <w:t>library(</w:t>
      </w:r>
      <w:proofErr w:type="gramEnd"/>
      <w:r w:rsidRPr="00890911">
        <w:rPr>
          <w:rFonts w:ascii="Lucida Console" w:hAnsi="Lucida Console" w:cs="Times New Roman"/>
        </w:rPr>
        <w:t>DSR)</w:t>
      </w:r>
    </w:p>
    <w:p w14:paraId="43A8001D" w14:textId="67B2323A" w:rsidR="0078310D" w:rsidRPr="00890911" w:rsidRDefault="0078310D" w:rsidP="00B9339E">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gramStart"/>
      <w:r w:rsidRPr="00890911">
        <w:rPr>
          <w:rFonts w:ascii="Lucida Console" w:hAnsi="Lucida Console" w:cs="Times New Roman"/>
        </w:rPr>
        <w:t>library</w:t>
      </w:r>
      <w:proofErr w:type="gramEnd"/>
      <w:r w:rsidRPr="00890911">
        <w:rPr>
          <w:rFonts w:ascii="Lucida Console" w:hAnsi="Lucida Console" w:cs="Times New Roman"/>
        </w:rPr>
        <w:t>(</w:t>
      </w:r>
      <w:proofErr w:type="spellStart"/>
      <w:r w:rsidRPr="00890911">
        <w:rPr>
          <w:rFonts w:ascii="Lucida Console" w:hAnsi="Lucida Console" w:cs="Times New Roman"/>
        </w:rPr>
        <w:t>tidyr</w:t>
      </w:r>
      <w:proofErr w:type="spellEnd"/>
      <w:r w:rsidRPr="00890911">
        <w:rPr>
          <w:rFonts w:ascii="Lucida Console" w:hAnsi="Lucida Console" w:cs="Times New Roman"/>
        </w:rPr>
        <w:t>)</w:t>
      </w:r>
    </w:p>
    <w:p w14:paraId="6CFE27B6" w14:textId="529CA69C" w:rsidR="00012225" w:rsidRPr="00890911" w:rsidRDefault="00012225" w:rsidP="00012225">
      <w:pPr>
        <w:pStyle w:val="ListParagraph"/>
        <w:numPr>
          <w:ilvl w:val="0"/>
          <w:numId w:val="1"/>
        </w:numPr>
        <w:rPr>
          <w:rFonts w:ascii="Lucida Console" w:hAnsi="Lucida Console" w:cs="Times New Roman"/>
        </w:rPr>
      </w:pPr>
      <w:r w:rsidRPr="00890911">
        <w:rPr>
          <w:rFonts w:ascii="Times New Roman" w:hAnsi="Times New Roman" w:cs="Times New Roman"/>
        </w:rPr>
        <w:t xml:space="preserve">The DSR library contains datasets in different formats. Call the tables up using </w:t>
      </w:r>
      <w:r w:rsidRPr="00890911">
        <w:rPr>
          <w:rFonts w:ascii="Lucida Console" w:hAnsi="Lucida Console" w:cs="Times New Roman"/>
        </w:rPr>
        <w:t>table1</w:t>
      </w:r>
      <w:r w:rsidRPr="00890911">
        <w:rPr>
          <w:rFonts w:ascii="Times New Roman" w:hAnsi="Times New Roman" w:cs="Times New Roman"/>
        </w:rPr>
        <w:t xml:space="preserve"> through </w:t>
      </w:r>
      <w:r w:rsidRPr="00890911">
        <w:rPr>
          <w:rFonts w:ascii="Lucida Console" w:hAnsi="Lucida Console" w:cs="Times New Roman"/>
        </w:rPr>
        <w:t>table6</w:t>
      </w:r>
      <w:r w:rsidRPr="00890911">
        <w:rPr>
          <w:rFonts w:ascii="Times New Roman" w:hAnsi="Times New Roman" w:cs="Times New Roman"/>
        </w:rPr>
        <w:t>.</w:t>
      </w:r>
    </w:p>
    <w:p w14:paraId="09C5EC8D" w14:textId="442E5361" w:rsidR="00DD2274" w:rsidRPr="00890911" w:rsidRDefault="00012225" w:rsidP="00DD2274">
      <w:pPr>
        <w:pStyle w:val="ListParagraph"/>
        <w:numPr>
          <w:ilvl w:val="0"/>
          <w:numId w:val="1"/>
        </w:numPr>
        <w:rPr>
          <w:rFonts w:ascii="Lucida Console" w:hAnsi="Lucida Console" w:cs="Times New Roman"/>
        </w:rPr>
      </w:pPr>
      <w:r w:rsidRPr="00890911">
        <w:rPr>
          <w:rFonts w:ascii="Times New Roman" w:hAnsi="Times New Roman" w:cs="Times New Roman"/>
        </w:rPr>
        <w:t xml:space="preserve">These are </w:t>
      </w:r>
      <w:proofErr w:type="spellStart"/>
      <w:r w:rsidRPr="00890911">
        <w:rPr>
          <w:rFonts w:ascii="Times New Roman" w:hAnsi="Times New Roman" w:cs="Times New Roman"/>
        </w:rPr>
        <w:t>dataframes</w:t>
      </w:r>
      <w:proofErr w:type="spellEnd"/>
      <w:r w:rsidRPr="00890911">
        <w:rPr>
          <w:rFonts w:ascii="Times New Roman" w:hAnsi="Times New Roman" w:cs="Times New Roman"/>
        </w:rPr>
        <w:t xml:space="preserve">, 2D arrays where columns contain </w:t>
      </w:r>
      <w:proofErr w:type="gramStart"/>
      <w:r w:rsidRPr="00890911">
        <w:rPr>
          <w:rFonts w:ascii="Times New Roman" w:hAnsi="Times New Roman" w:cs="Times New Roman"/>
        </w:rPr>
        <w:t>variables</w:t>
      </w:r>
      <w:proofErr w:type="gramEnd"/>
      <w:r w:rsidRPr="00890911">
        <w:rPr>
          <w:rFonts w:ascii="Times New Roman" w:hAnsi="Times New Roman" w:cs="Times New Roman"/>
        </w:rPr>
        <w:t xml:space="preserve"> and each row is a corresponding value.</w:t>
      </w:r>
      <w:r w:rsidR="00DD2274" w:rsidRPr="00890911">
        <w:rPr>
          <w:rFonts w:ascii="Times New Roman" w:hAnsi="Times New Roman" w:cs="Times New Roman"/>
        </w:rPr>
        <w:t xml:space="preserve"> </w:t>
      </w:r>
      <w:proofErr w:type="spellStart"/>
      <w:r w:rsidR="00DD2274" w:rsidRPr="00890911">
        <w:rPr>
          <w:rFonts w:ascii="Times New Roman" w:hAnsi="Times New Roman" w:cs="Times New Roman"/>
        </w:rPr>
        <w:t>Dataframes</w:t>
      </w:r>
      <w:proofErr w:type="spellEnd"/>
      <w:r w:rsidR="00DD2274" w:rsidRPr="00890911">
        <w:rPr>
          <w:rFonts w:ascii="Times New Roman" w:hAnsi="Times New Roman" w:cs="Times New Roman"/>
        </w:rPr>
        <w:t xml:space="preserve"> can be created, expanded/contracted, and data can be extracted.</w:t>
      </w:r>
    </w:p>
    <w:p w14:paraId="26BE1435" w14:textId="4CB6541E" w:rsidR="00012225" w:rsidRPr="00890911" w:rsidRDefault="00012225" w:rsidP="00DD2274">
      <w:pPr>
        <w:pStyle w:val="ListParagraph"/>
        <w:numPr>
          <w:ilvl w:val="0"/>
          <w:numId w:val="1"/>
        </w:numPr>
        <w:rPr>
          <w:rFonts w:ascii="Lucida Console" w:hAnsi="Lucida Console" w:cs="Times New Roman"/>
        </w:rPr>
      </w:pPr>
      <w:r w:rsidRPr="00890911">
        <w:rPr>
          <w:rFonts w:ascii="Times New Roman" w:hAnsi="Times New Roman" w:cs="Times New Roman"/>
        </w:rPr>
        <w:t xml:space="preserve">Try </w:t>
      </w:r>
      <w:r w:rsidR="00DD2274" w:rsidRPr="00890911">
        <w:rPr>
          <w:rFonts w:ascii="Times New Roman" w:hAnsi="Times New Roman" w:cs="Times New Roman"/>
        </w:rPr>
        <w:t xml:space="preserve">a </w:t>
      </w:r>
      <w:r w:rsidRPr="00890911">
        <w:rPr>
          <w:rFonts w:ascii="Times New Roman" w:hAnsi="Times New Roman" w:cs="Times New Roman"/>
        </w:rPr>
        <w:t xml:space="preserve">built-in </w:t>
      </w:r>
      <w:proofErr w:type="spellStart"/>
      <w:r w:rsidRPr="00890911">
        <w:rPr>
          <w:rFonts w:ascii="Times New Roman" w:hAnsi="Times New Roman" w:cs="Times New Roman"/>
        </w:rPr>
        <w:t>dataframe</w:t>
      </w:r>
      <w:proofErr w:type="spellEnd"/>
      <w:r w:rsidRPr="00890911">
        <w:rPr>
          <w:rFonts w:ascii="Times New Roman" w:hAnsi="Times New Roman" w:cs="Times New Roman"/>
        </w:rPr>
        <w:t xml:space="preserve"> “</w:t>
      </w:r>
      <w:proofErr w:type="spellStart"/>
      <w:r w:rsidRPr="00890911">
        <w:rPr>
          <w:rFonts w:ascii="Times New Roman" w:hAnsi="Times New Roman" w:cs="Times New Roman"/>
        </w:rPr>
        <w:t>mtcars</w:t>
      </w:r>
      <w:proofErr w:type="spellEnd"/>
      <w:r w:rsidRPr="00890911">
        <w:rPr>
          <w:rFonts w:ascii="Times New Roman" w:hAnsi="Times New Roman" w:cs="Times New Roman"/>
        </w:rPr>
        <w:t>”</w:t>
      </w:r>
    </w:p>
    <w:p w14:paraId="0EC8CACC" w14:textId="2EDF017B" w:rsidR="00DD2274" w:rsidRPr="00890911" w:rsidRDefault="00DD2274" w:rsidP="00012225">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gramStart"/>
      <w:r w:rsidRPr="00890911">
        <w:rPr>
          <w:rFonts w:ascii="Lucida Console" w:hAnsi="Lucida Console" w:cs="Times New Roman"/>
        </w:rPr>
        <w:t>library</w:t>
      </w:r>
      <w:proofErr w:type="gramEnd"/>
      <w:r w:rsidRPr="00890911">
        <w:rPr>
          <w:rFonts w:ascii="Lucida Console" w:hAnsi="Lucida Console" w:cs="Times New Roman"/>
        </w:rPr>
        <w:t>(</w:t>
      </w:r>
      <w:proofErr w:type="spellStart"/>
      <w:r w:rsidRPr="00890911">
        <w:rPr>
          <w:rFonts w:ascii="Lucida Console" w:hAnsi="Lucida Console" w:cs="Times New Roman"/>
        </w:rPr>
        <w:t>dplyr</w:t>
      </w:r>
      <w:proofErr w:type="spellEnd"/>
      <w:r w:rsidRPr="00890911">
        <w:rPr>
          <w:rFonts w:ascii="Lucida Console" w:hAnsi="Lucida Console" w:cs="Times New Roman"/>
        </w:rPr>
        <w:t>)</w:t>
      </w:r>
    </w:p>
    <w:p w14:paraId="3C4891D1" w14:textId="647F172D" w:rsidR="00DD2274" w:rsidRPr="00890911" w:rsidRDefault="00DD2274" w:rsidP="00012225">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gramStart"/>
      <w:r w:rsidRPr="00890911">
        <w:rPr>
          <w:rFonts w:ascii="Lucida Console" w:hAnsi="Lucida Console" w:cs="Times New Roman"/>
        </w:rPr>
        <w:t>data(</w:t>
      </w:r>
      <w:proofErr w:type="gramEnd"/>
      <w:r w:rsidRPr="00890911">
        <w:rPr>
          <w:rFonts w:ascii="Lucida Console" w:hAnsi="Lucida Console" w:cs="Times New Roman"/>
        </w:rPr>
        <w:t xml:space="preserve">) # </w:t>
      </w:r>
      <w:r w:rsidRPr="00890911">
        <w:rPr>
          <w:rFonts w:ascii="Times New Roman" w:hAnsi="Times New Roman" w:cs="Times New Roman"/>
        </w:rPr>
        <w:t xml:space="preserve">These are all included datasets that are great practice for manipulating </w:t>
      </w:r>
      <w:proofErr w:type="spellStart"/>
      <w:r w:rsidRPr="00890911">
        <w:rPr>
          <w:rFonts w:ascii="Times New Roman" w:hAnsi="Times New Roman" w:cs="Times New Roman"/>
        </w:rPr>
        <w:t>dataframes</w:t>
      </w:r>
      <w:proofErr w:type="spellEnd"/>
      <w:r w:rsidRPr="00890911">
        <w:rPr>
          <w:rFonts w:ascii="Times New Roman" w:hAnsi="Times New Roman" w:cs="Times New Roman"/>
        </w:rPr>
        <w:t>.</w:t>
      </w:r>
    </w:p>
    <w:p w14:paraId="7AA8F5E1" w14:textId="37BB0750" w:rsidR="00DD2274" w:rsidRPr="00890911" w:rsidRDefault="00DD2274" w:rsidP="00DD2274">
      <w:pPr>
        <w:pStyle w:val="ListParagraph"/>
        <w:numPr>
          <w:ilvl w:val="0"/>
          <w:numId w:val="1"/>
        </w:numPr>
        <w:rPr>
          <w:rFonts w:ascii="Lucida Console" w:hAnsi="Lucida Console" w:cs="Times New Roman"/>
        </w:rPr>
      </w:pPr>
      <w:r w:rsidRPr="00890911">
        <w:rPr>
          <w:rFonts w:ascii="Times New Roman" w:hAnsi="Times New Roman" w:cs="Times New Roman"/>
        </w:rPr>
        <w:drawing>
          <wp:anchor distT="0" distB="0" distL="114300" distR="114300" simplePos="0" relativeHeight="251658240" behindDoc="0" locked="0" layoutInCell="1" allowOverlap="1" wp14:anchorId="3E5DCCA2" wp14:editId="1CC9C61C">
            <wp:simplePos x="0" y="0"/>
            <wp:positionH relativeFrom="column">
              <wp:posOffset>3270960</wp:posOffset>
            </wp:positionH>
            <wp:positionV relativeFrom="paragraph">
              <wp:posOffset>191770</wp:posOffset>
            </wp:positionV>
            <wp:extent cx="3540125" cy="1105535"/>
            <wp:effectExtent l="0" t="0" r="317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40125" cy="1105535"/>
                    </a:xfrm>
                    <a:prstGeom prst="rect">
                      <a:avLst/>
                    </a:prstGeom>
                  </pic:spPr>
                </pic:pic>
              </a:graphicData>
            </a:graphic>
            <wp14:sizeRelH relativeFrom="page">
              <wp14:pctWidth>0</wp14:pctWidth>
            </wp14:sizeRelH>
            <wp14:sizeRelV relativeFrom="page">
              <wp14:pctHeight>0</wp14:pctHeight>
            </wp14:sizeRelV>
          </wp:anchor>
        </w:drawing>
      </w:r>
      <w:r w:rsidRPr="00890911">
        <w:rPr>
          <w:rFonts w:ascii="Times New Roman" w:hAnsi="Times New Roman" w:cs="Times New Roman"/>
        </w:rPr>
        <w:t xml:space="preserve">For a dataset to be “tidy” it should follow 3 rules. “Tidy datasets are all </w:t>
      </w:r>
      <w:proofErr w:type="gramStart"/>
      <w:r w:rsidRPr="00890911">
        <w:rPr>
          <w:rFonts w:ascii="Times New Roman" w:hAnsi="Times New Roman" w:cs="Times New Roman"/>
        </w:rPr>
        <w:t>alike</w:t>
      </w:r>
      <w:proofErr w:type="gramEnd"/>
      <w:r w:rsidRPr="00890911">
        <w:rPr>
          <w:rFonts w:ascii="Times New Roman" w:hAnsi="Times New Roman" w:cs="Times New Roman"/>
        </w:rPr>
        <w:t xml:space="preserve"> but every messy dataset is messy in its own way.” – Hadley Wickham</w:t>
      </w:r>
    </w:p>
    <w:p w14:paraId="7122330F" w14:textId="29A6081F" w:rsidR="00DD2274" w:rsidRPr="00890911" w:rsidRDefault="00DD2274" w:rsidP="00DD2274">
      <w:pPr>
        <w:pStyle w:val="ListParagraph"/>
        <w:numPr>
          <w:ilvl w:val="1"/>
          <w:numId w:val="1"/>
        </w:numPr>
        <w:rPr>
          <w:rFonts w:ascii="Lucida Console" w:hAnsi="Lucida Console" w:cs="Times New Roman"/>
        </w:rPr>
      </w:pPr>
      <w:r w:rsidRPr="00890911">
        <w:rPr>
          <w:rFonts w:ascii="Times New Roman" w:hAnsi="Times New Roman" w:cs="Times New Roman"/>
        </w:rPr>
        <w:t>Each column is a different variable.</w:t>
      </w:r>
    </w:p>
    <w:p w14:paraId="6DB50418" w14:textId="39C308BE" w:rsidR="00DD2274" w:rsidRPr="00890911" w:rsidRDefault="00DD2274" w:rsidP="00DD2274">
      <w:pPr>
        <w:pStyle w:val="ListParagraph"/>
        <w:numPr>
          <w:ilvl w:val="1"/>
          <w:numId w:val="1"/>
        </w:numPr>
        <w:rPr>
          <w:rFonts w:ascii="Lucida Console" w:hAnsi="Lucida Console" w:cs="Times New Roman"/>
        </w:rPr>
      </w:pPr>
      <w:r w:rsidRPr="00890911">
        <w:rPr>
          <w:rFonts w:ascii="Times New Roman" w:hAnsi="Times New Roman" w:cs="Times New Roman"/>
        </w:rPr>
        <w:t>Each row is a different observation.</w:t>
      </w:r>
    </w:p>
    <w:p w14:paraId="30699230" w14:textId="53980EF8" w:rsidR="00DD2274" w:rsidRPr="00890911" w:rsidRDefault="00DD2274" w:rsidP="00DD2274">
      <w:pPr>
        <w:pStyle w:val="ListParagraph"/>
        <w:numPr>
          <w:ilvl w:val="1"/>
          <w:numId w:val="1"/>
        </w:numPr>
        <w:rPr>
          <w:rFonts w:ascii="Lucida Console" w:hAnsi="Lucida Console" w:cs="Times New Roman"/>
        </w:rPr>
      </w:pPr>
      <w:r w:rsidRPr="00890911">
        <w:rPr>
          <w:rFonts w:ascii="Times New Roman" w:hAnsi="Times New Roman" w:cs="Times New Roman"/>
        </w:rPr>
        <w:t>Each cell is a different value.</w:t>
      </w:r>
    </w:p>
    <w:p w14:paraId="0B831E82" w14:textId="174AD602" w:rsidR="00DD2274" w:rsidRPr="00890911" w:rsidRDefault="008A24FD" w:rsidP="00DD2274">
      <w:pPr>
        <w:pStyle w:val="ListParagraph"/>
        <w:numPr>
          <w:ilvl w:val="0"/>
          <w:numId w:val="1"/>
        </w:numPr>
        <w:rPr>
          <w:rFonts w:ascii="Lucida Console" w:hAnsi="Lucida Console" w:cs="Times New Roman"/>
        </w:rPr>
      </w:pPr>
      <w:r w:rsidRPr="00890911">
        <w:rPr>
          <w:rFonts w:ascii="Times New Roman" w:hAnsi="Times New Roman" w:cs="Times New Roman"/>
        </w:rPr>
        <w:t xml:space="preserve">Table 1 is tidy. Let’s see how this makes it easy to use simple but powerful operators. Calculate </w:t>
      </w:r>
      <w:r w:rsidRPr="00890911">
        <w:rPr>
          <w:rFonts w:ascii="Times New Roman" w:hAnsi="Times New Roman" w:cs="Times New Roman"/>
        </w:rPr>
        <w:lastRenderedPageBreak/>
        <w:t>the rate of TB cases per country per year (#people per 10k diagnoses</w:t>
      </w:r>
      <w:proofErr w:type="gramStart"/>
      <w:r w:rsidRPr="00890911">
        <w:rPr>
          <w:rFonts w:ascii="Times New Roman" w:hAnsi="Times New Roman" w:cs="Times New Roman"/>
        </w:rPr>
        <w:t>) :</w:t>
      </w:r>
      <w:proofErr w:type="gramEnd"/>
    </w:p>
    <w:p w14:paraId="49919761" w14:textId="28ECDF0C" w:rsidR="008A24FD" w:rsidRPr="00890911" w:rsidRDefault="008A24FD" w:rsidP="008A24FD">
      <w:pPr>
        <w:pStyle w:val="ListParagraph"/>
        <w:numPr>
          <w:ilvl w:val="1"/>
          <w:numId w:val="1"/>
        </w:numPr>
        <w:rPr>
          <w:rFonts w:ascii="Lucida Console" w:hAnsi="Lucida Console" w:cs="Times New Roman"/>
        </w:rPr>
      </w:pPr>
      <w:r w:rsidRPr="00890911">
        <w:rPr>
          <w:rFonts w:ascii="Lucida Console" w:hAnsi="Lucida Console" w:cs="Times New Roman"/>
        </w:rPr>
        <w:t># table1$cases</w:t>
      </w:r>
    </w:p>
    <w:p w14:paraId="22359053" w14:textId="4BFAA4AB" w:rsidR="008A24FD" w:rsidRPr="00890911" w:rsidRDefault="008A24FD" w:rsidP="008A24FD">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gramStart"/>
      <w:r w:rsidRPr="00890911">
        <w:rPr>
          <w:rFonts w:ascii="Lucida Console" w:hAnsi="Lucida Console" w:cs="Times New Roman"/>
        </w:rPr>
        <w:t>mean</w:t>
      </w:r>
      <w:proofErr w:type="gramEnd"/>
      <w:r w:rsidRPr="00890911">
        <w:rPr>
          <w:rFonts w:ascii="Lucida Console" w:hAnsi="Lucida Console" w:cs="Times New Roman"/>
        </w:rPr>
        <w:t>(table1$cases)</w:t>
      </w:r>
    </w:p>
    <w:p w14:paraId="0F9C2D6E" w14:textId="4EB51856" w:rsidR="008A24FD" w:rsidRPr="00890911" w:rsidRDefault="008A24FD" w:rsidP="008A24FD">
      <w:pPr>
        <w:pStyle w:val="ListParagraph"/>
        <w:numPr>
          <w:ilvl w:val="1"/>
          <w:numId w:val="1"/>
        </w:numPr>
        <w:rPr>
          <w:rFonts w:ascii="Lucida Console" w:hAnsi="Lucida Console" w:cs="Times New Roman"/>
        </w:rPr>
      </w:pPr>
      <w:r w:rsidRPr="00890911">
        <w:rPr>
          <w:rFonts w:ascii="Lucida Console" w:hAnsi="Lucida Console" w:cs="Times New Roman"/>
        </w:rPr>
        <w:t># table1$cases / table1$population * 10000</w:t>
      </w:r>
    </w:p>
    <w:p w14:paraId="14738771" w14:textId="29D87302" w:rsidR="008A24FD" w:rsidRPr="00890911" w:rsidRDefault="008A24FD" w:rsidP="008A24FD">
      <w:pPr>
        <w:pStyle w:val="ListParagraph"/>
        <w:numPr>
          <w:ilvl w:val="0"/>
          <w:numId w:val="1"/>
        </w:numPr>
        <w:rPr>
          <w:rFonts w:ascii="Lucida Console" w:hAnsi="Lucida Console" w:cs="Times New Roman"/>
        </w:rPr>
      </w:pPr>
      <w:r w:rsidRPr="00890911">
        <w:rPr>
          <w:rFonts w:ascii="Times New Roman" w:hAnsi="Times New Roman" w:cs="Times New Roman"/>
        </w:rPr>
        <w:t xml:space="preserve">Try replicating this calculation with tables 2, 3, and 4. </w:t>
      </w:r>
    </w:p>
    <w:p w14:paraId="6FC0D942" w14:textId="25073867" w:rsidR="008A24FD" w:rsidRPr="00890911" w:rsidRDefault="008A24FD" w:rsidP="008A24FD">
      <w:pPr>
        <w:pStyle w:val="ListParagraph"/>
        <w:numPr>
          <w:ilvl w:val="0"/>
          <w:numId w:val="1"/>
        </w:numPr>
        <w:rPr>
          <w:rFonts w:ascii="Lucida Console" w:hAnsi="Lucida Console" w:cs="Times New Roman"/>
        </w:rPr>
      </w:pPr>
      <w:r w:rsidRPr="00890911">
        <w:rPr>
          <w:rFonts w:ascii="Times New Roman" w:hAnsi="Times New Roman" w:cs="Times New Roman"/>
        </w:rPr>
        <w:t xml:space="preserve">In the </w:t>
      </w:r>
      <w:proofErr w:type="spellStart"/>
      <w:r w:rsidRPr="00890911">
        <w:rPr>
          <w:rFonts w:ascii="Times New Roman" w:hAnsi="Times New Roman" w:cs="Times New Roman"/>
        </w:rPr>
        <w:t>tidyr</w:t>
      </w:r>
      <w:proofErr w:type="spellEnd"/>
      <w:r w:rsidRPr="00890911">
        <w:rPr>
          <w:rFonts w:ascii="Times New Roman" w:hAnsi="Times New Roman" w:cs="Times New Roman"/>
        </w:rPr>
        <w:t xml:space="preserve"> package, the “gather” and “spread” commands are useful to alter the layout of the data table without disrupting the </w:t>
      </w:r>
      <w:proofErr w:type="spellStart"/>
      <w:r w:rsidRPr="00890911">
        <w:rPr>
          <w:rFonts w:ascii="Times New Roman" w:hAnsi="Times New Roman" w:cs="Times New Roman"/>
        </w:rPr>
        <w:t>variable:value</w:t>
      </w:r>
      <w:proofErr w:type="spellEnd"/>
      <w:r w:rsidRPr="00890911">
        <w:rPr>
          <w:rFonts w:ascii="Times New Roman" w:hAnsi="Times New Roman" w:cs="Times New Roman"/>
        </w:rPr>
        <w:t xml:space="preserve"> relationships. These are referred to as a </w:t>
      </w:r>
      <w:proofErr w:type="spellStart"/>
      <w:r w:rsidRPr="00890911">
        <w:rPr>
          <w:rFonts w:ascii="Times New Roman" w:hAnsi="Times New Roman" w:cs="Times New Roman"/>
        </w:rPr>
        <w:t>key:value</w:t>
      </w:r>
      <w:proofErr w:type="spellEnd"/>
      <w:r w:rsidRPr="00890911">
        <w:rPr>
          <w:rFonts w:ascii="Times New Roman" w:hAnsi="Times New Roman" w:cs="Times New Roman"/>
        </w:rPr>
        <w:t xml:space="preserve"> pair.</w:t>
      </w:r>
    </w:p>
    <w:p w14:paraId="322CCA57" w14:textId="1A74D94F" w:rsidR="008A24FD" w:rsidRPr="00890911" w:rsidRDefault="00D42E54" w:rsidP="008A24FD">
      <w:pPr>
        <w:pStyle w:val="ListParagraph"/>
        <w:numPr>
          <w:ilvl w:val="0"/>
          <w:numId w:val="1"/>
        </w:numPr>
        <w:rPr>
          <w:rFonts w:ascii="Lucida Console" w:hAnsi="Lucida Console" w:cs="Times New Roman"/>
        </w:rPr>
      </w:pPr>
      <w:r w:rsidRPr="00890911">
        <w:rPr>
          <w:rFonts w:ascii="Times New Roman" w:hAnsi="Times New Roman" w:cs="Times New Roman"/>
        </w:rPr>
        <w:t>“</w:t>
      </w:r>
      <w:r w:rsidR="008A24FD" w:rsidRPr="00890911">
        <w:rPr>
          <w:rFonts w:ascii="Times New Roman" w:hAnsi="Times New Roman" w:cs="Times New Roman"/>
        </w:rPr>
        <w:t>Spread</w:t>
      </w:r>
      <w:r w:rsidRPr="00890911">
        <w:rPr>
          <w:rFonts w:ascii="Times New Roman" w:hAnsi="Times New Roman" w:cs="Times New Roman"/>
        </w:rPr>
        <w:t>”</w:t>
      </w:r>
      <w:r w:rsidR="008A24FD" w:rsidRPr="00890911">
        <w:rPr>
          <w:rFonts w:ascii="Times New Roman" w:hAnsi="Times New Roman" w:cs="Times New Roman"/>
        </w:rPr>
        <w:t xml:space="preserve"> turns the </w:t>
      </w:r>
      <w:proofErr w:type="spellStart"/>
      <w:r w:rsidR="008A24FD" w:rsidRPr="00890911">
        <w:rPr>
          <w:rFonts w:ascii="Times New Roman" w:hAnsi="Times New Roman" w:cs="Times New Roman"/>
        </w:rPr>
        <w:t>key:value</w:t>
      </w:r>
      <w:proofErr w:type="spellEnd"/>
      <w:r w:rsidR="008A24FD" w:rsidRPr="00890911">
        <w:rPr>
          <w:rFonts w:ascii="Times New Roman" w:hAnsi="Times New Roman" w:cs="Times New Roman"/>
        </w:rPr>
        <w:t xml:space="preserve"> columns into a tidy column</w:t>
      </w:r>
      <w:r w:rsidRPr="00890911">
        <w:rPr>
          <w:rFonts w:ascii="Times New Roman" w:hAnsi="Times New Roman" w:cs="Times New Roman"/>
        </w:rPr>
        <w:t xml:space="preserve"> by adding columns named with each value.</w:t>
      </w:r>
    </w:p>
    <w:p w14:paraId="56FDE242" w14:textId="7B6E241A" w:rsidR="00D42E54" w:rsidRPr="00890911" w:rsidRDefault="00D42E54" w:rsidP="00D42E54">
      <w:pPr>
        <w:pStyle w:val="ListParagraph"/>
        <w:numPr>
          <w:ilvl w:val="1"/>
          <w:numId w:val="1"/>
        </w:numPr>
        <w:rPr>
          <w:rFonts w:ascii="Lucida Console" w:hAnsi="Lucida Console" w:cs="Times New Roman"/>
        </w:rPr>
      </w:pPr>
      <w:r w:rsidRPr="00890911">
        <w:rPr>
          <w:rFonts w:ascii="Lucida Console" w:hAnsi="Lucida Console" w:cs="Times New Roman"/>
        </w:rPr>
        <w:t># table2</w:t>
      </w:r>
    </w:p>
    <w:p w14:paraId="4B6BFCCB" w14:textId="48641675" w:rsidR="00D42E54" w:rsidRPr="00890911" w:rsidRDefault="00D42E54" w:rsidP="00D42E54">
      <w:pPr>
        <w:pStyle w:val="ListParagraph"/>
        <w:numPr>
          <w:ilvl w:val="1"/>
          <w:numId w:val="1"/>
        </w:numPr>
        <w:rPr>
          <w:rFonts w:ascii="Lucida Console" w:hAnsi="Lucida Console" w:cs="Times New Roman"/>
        </w:rPr>
      </w:pPr>
      <w:r w:rsidRPr="00890911">
        <w:rPr>
          <w:rFonts w:ascii="Lucida Console" w:hAnsi="Lucida Console" w:cs="Times New Roman"/>
        </w:rPr>
        <w:t xml:space="preserve"># </w:t>
      </w:r>
      <w:proofErr w:type="gramStart"/>
      <w:r w:rsidRPr="00890911">
        <w:rPr>
          <w:rFonts w:ascii="Lucida Console" w:hAnsi="Lucida Console" w:cs="Times New Roman"/>
        </w:rPr>
        <w:t>spread(</w:t>
      </w:r>
      <w:proofErr w:type="gramEnd"/>
      <w:r w:rsidRPr="00890911">
        <w:rPr>
          <w:rFonts w:ascii="Lucida Console" w:hAnsi="Lucida Console" w:cs="Times New Roman"/>
        </w:rPr>
        <w:t xml:space="preserve">table2, </w:t>
      </w:r>
      <w:r w:rsidR="0078310D" w:rsidRPr="00890911">
        <w:rPr>
          <w:rFonts w:ascii="Lucida Console" w:hAnsi="Lucida Console" w:cs="Times New Roman"/>
        </w:rPr>
        <w:t>type</w:t>
      </w:r>
      <w:r w:rsidRPr="00890911">
        <w:rPr>
          <w:rFonts w:ascii="Lucida Console" w:hAnsi="Lucida Console" w:cs="Times New Roman"/>
        </w:rPr>
        <w:t xml:space="preserve">, </w:t>
      </w:r>
      <w:r w:rsidR="0078310D" w:rsidRPr="00890911">
        <w:rPr>
          <w:rFonts w:ascii="Lucida Console" w:hAnsi="Lucida Console" w:cs="Times New Roman"/>
        </w:rPr>
        <w:t>count</w:t>
      </w:r>
      <w:r w:rsidRPr="00890911">
        <w:rPr>
          <w:rFonts w:ascii="Lucida Console" w:hAnsi="Lucida Console" w:cs="Times New Roman"/>
        </w:rPr>
        <w:t>)</w:t>
      </w:r>
    </w:p>
    <w:p w14:paraId="4885C234" w14:textId="4C4E0D13" w:rsidR="00DD2274" w:rsidRPr="00890911" w:rsidRDefault="00D42E54" w:rsidP="00DD2274">
      <w:pPr>
        <w:pStyle w:val="ListParagraph"/>
        <w:numPr>
          <w:ilvl w:val="0"/>
          <w:numId w:val="1"/>
        </w:numPr>
      </w:pPr>
      <w:r w:rsidRPr="00890911">
        <w:rPr>
          <w:rFonts w:ascii="Times New Roman" w:hAnsi="Times New Roman" w:cs="Times New Roman"/>
        </w:rPr>
        <w:t xml:space="preserve">“Gather” does the opposite, making a “key” column with a new name from a set of column names and allows you to specify the new </w:t>
      </w:r>
      <w:proofErr w:type="spellStart"/>
      <w:r w:rsidRPr="00890911">
        <w:rPr>
          <w:rFonts w:ascii="Times New Roman" w:hAnsi="Times New Roman" w:cs="Times New Roman"/>
        </w:rPr>
        <w:t>key:value</w:t>
      </w:r>
      <w:proofErr w:type="spellEnd"/>
      <w:r w:rsidRPr="00890911">
        <w:rPr>
          <w:rFonts w:ascii="Times New Roman" w:hAnsi="Times New Roman" w:cs="Times New Roman"/>
        </w:rPr>
        <w:t xml:space="preserve"> pair.</w:t>
      </w:r>
    </w:p>
    <w:p w14:paraId="6958769B" w14:textId="5FBC9AB7" w:rsidR="00D42E54" w:rsidRPr="00890911" w:rsidRDefault="00D42E54" w:rsidP="00D42E54">
      <w:pPr>
        <w:pStyle w:val="ListParagraph"/>
        <w:numPr>
          <w:ilvl w:val="1"/>
          <w:numId w:val="1"/>
        </w:numPr>
      </w:pPr>
      <w:r w:rsidRPr="00890911">
        <w:rPr>
          <w:rFonts w:ascii="Lucida Console" w:hAnsi="Lucida Console" w:cs="Times New Roman"/>
        </w:rPr>
        <w:t># table4</w:t>
      </w:r>
    </w:p>
    <w:p w14:paraId="70FDA094" w14:textId="7A55B43B" w:rsidR="00DD2274" w:rsidRPr="00890911" w:rsidRDefault="00D42E54" w:rsidP="00DD2274">
      <w:pPr>
        <w:pStyle w:val="ListParagraph"/>
        <w:numPr>
          <w:ilvl w:val="1"/>
          <w:numId w:val="1"/>
        </w:numPr>
      </w:pPr>
      <w:r w:rsidRPr="00890911">
        <w:rPr>
          <w:rFonts w:ascii="Lucida Console" w:hAnsi="Lucida Console" w:cs="Times New Roman"/>
        </w:rPr>
        <w:t xml:space="preserve"># </w:t>
      </w:r>
      <w:proofErr w:type="gramStart"/>
      <w:r w:rsidRPr="00890911">
        <w:rPr>
          <w:rFonts w:ascii="Lucida Console" w:hAnsi="Lucida Console" w:cs="Times New Roman"/>
        </w:rPr>
        <w:t>gather(</w:t>
      </w:r>
      <w:proofErr w:type="gramEnd"/>
      <w:r w:rsidRPr="00890911">
        <w:rPr>
          <w:rFonts w:ascii="Lucida Console" w:hAnsi="Lucida Console" w:cs="Times New Roman"/>
        </w:rPr>
        <w:t>table4, “year”, “cases”, 2:3)</w:t>
      </w:r>
    </w:p>
    <w:p w14:paraId="44F03C29" w14:textId="59C9A39F" w:rsidR="00D42E54" w:rsidRPr="00890911" w:rsidRDefault="00D42E54" w:rsidP="00D42E54">
      <w:pPr>
        <w:pStyle w:val="ListParagraph"/>
        <w:numPr>
          <w:ilvl w:val="0"/>
          <w:numId w:val="1"/>
        </w:numPr>
      </w:pPr>
      <w:r w:rsidRPr="00890911">
        <w:rPr>
          <w:rFonts w:ascii="Times New Roman" w:hAnsi="Times New Roman" w:cs="Times New Roman"/>
        </w:rPr>
        <w:t>“Spread” and “Gather” reshapes the data layout to address columns=variable and rows=observations. To address cell=single value we need to be able to split a single character column into multiple columns</w:t>
      </w:r>
      <w:r w:rsidR="000B66A7" w:rsidRPr="00890911">
        <w:rPr>
          <w:rFonts w:ascii="Times New Roman" w:hAnsi="Times New Roman" w:cs="Times New Roman"/>
        </w:rPr>
        <w:t xml:space="preserve"> and vice versa</w:t>
      </w:r>
      <w:r w:rsidRPr="00890911">
        <w:rPr>
          <w:rFonts w:ascii="Times New Roman" w:hAnsi="Times New Roman" w:cs="Times New Roman"/>
        </w:rPr>
        <w:t xml:space="preserve"> for each corresponding variable. </w:t>
      </w:r>
      <w:r w:rsidR="000B66A7" w:rsidRPr="00890911">
        <w:rPr>
          <w:rFonts w:ascii="Times New Roman" w:hAnsi="Times New Roman" w:cs="Times New Roman"/>
        </w:rPr>
        <w:t>This is done with “Separate” and “Unite”.</w:t>
      </w:r>
    </w:p>
    <w:p w14:paraId="67F272A8" w14:textId="2796DE3C" w:rsidR="000B66A7" w:rsidRPr="00890911" w:rsidRDefault="000B66A7" w:rsidP="00D42E54">
      <w:pPr>
        <w:pStyle w:val="ListParagraph"/>
        <w:numPr>
          <w:ilvl w:val="0"/>
          <w:numId w:val="1"/>
        </w:numPr>
      </w:pPr>
      <w:r w:rsidRPr="00890911">
        <w:rPr>
          <w:rFonts w:ascii="Times New Roman" w:hAnsi="Times New Roman" w:cs="Times New Roman"/>
        </w:rPr>
        <w:t>In table3, the cases and population values are in the same column. These are discrete values, and we use “separate” to give each its own column.</w:t>
      </w:r>
    </w:p>
    <w:p w14:paraId="2AC594AE" w14:textId="14C19B4B" w:rsidR="000B66A7" w:rsidRPr="00890911" w:rsidRDefault="000B66A7" w:rsidP="000B66A7">
      <w:pPr>
        <w:pStyle w:val="ListParagraph"/>
        <w:numPr>
          <w:ilvl w:val="1"/>
          <w:numId w:val="1"/>
        </w:numPr>
      </w:pPr>
      <w:r w:rsidRPr="00890911">
        <w:rPr>
          <w:rFonts w:ascii="Lucida Console" w:hAnsi="Lucida Console" w:cs="Times New Roman"/>
        </w:rPr>
        <w:t xml:space="preserve"># </w:t>
      </w:r>
      <w:proofErr w:type="gramStart"/>
      <w:r w:rsidRPr="00890911">
        <w:rPr>
          <w:rFonts w:ascii="Lucida Console" w:hAnsi="Lucida Console" w:cs="Times New Roman"/>
        </w:rPr>
        <w:t>separate(</w:t>
      </w:r>
      <w:proofErr w:type="gramEnd"/>
      <w:r w:rsidRPr="00890911">
        <w:rPr>
          <w:rFonts w:ascii="Lucida Console" w:hAnsi="Lucida Console" w:cs="Times New Roman"/>
        </w:rPr>
        <w:t>table3, rate, into = c(“cases”, “population”))</w:t>
      </w:r>
    </w:p>
    <w:p w14:paraId="626F3B4D" w14:textId="391F24AB" w:rsidR="000B66A7" w:rsidRPr="00890911" w:rsidRDefault="000B66A7" w:rsidP="000B66A7">
      <w:pPr>
        <w:pStyle w:val="ListParagraph"/>
        <w:numPr>
          <w:ilvl w:val="0"/>
          <w:numId w:val="1"/>
        </w:numPr>
        <w:rPr>
          <w:rFonts w:ascii="Times New Roman" w:hAnsi="Times New Roman" w:cs="Times New Roman"/>
        </w:rPr>
      </w:pPr>
      <w:r w:rsidRPr="00890911">
        <w:rPr>
          <w:rFonts w:ascii="Times New Roman" w:hAnsi="Times New Roman" w:cs="Times New Roman"/>
        </w:rPr>
        <w:t xml:space="preserve">In table6, the </w:t>
      </w:r>
      <w:r w:rsidR="0078310D" w:rsidRPr="00890911">
        <w:rPr>
          <w:rFonts w:ascii="Times New Roman" w:hAnsi="Times New Roman" w:cs="Times New Roman"/>
        </w:rPr>
        <w:t>year is split into two columns. Use “unite” to create a new column containing single values.</w:t>
      </w:r>
    </w:p>
    <w:p w14:paraId="20C9DB1E" w14:textId="74A69735" w:rsidR="00890911" w:rsidRPr="00890911" w:rsidRDefault="0078310D" w:rsidP="00890911">
      <w:pPr>
        <w:pStyle w:val="ListParagraph"/>
        <w:numPr>
          <w:ilvl w:val="1"/>
          <w:numId w:val="1"/>
        </w:numPr>
        <w:rPr>
          <w:rFonts w:ascii="Times New Roman" w:hAnsi="Times New Roman" w:cs="Times New Roman"/>
        </w:rPr>
      </w:pPr>
      <w:r w:rsidRPr="00890911">
        <w:rPr>
          <w:rFonts w:ascii="Lucida Console" w:hAnsi="Lucida Console" w:cs="Times New Roman"/>
        </w:rPr>
        <w:t xml:space="preserve"># </w:t>
      </w:r>
      <w:proofErr w:type="gramStart"/>
      <w:r w:rsidRPr="00890911">
        <w:rPr>
          <w:rFonts w:ascii="Lucida Console" w:hAnsi="Lucida Console" w:cs="Times New Roman"/>
        </w:rPr>
        <w:t>unite(</w:t>
      </w:r>
      <w:proofErr w:type="gramEnd"/>
      <w:r w:rsidRPr="00890911">
        <w:rPr>
          <w:rFonts w:ascii="Lucida Console" w:hAnsi="Lucida Console" w:cs="Times New Roman"/>
        </w:rPr>
        <w:t xml:space="preserve">table6, “year”, century, year, </w:t>
      </w:r>
      <w:proofErr w:type="spellStart"/>
      <w:r w:rsidRPr="00890911">
        <w:rPr>
          <w:rFonts w:ascii="Lucida Console" w:hAnsi="Lucida Console" w:cs="Times New Roman"/>
        </w:rPr>
        <w:t>sep</w:t>
      </w:r>
      <w:proofErr w:type="spellEnd"/>
      <w:r w:rsidRPr="00890911">
        <w:rPr>
          <w:rFonts w:ascii="Lucida Console" w:hAnsi="Lucida Console" w:cs="Times New Roman"/>
        </w:rPr>
        <w:t xml:space="preserve"> = “”)</w:t>
      </w:r>
    </w:p>
    <w:p w14:paraId="3CB6DB96" w14:textId="62DED63A" w:rsidR="00890911" w:rsidRDefault="00890911" w:rsidP="00890911">
      <w:pPr>
        <w:rPr>
          <w:rFonts w:ascii="Times New Roman" w:hAnsi="Times New Roman" w:cs="Times New Roman"/>
        </w:rPr>
      </w:pPr>
    </w:p>
    <w:p w14:paraId="19CD66BC" w14:textId="23E6F271" w:rsidR="00890911" w:rsidRDefault="00890911" w:rsidP="00890911">
      <w:pPr>
        <w:rPr>
          <w:rFonts w:ascii="Times New Roman" w:hAnsi="Times New Roman" w:cs="Times New Roman"/>
        </w:rPr>
      </w:pPr>
      <w:r>
        <w:rPr>
          <w:rFonts w:ascii="Times New Roman" w:hAnsi="Times New Roman" w:cs="Times New Roman"/>
        </w:rPr>
        <w:t>These are basic functions for tidying data. They can be customized by including more arguments in the commands, the best way to understand the different features and options is to explore the documentation for each command.</w:t>
      </w:r>
    </w:p>
    <w:p w14:paraId="6DEFA04E" w14:textId="1CE5C693" w:rsidR="00890911" w:rsidRDefault="00890911" w:rsidP="00890911">
      <w:pPr>
        <w:rPr>
          <w:rFonts w:ascii="Times New Roman" w:hAnsi="Times New Roman" w:cs="Times New Roman"/>
        </w:rPr>
      </w:pPr>
    </w:p>
    <w:p w14:paraId="2FA1E783" w14:textId="77777777" w:rsidR="00890911" w:rsidRPr="00890911" w:rsidRDefault="00890911" w:rsidP="00890911">
      <w:pPr>
        <w:rPr>
          <w:rFonts w:ascii="Times New Roman" w:hAnsi="Times New Roman" w:cs="Times New Roman"/>
        </w:rPr>
      </w:pPr>
      <w:r w:rsidRPr="00890911">
        <w:rPr>
          <w:rFonts w:ascii="Times New Roman" w:hAnsi="Times New Roman" w:cs="Times New Roman"/>
        </w:rPr>
        <w:t>For more practice with a larger dataset, try an example from “</w:t>
      </w:r>
      <w:r w:rsidRPr="00890911">
        <w:rPr>
          <w:rFonts w:ascii="Times New Roman" w:hAnsi="Times New Roman" w:cs="Times New Roman"/>
          <w:i/>
          <w:iCs/>
        </w:rPr>
        <w:t>Data Science in R”</w:t>
      </w:r>
      <w:r w:rsidRPr="00890911">
        <w:rPr>
          <w:rFonts w:ascii="Times New Roman" w:hAnsi="Times New Roman" w:cs="Times New Roman"/>
        </w:rPr>
        <w:t xml:space="preserve"> using the “who” dataset.</w:t>
      </w:r>
      <w:r w:rsidRPr="00890911">
        <w:rPr>
          <w:rFonts w:ascii="Times New Roman" w:hAnsi="Times New Roman" w:cs="Times New Roman"/>
          <w:i/>
          <w:iCs/>
        </w:rPr>
        <w:t xml:space="preserve"> </w:t>
      </w:r>
      <w:r w:rsidRPr="00890911">
        <w:rPr>
          <w:rFonts w:ascii="Times New Roman" w:hAnsi="Times New Roman" w:cs="Times New Roman"/>
        </w:rPr>
        <w:t>Included in the DSR package is a raw data set from the WHO Global Tuberculosis Report. It is labeled “who” and can be called with:</w:t>
      </w:r>
    </w:p>
    <w:p w14:paraId="713B471B" w14:textId="77777777" w:rsidR="00890911" w:rsidRPr="00890911" w:rsidRDefault="00890911" w:rsidP="00890911">
      <w:pPr>
        <w:pStyle w:val="ListParagraph"/>
        <w:numPr>
          <w:ilvl w:val="1"/>
          <w:numId w:val="1"/>
        </w:numPr>
        <w:rPr>
          <w:rFonts w:ascii="Times New Roman" w:hAnsi="Times New Roman" w:cs="Times New Roman"/>
        </w:rPr>
      </w:pPr>
      <w:r>
        <w:rPr>
          <w:rFonts w:ascii="Lucida Console" w:hAnsi="Lucida Console" w:cs="Times New Roman"/>
        </w:rPr>
        <w:t># View(who)</w:t>
      </w:r>
    </w:p>
    <w:p w14:paraId="35FFC128" w14:textId="77777777" w:rsidR="00890911" w:rsidRDefault="00890911" w:rsidP="00890911">
      <w:pPr>
        <w:rPr>
          <w:rFonts w:ascii="Times New Roman" w:hAnsi="Times New Roman" w:cs="Times New Roman"/>
        </w:rPr>
      </w:pPr>
    </w:p>
    <w:p w14:paraId="214E5B9B" w14:textId="561D0FBD" w:rsidR="00890911" w:rsidRDefault="00890911" w:rsidP="00890911">
      <w:pPr>
        <w:rPr>
          <w:rFonts w:ascii="Times New Roman" w:hAnsi="Times New Roman" w:cs="Times New Roman"/>
        </w:rPr>
      </w:pPr>
    </w:p>
    <w:p w14:paraId="0A58A923" w14:textId="2A1E752D" w:rsidR="000B66A7" w:rsidRDefault="00890911" w:rsidP="000B66A7">
      <w:pPr>
        <w:rPr>
          <w:rFonts w:ascii="Times New Roman" w:hAnsi="Times New Roman" w:cs="Times New Roman"/>
        </w:rPr>
      </w:pPr>
      <w:r>
        <w:rPr>
          <w:rFonts w:ascii="Times New Roman" w:hAnsi="Times New Roman" w:cs="Times New Roman"/>
        </w:rPr>
        <w:t>For more tutorials into tidying data, try the following webinars:</w:t>
      </w:r>
    </w:p>
    <w:p w14:paraId="53517D2A" w14:textId="77777777" w:rsidR="00890911" w:rsidRDefault="00890911" w:rsidP="00890911">
      <w:pPr>
        <w:rPr>
          <w:rFonts w:ascii="Times New Roman" w:hAnsi="Times New Roman" w:cs="Times New Roman"/>
        </w:rPr>
      </w:pPr>
    </w:p>
    <w:p w14:paraId="1E662AA2" w14:textId="39F0509E" w:rsidR="00890911" w:rsidRPr="00890911" w:rsidRDefault="00890911" w:rsidP="00890911">
      <w:pPr>
        <w:rPr>
          <w:rFonts w:ascii="Times New Roman" w:hAnsi="Times New Roman" w:cs="Times New Roman"/>
        </w:rPr>
      </w:pPr>
      <w:r w:rsidRPr="00890911">
        <w:rPr>
          <w:rFonts w:ascii="Times New Roman" w:hAnsi="Times New Roman" w:cs="Times New Roman"/>
        </w:rPr>
        <w:t>https://www.datacamp.com/community/tutorials/tidyverse-tutorial-r</w:t>
      </w:r>
    </w:p>
    <w:p w14:paraId="4DAEA325" w14:textId="635B6135" w:rsidR="00890911" w:rsidRPr="00890911" w:rsidRDefault="00890911" w:rsidP="000B66A7">
      <w:pPr>
        <w:rPr>
          <w:rFonts w:ascii="Times New Roman" w:hAnsi="Times New Roman" w:cs="Times New Roman"/>
        </w:rPr>
      </w:pPr>
      <w:r w:rsidRPr="00890911">
        <w:rPr>
          <w:rFonts w:ascii="Times New Roman" w:hAnsi="Times New Roman" w:cs="Times New Roman"/>
        </w:rPr>
        <w:t>https://www.rstudio.com/resources/webinars/a-gentle-introduction-to-tidy-statistics-in-r/</w:t>
      </w:r>
    </w:p>
    <w:p w14:paraId="02CDB8BE" w14:textId="2935089F" w:rsidR="00DD2274" w:rsidRPr="00890911" w:rsidRDefault="00DD2274" w:rsidP="00DD2274">
      <w:pPr>
        <w:rPr>
          <w:rFonts w:ascii="Times New Roman" w:hAnsi="Times New Roman" w:cs="Times New Roman"/>
        </w:rPr>
      </w:pPr>
    </w:p>
    <w:p w14:paraId="0B41C55F" w14:textId="020F7B6C" w:rsidR="00DD2274" w:rsidRPr="00890911" w:rsidRDefault="00DD2274" w:rsidP="00DD2274">
      <w:pPr>
        <w:tabs>
          <w:tab w:val="left" w:pos="6791"/>
        </w:tabs>
      </w:pPr>
    </w:p>
    <w:sectPr w:rsidR="00DD2274" w:rsidRPr="00890911" w:rsidSect="0089091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3A64"/>
    <w:multiLevelType w:val="hybridMultilevel"/>
    <w:tmpl w:val="B52629F0"/>
    <w:lvl w:ilvl="0" w:tplc="D8C478C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0D29"/>
    <w:multiLevelType w:val="hybridMultilevel"/>
    <w:tmpl w:val="FA3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73AAA"/>
    <w:multiLevelType w:val="hybridMultilevel"/>
    <w:tmpl w:val="FF029030"/>
    <w:lvl w:ilvl="0" w:tplc="F7D08398">
      <w:start w:val="1"/>
      <w:numFmt w:val="decimal"/>
      <w:lvlText w:val="%1."/>
      <w:lvlJc w:val="left"/>
      <w:pPr>
        <w:ind w:left="360" w:hanging="360"/>
      </w:pPr>
      <w:rPr>
        <w:rFonts w:ascii="Times New Roman" w:hAnsi="Times New Roman" w:cs="Times New Roman" w:hint="default"/>
        <w:sz w:val="24"/>
        <w:szCs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9A"/>
    <w:rsid w:val="00012225"/>
    <w:rsid w:val="00021060"/>
    <w:rsid w:val="00023A7C"/>
    <w:rsid w:val="00032162"/>
    <w:rsid w:val="000369E2"/>
    <w:rsid w:val="00043CC0"/>
    <w:rsid w:val="00050DF3"/>
    <w:rsid w:val="00052EA2"/>
    <w:rsid w:val="000719E3"/>
    <w:rsid w:val="0007699D"/>
    <w:rsid w:val="00080009"/>
    <w:rsid w:val="000A7129"/>
    <w:rsid w:val="000B420F"/>
    <w:rsid w:val="000B66A7"/>
    <w:rsid w:val="000C2791"/>
    <w:rsid w:val="000C415D"/>
    <w:rsid w:val="000F29F0"/>
    <w:rsid w:val="00102520"/>
    <w:rsid w:val="0011240F"/>
    <w:rsid w:val="0011788A"/>
    <w:rsid w:val="00131BEB"/>
    <w:rsid w:val="0013629B"/>
    <w:rsid w:val="00143675"/>
    <w:rsid w:val="00147C7C"/>
    <w:rsid w:val="0015340D"/>
    <w:rsid w:val="00166988"/>
    <w:rsid w:val="001727C8"/>
    <w:rsid w:val="001769A5"/>
    <w:rsid w:val="001808D3"/>
    <w:rsid w:val="00181EB6"/>
    <w:rsid w:val="001902BE"/>
    <w:rsid w:val="00195723"/>
    <w:rsid w:val="001B4207"/>
    <w:rsid w:val="001B56F7"/>
    <w:rsid w:val="001C759E"/>
    <w:rsid w:val="001D6E9E"/>
    <w:rsid w:val="001E4ABD"/>
    <w:rsid w:val="0020058A"/>
    <w:rsid w:val="002044A5"/>
    <w:rsid w:val="00222978"/>
    <w:rsid w:val="00224F6C"/>
    <w:rsid w:val="00244682"/>
    <w:rsid w:val="00245C32"/>
    <w:rsid w:val="00256E5E"/>
    <w:rsid w:val="00290DF4"/>
    <w:rsid w:val="0029712D"/>
    <w:rsid w:val="002972E7"/>
    <w:rsid w:val="002A04E1"/>
    <w:rsid w:val="002B1885"/>
    <w:rsid w:val="002B3F38"/>
    <w:rsid w:val="002E518B"/>
    <w:rsid w:val="002F4995"/>
    <w:rsid w:val="00302600"/>
    <w:rsid w:val="00311D6D"/>
    <w:rsid w:val="00321D26"/>
    <w:rsid w:val="00324B78"/>
    <w:rsid w:val="00330C86"/>
    <w:rsid w:val="00333F55"/>
    <w:rsid w:val="00337D99"/>
    <w:rsid w:val="00354A5A"/>
    <w:rsid w:val="00360A3C"/>
    <w:rsid w:val="00366D43"/>
    <w:rsid w:val="003754E2"/>
    <w:rsid w:val="00390A40"/>
    <w:rsid w:val="00393B88"/>
    <w:rsid w:val="003A193B"/>
    <w:rsid w:val="003A1F41"/>
    <w:rsid w:val="003A5FE6"/>
    <w:rsid w:val="003B66DB"/>
    <w:rsid w:val="003C4344"/>
    <w:rsid w:val="003E7572"/>
    <w:rsid w:val="00420F29"/>
    <w:rsid w:val="004211DB"/>
    <w:rsid w:val="00424012"/>
    <w:rsid w:val="00432E4F"/>
    <w:rsid w:val="00437551"/>
    <w:rsid w:val="00447AB4"/>
    <w:rsid w:val="00453991"/>
    <w:rsid w:val="00455BAA"/>
    <w:rsid w:val="00462397"/>
    <w:rsid w:val="00467596"/>
    <w:rsid w:val="00486C48"/>
    <w:rsid w:val="00487325"/>
    <w:rsid w:val="00490B26"/>
    <w:rsid w:val="00491CE9"/>
    <w:rsid w:val="004A01C4"/>
    <w:rsid w:val="004B535B"/>
    <w:rsid w:val="004B7569"/>
    <w:rsid w:val="004C6CF5"/>
    <w:rsid w:val="004E247B"/>
    <w:rsid w:val="00522A44"/>
    <w:rsid w:val="00522EFE"/>
    <w:rsid w:val="0052553B"/>
    <w:rsid w:val="005367CC"/>
    <w:rsid w:val="00543CA7"/>
    <w:rsid w:val="00561CEA"/>
    <w:rsid w:val="00565B7F"/>
    <w:rsid w:val="00593711"/>
    <w:rsid w:val="00595DEE"/>
    <w:rsid w:val="00597F15"/>
    <w:rsid w:val="005B0601"/>
    <w:rsid w:val="00604C5B"/>
    <w:rsid w:val="0061115D"/>
    <w:rsid w:val="00614A95"/>
    <w:rsid w:val="006207A7"/>
    <w:rsid w:val="00631FD2"/>
    <w:rsid w:val="006359F7"/>
    <w:rsid w:val="00646C48"/>
    <w:rsid w:val="0067320A"/>
    <w:rsid w:val="00677A44"/>
    <w:rsid w:val="006B6259"/>
    <w:rsid w:val="006C01BC"/>
    <w:rsid w:val="006E4F6C"/>
    <w:rsid w:val="006F1EFC"/>
    <w:rsid w:val="00717514"/>
    <w:rsid w:val="007239D6"/>
    <w:rsid w:val="007354D0"/>
    <w:rsid w:val="00746124"/>
    <w:rsid w:val="00752A4E"/>
    <w:rsid w:val="0076654A"/>
    <w:rsid w:val="00782EAF"/>
    <w:rsid w:val="0078310D"/>
    <w:rsid w:val="00790849"/>
    <w:rsid w:val="00790A39"/>
    <w:rsid w:val="00792E09"/>
    <w:rsid w:val="00794856"/>
    <w:rsid w:val="00797F78"/>
    <w:rsid w:val="007A4BBF"/>
    <w:rsid w:val="007C6E0F"/>
    <w:rsid w:val="007D45FE"/>
    <w:rsid w:val="007F49F2"/>
    <w:rsid w:val="00801C58"/>
    <w:rsid w:val="00803ACD"/>
    <w:rsid w:val="0084359D"/>
    <w:rsid w:val="00847D3C"/>
    <w:rsid w:val="00860528"/>
    <w:rsid w:val="00864EEE"/>
    <w:rsid w:val="00884A77"/>
    <w:rsid w:val="00885B8C"/>
    <w:rsid w:val="00886B46"/>
    <w:rsid w:val="00890911"/>
    <w:rsid w:val="008A24FD"/>
    <w:rsid w:val="008B1C27"/>
    <w:rsid w:val="008B1D2F"/>
    <w:rsid w:val="008B6A05"/>
    <w:rsid w:val="008C7CE2"/>
    <w:rsid w:val="008D2B9A"/>
    <w:rsid w:val="008D53A9"/>
    <w:rsid w:val="008E3299"/>
    <w:rsid w:val="00943829"/>
    <w:rsid w:val="00971AD1"/>
    <w:rsid w:val="00973847"/>
    <w:rsid w:val="009857A3"/>
    <w:rsid w:val="009966EB"/>
    <w:rsid w:val="009C095A"/>
    <w:rsid w:val="009C0D52"/>
    <w:rsid w:val="009D4F6E"/>
    <w:rsid w:val="009E3820"/>
    <w:rsid w:val="009E57FE"/>
    <w:rsid w:val="00A12B15"/>
    <w:rsid w:val="00A275FF"/>
    <w:rsid w:val="00A30EB1"/>
    <w:rsid w:val="00A312AD"/>
    <w:rsid w:val="00A42EE9"/>
    <w:rsid w:val="00A47BE0"/>
    <w:rsid w:val="00A541DC"/>
    <w:rsid w:val="00A57616"/>
    <w:rsid w:val="00A7117C"/>
    <w:rsid w:val="00A76856"/>
    <w:rsid w:val="00A77D5F"/>
    <w:rsid w:val="00A86021"/>
    <w:rsid w:val="00A91251"/>
    <w:rsid w:val="00A922A3"/>
    <w:rsid w:val="00A955C6"/>
    <w:rsid w:val="00A978C3"/>
    <w:rsid w:val="00AA03EC"/>
    <w:rsid w:val="00AB4CF0"/>
    <w:rsid w:val="00AB5497"/>
    <w:rsid w:val="00AB6822"/>
    <w:rsid w:val="00AD0320"/>
    <w:rsid w:val="00AD1708"/>
    <w:rsid w:val="00AD38FF"/>
    <w:rsid w:val="00B0691B"/>
    <w:rsid w:val="00B1246E"/>
    <w:rsid w:val="00B1597A"/>
    <w:rsid w:val="00B45654"/>
    <w:rsid w:val="00B45849"/>
    <w:rsid w:val="00B46CBF"/>
    <w:rsid w:val="00B67004"/>
    <w:rsid w:val="00B82285"/>
    <w:rsid w:val="00B87B7D"/>
    <w:rsid w:val="00B9032B"/>
    <w:rsid w:val="00B9339E"/>
    <w:rsid w:val="00B96CDF"/>
    <w:rsid w:val="00BA250C"/>
    <w:rsid w:val="00BA38EA"/>
    <w:rsid w:val="00BB5E58"/>
    <w:rsid w:val="00BC79FA"/>
    <w:rsid w:val="00BF2450"/>
    <w:rsid w:val="00BF52D8"/>
    <w:rsid w:val="00C07F75"/>
    <w:rsid w:val="00C31F1C"/>
    <w:rsid w:val="00C5296A"/>
    <w:rsid w:val="00C61A0D"/>
    <w:rsid w:val="00C73436"/>
    <w:rsid w:val="00C819E9"/>
    <w:rsid w:val="00C83624"/>
    <w:rsid w:val="00C84187"/>
    <w:rsid w:val="00C8428F"/>
    <w:rsid w:val="00CA2704"/>
    <w:rsid w:val="00CA40A7"/>
    <w:rsid w:val="00CB00C0"/>
    <w:rsid w:val="00CB4C62"/>
    <w:rsid w:val="00CC070E"/>
    <w:rsid w:val="00CE306F"/>
    <w:rsid w:val="00CF3439"/>
    <w:rsid w:val="00D07519"/>
    <w:rsid w:val="00D07FAD"/>
    <w:rsid w:val="00D10BB8"/>
    <w:rsid w:val="00D24C73"/>
    <w:rsid w:val="00D27092"/>
    <w:rsid w:val="00D31DAD"/>
    <w:rsid w:val="00D32276"/>
    <w:rsid w:val="00D32925"/>
    <w:rsid w:val="00D42E54"/>
    <w:rsid w:val="00D4599A"/>
    <w:rsid w:val="00D65446"/>
    <w:rsid w:val="00D7675F"/>
    <w:rsid w:val="00D77575"/>
    <w:rsid w:val="00D80EB2"/>
    <w:rsid w:val="00DA4094"/>
    <w:rsid w:val="00DA6EA3"/>
    <w:rsid w:val="00DC6275"/>
    <w:rsid w:val="00DD2274"/>
    <w:rsid w:val="00DE1880"/>
    <w:rsid w:val="00DF27D0"/>
    <w:rsid w:val="00DF2B5B"/>
    <w:rsid w:val="00E20EA8"/>
    <w:rsid w:val="00E22B78"/>
    <w:rsid w:val="00E2542C"/>
    <w:rsid w:val="00E32519"/>
    <w:rsid w:val="00E54DAB"/>
    <w:rsid w:val="00E61768"/>
    <w:rsid w:val="00E61AE8"/>
    <w:rsid w:val="00E83D61"/>
    <w:rsid w:val="00E923DC"/>
    <w:rsid w:val="00E935E4"/>
    <w:rsid w:val="00EA0D1F"/>
    <w:rsid w:val="00EA212E"/>
    <w:rsid w:val="00EA3671"/>
    <w:rsid w:val="00EA3FD3"/>
    <w:rsid w:val="00EC7FEB"/>
    <w:rsid w:val="00ED3BE7"/>
    <w:rsid w:val="00ED4124"/>
    <w:rsid w:val="00F073D5"/>
    <w:rsid w:val="00F17FF5"/>
    <w:rsid w:val="00F40598"/>
    <w:rsid w:val="00F40AB9"/>
    <w:rsid w:val="00F419A0"/>
    <w:rsid w:val="00F604CA"/>
    <w:rsid w:val="00F801E1"/>
    <w:rsid w:val="00F95980"/>
    <w:rsid w:val="00F96785"/>
    <w:rsid w:val="00F97887"/>
    <w:rsid w:val="00FB20F1"/>
    <w:rsid w:val="00FC1905"/>
    <w:rsid w:val="00FC3E68"/>
    <w:rsid w:val="00FC4BB2"/>
    <w:rsid w:val="00FE4072"/>
    <w:rsid w:val="00FE548F"/>
    <w:rsid w:val="00FF2959"/>
    <w:rsid w:val="00FF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C32C"/>
  <w14:defaultImageDpi w14:val="32767"/>
  <w15:chartTrackingRefBased/>
  <w15:docId w15:val="{E9069246-37E5-324C-A22F-CA1A91E6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99A"/>
    <w:pPr>
      <w:ind w:left="720"/>
      <w:contextualSpacing/>
    </w:pPr>
  </w:style>
  <w:style w:type="character" w:styleId="Hyperlink">
    <w:name w:val="Hyperlink"/>
    <w:basedOn w:val="DefaultParagraphFont"/>
    <w:uiPriority w:val="99"/>
    <w:unhideWhenUsed/>
    <w:rsid w:val="00D4599A"/>
    <w:rPr>
      <w:color w:val="0563C1" w:themeColor="hyperlink"/>
      <w:u w:val="single"/>
    </w:rPr>
  </w:style>
  <w:style w:type="character" w:styleId="UnresolvedMention">
    <w:name w:val="Unresolved Mention"/>
    <w:basedOn w:val="DefaultParagraphFont"/>
    <w:uiPriority w:val="99"/>
    <w:rsid w:val="00D4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75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an.r-project.org/bin/maco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692</Words>
  <Characters>3736</Characters>
  <Application>Microsoft Office Word</Application>
  <DocSecurity>0</DocSecurity>
  <Lines>76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Kyler S</dc:creator>
  <cp:keywords/>
  <dc:description/>
  <cp:lastModifiedBy>Crawford, Kyler S</cp:lastModifiedBy>
  <cp:revision>2</cp:revision>
  <dcterms:created xsi:type="dcterms:W3CDTF">2021-09-16T16:58:00Z</dcterms:created>
  <dcterms:modified xsi:type="dcterms:W3CDTF">2021-09-16T20:37:00Z</dcterms:modified>
</cp:coreProperties>
</file>