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67455" w14:textId="2B4B9A61" w:rsidR="00B25C00" w:rsidRDefault="00305D77" w:rsidP="00CD6ADE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B03A4D">
        <w:t>3</w:t>
      </w:r>
      <w:r w:rsidR="00CD6ADE">
        <w:t xml:space="preserve">:  Packet Tracer </w:t>
      </w:r>
    </w:p>
    <w:p w14:paraId="6EC9AD9A" w14:textId="77777777" w:rsidR="00196711" w:rsidRDefault="00E6347E" w:rsidP="00CD6ADE">
      <w:pPr>
        <w:pStyle w:val="Title"/>
      </w:pPr>
      <w:r>
        <w:t>Web and Email Servers</w:t>
      </w:r>
    </w:p>
    <w:p w14:paraId="4A15ED26" w14:textId="77777777" w:rsidR="00CD6ADE" w:rsidRPr="00CD6ADE" w:rsidRDefault="00CD6ADE">
      <w:pPr>
        <w:rPr>
          <w:i/>
        </w:rPr>
      </w:pPr>
      <w:r w:rsidRPr="00CD6ADE">
        <w:rPr>
          <w:i/>
        </w:rPr>
        <w:t>[</w:t>
      </w:r>
      <w:r w:rsidR="006E6137">
        <w:rPr>
          <w:i/>
        </w:rPr>
        <w:t>Activity from</w:t>
      </w:r>
      <w:r w:rsidRPr="00CD6ADE">
        <w:rPr>
          <w:i/>
        </w:rPr>
        <w:t xml:space="preserve"> Cisco Networking Academy </w:t>
      </w:r>
      <w:r w:rsidR="006E6137">
        <w:rPr>
          <w:i/>
        </w:rPr>
        <w:t>La</w:t>
      </w:r>
      <w:r w:rsidR="00B66A72">
        <w:rPr>
          <w:i/>
        </w:rPr>
        <w:t xml:space="preserve">b Packet Tracer Activity </w:t>
      </w:r>
      <w:proofErr w:type="gramStart"/>
      <w:r w:rsidR="00DC108C">
        <w:rPr>
          <w:i/>
        </w:rPr>
        <w:t>10.2.1.8</w:t>
      </w:r>
      <w:r w:rsidR="006E6137">
        <w:rPr>
          <w:i/>
        </w:rPr>
        <w:t xml:space="preserve"> </w:t>
      </w:r>
      <w:r w:rsidR="00B25C00">
        <w:rPr>
          <w:i/>
        </w:rPr>
        <w:t>]</w:t>
      </w:r>
      <w:proofErr w:type="gramEnd"/>
    </w:p>
    <w:p w14:paraId="46379C8D" w14:textId="77777777" w:rsidR="006E6137" w:rsidRPr="007C20D0" w:rsidRDefault="006E6137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20D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This entire exercise comes from the Cisco Networking Academy. </w:t>
      </w:r>
    </w:p>
    <w:p w14:paraId="5E7DAD94" w14:textId="77777777" w:rsidR="00D825E0" w:rsidRPr="007C20D0" w:rsidRDefault="00D825E0" w:rsidP="006E6137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7C20D0">
        <w:rPr>
          <w:rFonts w:ascii="Arial" w:eastAsia="Times New Roman" w:hAnsi="Arial" w:cs="Arial"/>
          <w:b/>
          <w:bCs/>
          <w:color w:val="000000"/>
          <w:sz w:val="28"/>
          <w:szCs w:val="24"/>
        </w:rPr>
        <w:t>Background:</w:t>
      </w:r>
    </w:p>
    <w:p w14:paraId="1678F73C" w14:textId="77777777" w:rsidR="00C44E42" w:rsidRPr="0048775F" w:rsidRDefault="006E6137" w:rsidP="00C44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This Packet Tracer is a pre-programmed activity that includes </w:t>
      </w:r>
      <w:r w:rsidR="0019577F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embedded </w:t>
      </w:r>
      <w:r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instructions as well as a partially built topology.  Using the instructions that are embedded in the Packet </w:t>
      </w:r>
      <w:r w:rsidRPr="00C44E4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Tracer, you will </w:t>
      </w:r>
      <w:r w:rsidR="00C44E42" w:rsidRPr="0048775F">
        <w:rPr>
          <w:rFonts w:ascii="Arial" w:eastAsia="Times New Roman" w:hAnsi="Arial" w:cs="Arial"/>
          <w:color w:val="000000"/>
          <w:sz w:val="24"/>
          <w:szCs w:val="24"/>
        </w:rPr>
        <w:t xml:space="preserve">you will configure </w:t>
      </w:r>
      <w:r w:rsidR="00DC108C">
        <w:rPr>
          <w:rFonts w:ascii="Arial" w:eastAsia="Times New Roman" w:hAnsi="Arial" w:cs="Arial"/>
          <w:color w:val="000000"/>
          <w:sz w:val="24"/>
          <w:szCs w:val="24"/>
        </w:rPr>
        <w:t>HTTP and email services using the simulated server.  You will then configure clients to access the HTTP and email services.</w:t>
      </w:r>
    </w:p>
    <w:p w14:paraId="39B184ED" w14:textId="77777777" w:rsidR="00D90D2E" w:rsidRPr="007C20D0" w:rsidRDefault="0019577F" w:rsidP="006E6137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7C20D0">
        <w:rPr>
          <w:rFonts w:ascii="Arial" w:eastAsia="Times New Roman" w:hAnsi="Arial" w:cs="Arial"/>
          <w:bCs/>
          <w:color w:val="000000"/>
          <w:sz w:val="24"/>
          <w:szCs w:val="24"/>
        </w:rPr>
        <w:t>Because this Packet Tracer activity is part of the Cisco Networking Academy’s curriculum,</w:t>
      </w:r>
      <w:r w:rsidR="006E6137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there are differences between the point values </w:t>
      </w:r>
      <w:r w:rsidRPr="007C20D0">
        <w:rPr>
          <w:rFonts w:ascii="Arial" w:eastAsia="Times New Roman" w:hAnsi="Arial" w:cs="Arial"/>
          <w:bCs/>
          <w:color w:val="000000"/>
          <w:sz w:val="24"/>
          <w:szCs w:val="24"/>
        </w:rPr>
        <w:t>reflected in the instructions and the actual points you can earn for this assignment in this class</w:t>
      </w:r>
      <w:r w:rsidR="006764F4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="00D90D2E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Refer to the rubric in Blackboard for the number of point</w:t>
      </w:r>
      <w:r w:rsidR="00994739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>s</w:t>
      </w:r>
      <w:r w:rsidR="00D90D2E" w:rsidRPr="007C20D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allocated to each task in this lab.</w:t>
      </w:r>
    </w:p>
    <w:p w14:paraId="6A45408D" w14:textId="77777777" w:rsidR="00E436C9" w:rsidRPr="00D825E0" w:rsidRDefault="00E436C9" w:rsidP="00E436C9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D825E0">
        <w:rPr>
          <w:rFonts w:ascii="Arial" w:eastAsia="Times New Roman" w:hAnsi="Arial" w:cs="Arial"/>
          <w:b/>
          <w:bCs/>
          <w:color w:val="000000"/>
          <w:sz w:val="28"/>
          <w:szCs w:val="24"/>
        </w:rPr>
        <w:t>Assignment Instructions:</w:t>
      </w:r>
    </w:p>
    <w:p w14:paraId="7DCA53DC" w14:textId="77777777" w:rsidR="004209EC" w:rsidRPr="004209EC" w:rsidRDefault="004209EC" w:rsidP="004209EC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209EC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1: Configure and Verify Web Services</w:t>
      </w:r>
    </w:p>
    <w:p w14:paraId="56001BAD" w14:textId="77777777" w:rsidR="004209EC" w:rsidRDefault="004209EC" w:rsidP="004209EC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To complete the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Part 1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of this lab, refer to the instructions that are embedded within the Packet Tracer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file.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</w:p>
    <w:p w14:paraId="5D32A652" w14:textId="77777777" w:rsidR="004209EC" w:rsidRDefault="004209EC" w:rsidP="004209EC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2:  Configure and Verify Email Services on Servers</w:t>
      </w:r>
    </w:p>
    <w:p w14:paraId="7B2375E5" w14:textId="77777777" w:rsidR="004209EC" w:rsidRDefault="004209EC" w:rsidP="004209EC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Part 2 of the embedded i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>nstructions require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s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you to perform activities in Packet Tracer that can only be graded by submitting screen shots of your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results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.  To help you to know when to take screen shots,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Part 2 is</w:t>
      </w:r>
      <w:r w:rsidRPr="00D825E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reproduced below with instructions regarding what screens to capture.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</w:t>
      </w:r>
    </w:p>
    <w:p w14:paraId="1A6ED7CB" w14:textId="77777777" w:rsidR="004209EC" w:rsidRPr="00D825E0" w:rsidRDefault="004209EC" w:rsidP="004209EC">
      <w:pPr>
        <w:keepNext/>
        <w:spacing w:before="240"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NOTE:  There is a question in part 1 in the instructions, but you do </w:t>
      </w:r>
      <w:r w:rsidRPr="004209E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not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have to answer it in this assignment.  It is intended to make you think about how the protocols </w:t>
      </w:r>
      <w:r w:rsidR="001B269F">
        <w:rPr>
          <w:rFonts w:ascii="Arial" w:eastAsia="Times New Roman" w:hAnsi="Arial" w:cs="Arial"/>
          <w:bCs/>
          <w:color w:val="000000"/>
          <w:sz w:val="24"/>
          <w:szCs w:val="24"/>
        </w:rPr>
        <w:t>at every layer function to deliver a packet from point A to point B in a network.</w:t>
      </w:r>
    </w:p>
    <w:p w14:paraId="29593521" w14:textId="77777777" w:rsidR="004209EC" w:rsidRDefault="004209EC" w:rsidP="004209EC">
      <w:pPr>
        <w:rPr>
          <w:b/>
          <w:i/>
          <w:sz w:val="24"/>
        </w:rPr>
      </w:pPr>
      <w:r w:rsidRPr="006764F4">
        <w:rPr>
          <w:b/>
          <w:i/>
          <w:sz w:val="24"/>
        </w:rPr>
        <w:t xml:space="preserve">[A Word template is </w:t>
      </w:r>
      <w:r>
        <w:rPr>
          <w:b/>
          <w:i/>
          <w:sz w:val="24"/>
        </w:rPr>
        <w:t xml:space="preserve">also </w:t>
      </w:r>
      <w:r w:rsidRPr="006764F4">
        <w:rPr>
          <w:b/>
          <w:i/>
          <w:sz w:val="24"/>
        </w:rPr>
        <w:t>provided for your answers and screen shots.]</w:t>
      </w:r>
    </w:p>
    <w:p w14:paraId="5E57F72C" w14:textId="77777777" w:rsidR="00DC108C" w:rsidRDefault="00DC108C" w:rsidP="0095409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FB2380F" w14:textId="77777777" w:rsidR="004133A4" w:rsidRDefault="004133A4" w:rsidP="004133A4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Part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Configure and Verify Email Services on Servers</w:t>
      </w:r>
    </w:p>
    <w:p w14:paraId="231D98ED" w14:textId="77777777" w:rsidR="004133A4" w:rsidRDefault="004133A4" w:rsidP="004133A4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Configure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CentralServer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to send (SMTP) and receive (POP3) Email.</w:t>
      </w:r>
    </w:p>
    <w:p w14:paraId="41809124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CentralServer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and then select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Config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tab followed by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EMAIL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button.</w:t>
      </w:r>
    </w:p>
    <w:p w14:paraId="7C4CF222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enable the SMTP and POP3.</w:t>
      </w:r>
    </w:p>
    <w:p w14:paraId="2EF1FD4F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Set the domain name to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centralserver.pt.pka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48F9C63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Create a user named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central-user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with password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</w:t>
      </w:r>
      <w:r>
        <w:rPr>
          <w:rFonts w:ascii="Arial" w:hAnsi="Arial" w:cs="Arial"/>
          <w:color w:val="000000"/>
          <w:sz w:val="20"/>
          <w:szCs w:val="20"/>
        </w:rPr>
        <w:t>. 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add the user.</w:t>
      </w:r>
    </w:p>
    <w:p w14:paraId="646F4FE3" w14:textId="77777777" w:rsidR="004133A4" w:rsidRDefault="004133A4" w:rsidP="004133A4">
      <w:pPr>
        <w:pStyle w:val="stephead"/>
        <w:keepNext/>
        <w:spacing w:before="240" w:beforeAutospacing="0" w:after="120" w:afterAutospacing="0" w:line="255" w:lineRule="atLeast"/>
        <w:ind w:left="864" w:hanging="864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2:</w:t>
      </w:r>
      <w:r>
        <w:rPr>
          <w:color w:val="000000"/>
          <w:sz w:val="14"/>
          <w:szCs w:val="14"/>
        </w:rPr>
        <w:t>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Configure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BranchServer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to send (SMTP) and receive (POP3) Email.</w:t>
      </w:r>
    </w:p>
    <w:p w14:paraId="1D58B413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BranchServer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click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Config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tab &gt;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EMAIL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F00F2FF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On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enable SMTP and POP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3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14:paraId="12772663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Set the domain name to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branchserver.pt.pka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Set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0086049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Create a user named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branch-user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with password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</w:t>
      </w:r>
      <w:r>
        <w:rPr>
          <w:rFonts w:ascii="Arial" w:hAnsi="Arial" w:cs="Arial"/>
          <w:color w:val="000000"/>
          <w:sz w:val="20"/>
          <w:szCs w:val="20"/>
        </w:rPr>
        <w:t>. 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+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to add the user.</w:t>
      </w:r>
    </w:p>
    <w:p w14:paraId="5C628C76" w14:textId="77777777" w:rsidR="004133A4" w:rsidRDefault="004133A4" w:rsidP="004133A4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3: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Configure PC3 to use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CentralServer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email service.</w:t>
      </w:r>
    </w:p>
    <w:p w14:paraId="4BB370B2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click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tab &gt;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 Mail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DF73E5F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Enter the following values into their respective fields:</w:t>
      </w:r>
    </w:p>
    <w:p w14:paraId="512096F5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Your Name: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Central User</w:t>
      </w:r>
    </w:p>
    <w:p w14:paraId="6A4C03AD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Email Address: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central-user@centralserver.pt.pka</w:t>
      </w:r>
    </w:p>
    <w:p w14:paraId="0135F96A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Incoming Mail Server: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10.10.10.2</w:t>
      </w:r>
    </w:p>
    <w:p w14:paraId="0EAE0AC3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Outgoing Mail Server: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10.10.10.2</w:t>
      </w:r>
    </w:p>
    <w:p w14:paraId="45DF979C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User Name: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central-user</w:t>
      </w:r>
    </w:p>
    <w:p w14:paraId="2DC80690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Password: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</w:t>
      </w:r>
    </w:p>
    <w:p w14:paraId="6DB09E06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Save</w:t>
      </w:r>
      <w:r>
        <w:rPr>
          <w:rFonts w:ascii="Arial" w:hAnsi="Arial" w:cs="Arial"/>
          <w:color w:val="000000"/>
          <w:sz w:val="20"/>
          <w:szCs w:val="20"/>
        </w:rPr>
        <w:t>. The Mail Browser window displays.</w:t>
      </w:r>
    </w:p>
    <w:p w14:paraId="2BAB329C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Receive</w:t>
      </w:r>
      <w:r>
        <w:rPr>
          <w:rFonts w:ascii="Arial" w:hAnsi="Arial" w:cs="Arial"/>
          <w:color w:val="000000"/>
          <w:sz w:val="20"/>
          <w:szCs w:val="20"/>
        </w:rPr>
        <w:t>. If everything has been set up correctly on both the client and server, the Mail Browser window displays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Receive Mail Success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message confirmation.</w:t>
      </w:r>
    </w:p>
    <w:p w14:paraId="61C149D6" w14:textId="77777777" w:rsidR="004133A4" w:rsidRDefault="004133A4" w:rsidP="004133A4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4: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Configure Sales to use the Email service of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BranchServer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4F3A754D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and click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tab &gt;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 Mail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0B2EDA8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Enter the following values into their respective fields:</w:t>
      </w:r>
    </w:p>
    <w:p w14:paraId="3B5401F9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Your Name: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Branch User</w:t>
      </w:r>
    </w:p>
    <w:p w14:paraId="20DC9349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Email Address: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branch-user@branchserver.pt.pka</w:t>
      </w:r>
    </w:p>
    <w:p w14:paraId="490B2B97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Incoming Mail Server: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172.16.0.3</w:t>
      </w:r>
    </w:p>
    <w:p w14:paraId="4C94120D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Outgoing Mail Server: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172.16.0.3</w:t>
      </w:r>
    </w:p>
    <w:p w14:paraId="67856086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User Name: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branch-user</w:t>
      </w:r>
    </w:p>
    <w:p w14:paraId="02D4F2CA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Password: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</w:t>
      </w:r>
    </w:p>
    <w:p w14:paraId="3E72D765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Save</w:t>
      </w:r>
      <w:r>
        <w:rPr>
          <w:rFonts w:ascii="Arial" w:hAnsi="Arial" w:cs="Arial"/>
          <w:color w:val="000000"/>
          <w:sz w:val="20"/>
          <w:szCs w:val="20"/>
        </w:rPr>
        <w:t>. The Mail Browser window displays.</w:t>
      </w:r>
    </w:p>
    <w:p w14:paraId="56BE1762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Receive</w:t>
      </w:r>
      <w:r>
        <w:rPr>
          <w:rFonts w:ascii="Arial" w:hAnsi="Arial" w:cs="Arial"/>
          <w:color w:val="000000"/>
          <w:sz w:val="20"/>
          <w:szCs w:val="20"/>
        </w:rPr>
        <w:t>. If everything has been set up correctly on both the client and server, the Mail Browser window displays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Courier New" w:hAnsi="Courier New" w:cs="Courier New"/>
          <w:color w:val="000000"/>
          <w:sz w:val="20"/>
          <w:szCs w:val="20"/>
        </w:rPr>
        <w:t>Receive Mail Success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message confirmation.</w:t>
      </w:r>
    </w:p>
    <w:p w14:paraId="5593E557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The activity should be 100% complete. Do not close the Sales configuration window or the Mail Browser window.</w:t>
      </w:r>
    </w:p>
    <w:p w14:paraId="25D2132C" w14:textId="77777777" w:rsidR="004133A4" w:rsidRDefault="004133A4" w:rsidP="004133A4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Step 5: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Send an Email from the Sales client and the PC3 client.</w:t>
      </w:r>
    </w:p>
    <w:p w14:paraId="07364D4A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From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Mail Browser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window, 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Compose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93FBC3D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Enter the following values into their respective fields:</w:t>
      </w:r>
    </w:p>
    <w:p w14:paraId="2D255E62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To: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central-user@centralserver.pt.pka</w:t>
      </w:r>
    </w:p>
    <w:p w14:paraId="0DA29080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Subject: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Personalize the subject line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08E2923" w14:textId="77777777" w:rsidR="004133A4" w:rsidRDefault="004133A4" w:rsidP="004133A4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3)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Email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Body: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</w:rPr>
        <w:t>Personalize the email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8CCE4C0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Send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7708D11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Verify that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received the email. 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. If the Mail Browser window is closed, 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 Mail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3E08D8E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Receive</w:t>
      </w:r>
      <w:r>
        <w:rPr>
          <w:rFonts w:ascii="Arial" w:hAnsi="Arial" w:cs="Arial"/>
          <w:color w:val="000000"/>
          <w:sz w:val="20"/>
          <w:szCs w:val="20"/>
        </w:rPr>
        <w:t>. An email from Sales displays. Double-click the email.</w:t>
      </w:r>
    </w:p>
    <w:p w14:paraId="18A36C43" w14:textId="77777777" w:rsidR="004133A4" w:rsidRPr="0013536F" w:rsidRDefault="004133A4" w:rsidP="004133A4">
      <w:pPr>
        <w:pStyle w:val="NormalWeb"/>
        <w:rPr>
          <w:rFonts w:asciiTheme="minorHAnsi" w:hAnsiTheme="minorHAnsi"/>
          <w:color w:val="000000"/>
        </w:rPr>
      </w:pPr>
      <w:r w:rsidRPr="0013536F">
        <w:rPr>
          <w:rFonts w:asciiTheme="minorHAnsi" w:hAnsiTheme="minorHAnsi"/>
          <w:b/>
          <w:color w:val="FF0000"/>
          <w:u w:val="single"/>
        </w:rPr>
        <w:t>Take a screen shot of your output and paste it into the appropriate section (Screenshot #1) of the Word Answer Template provided.</w:t>
      </w:r>
    </w:p>
    <w:p w14:paraId="507CFA7D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Reply</w:t>
      </w:r>
      <w:r>
        <w:rPr>
          <w:rFonts w:ascii="Arial" w:hAnsi="Arial" w:cs="Arial"/>
          <w:color w:val="000000"/>
          <w:sz w:val="20"/>
          <w:szCs w:val="20"/>
        </w:rPr>
        <w:t>, personalize a response, and click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Send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5A2776F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Verify that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received the reply by going into the Sales email client and clicking </w:t>
      </w:r>
      <w:r w:rsidRPr="004133A4">
        <w:rPr>
          <w:rFonts w:ascii="Arial" w:hAnsi="Arial" w:cs="Arial"/>
          <w:b/>
          <w:color w:val="000000"/>
          <w:sz w:val="20"/>
          <w:szCs w:val="20"/>
        </w:rPr>
        <w:t>Receive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4CCB7FD" w14:textId="77777777" w:rsidR="004133A4" w:rsidRPr="0013536F" w:rsidRDefault="004133A4" w:rsidP="004133A4">
      <w:pPr>
        <w:pStyle w:val="NormalWeb"/>
        <w:rPr>
          <w:rFonts w:asciiTheme="minorHAnsi" w:hAnsiTheme="minorHAnsi"/>
          <w:color w:val="000000"/>
        </w:rPr>
      </w:pPr>
      <w:r w:rsidRPr="0013536F">
        <w:rPr>
          <w:rFonts w:asciiTheme="minorHAnsi" w:hAnsiTheme="minorHAnsi"/>
          <w:b/>
          <w:color w:val="FF0000"/>
          <w:u w:val="single"/>
        </w:rPr>
        <w:t>Take a screen shot of your output and paste it into the appropriate section (Screenshot #</w:t>
      </w:r>
      <w:r>
        <w:rPr>
          <w:rFonts w:asciiTheme="minorHAnsi" w:hAnsiTheme="minorHAnsi"/>
          <w:b/>
          <w:color w:val="FF0000"/>
          <w:u w:val="single"/>
        </w:rPr>
        <w:t>2</w:t>
      </w:r>
      <w:r w:rsidRPr="0013536F">
        <w:rPr>
          <w:rFonts w:asciiTheme="minorHAnsi" w:hAnsiTheme="minorHAnsi"/>
          <w:b/>
          <w:color w:val="FF0000"/>
          <w:u w:val="single"/>
        </w:rPr>
        <w:t>) of the Word Answer Template provided.</w:t>
      </w:r>
    </w:p>
    <w:p w14:paraId="5CBB3681" w14:textId="77777777" w:rsidR="004133A4" w:rsidRDefault="004133A4" w:rsidP="004133A4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14:paraId="1526EBA7" w14:textId="77777777" w:rsidR="004217BF" w:rsidRPr="002610E1" w:rsidRDefault="004217BF" w:rsidP="004209EC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 w:rsidRPr="002610E1">
        <w:rPr>
          <w:rFonts w:ascii="Arial" w:eastAsia="Times New Roman" w:hAnsi="Arial" w:cs="Arial"/>
          <w:b/>
          <w:bCs/>
          <w:color w:val="000000"/>
          <w:sz w:val="28"/>
          <w:szCs w:val="24"/>
        </w:rPr>
        <w:t>Final Steps:</w:t>
      </w:r>
      <w:r w:rsidR="004209EC" w:rsidRPr="002610E1"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</w:t>
      </w:r>
    </w:p>
    <w:p w14:paraId="112B11A7" w14:textId="77777777" w:rsidR="004209EC" w:rsidRDefault="004217BF" w:rsidP="004209EC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</w:t>
      </w:r>
      <w:r w:rsidR="004209EC">
        <w:rPr>
          <w:rFonts w:ascii="Arial" w:eastAsia="Times New Roman" w:hAnsi="Arial" w:cs="Arial"/>
          <w:b/>
          <w:bCs/>
          <w:color w:val="000000"/>
          <w:sz w:val="24"/>
          <w:szCs w:val="24"/>
        </w:rPr>
        <w:t>ave your Packet Tracer file using the naming convention use for this class:</w:t>
      </w:r>
    </w:p>
    <w:p w14:paraId="3C50FF0C" w14:textId="7C35D32C" w:rsidR="004209EC" w:rsidRDefault="004209EC" w:rsidP="004209EC">
      <w:pPr>
        <w:pStyle w:val="ListParagraph"/>
      </w:pPr>
      <w:r>
        <w:t>[your first initial + your last name] + “_Lab</w:t>
      </w:r>
      <w:r w:rsidR="001B269F">
        <w:t>1</w:t>
      </w:r>
      <w:r w:rsidR="00A94A59">
        <w:t>3</w:t>
      </w:r>
      <w:r>
        <w:t xml:space="preserve">” (do not include the quotation marks) </w:t>
      </w:r>
    </w:p>
    <w:p w14:paraId="0A553EDD" w14:textId="08A0F3A3" w:rsidR="004209EC" w:rsidRDefault="004209EC" w:rsidP="004209EC">
      <w:pPr>
        <w:pStyle w:val="ListParagrap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t>For example, Joe Smith will save his file for this lab using the filename “JSmith_Lab</w:t>
      </w:r>
      <w:r w:rsidR="001B269F">
        <w:t>1</w:t>
      </w:r>
      <w:r w:rsidR="00A94A59">
        <w:t>3</w:t>
      </w:r>
      <w:r>
        <w:t>”.</w:t>
      </w:r>
    </w:p>
    <w:p w14:paraId="03594D0D" w14:textId="77777777" w:rsidR="004217BF" w:rsidRPr="00737B97" w:rsidRDefault="004217BF" w:rsidP="004217BF">
      <w:pPr>
        <w:rPr>
          <w:b/>
          <w:sz w:val="28"/>
        </w:rPr>
      </w:pPr>
      <w:r w:rsidRPr="00737B97">
        <w:rPr>
          <w:b/>
          <w:sz w:val="28"/>
        </w:rPr>
        <w:t>Save your Template</w:t>
      </w:r>
      <w:bookmarkStart w:id="0" w:name="_GoBack"/>
      <w:bookmarkEnd w:id="0"/>
    </w:p>
    <w:p w14:paraId="13ED9802" w14:textId="0900A3D8" w:rsidR="004217BF" w:rsidRDefault="004217BF" w:rsidP="004217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36C9">
        <w:rPr>
          <w:rFonts w:ascii="Arial" w:hAnsi="Arial" w:cs="Arial"/>
          <w:sz w:val="24"/>
          <w:szCs w:val="24"/>
        </w:rPr>
        <w:t>Save your Answer Template using the convention of [your first initial] + [your last name] + “_Lab</w:t>
      </w:r>
      <w:r>
        <w:rPr>
          <w:rFonts w:ascii="Arial" w:hAnsi="Arial" w:cs="Arial"/>
          <w:sz w:val="24"/>
          <w:szCs w:val="24"/>
        </w:rPr>
        <w:t>1</w:t>
      </w:r>
      <w:r w:rsidR="00E61166">
        <w:rPr>
          <w:rFonts w:ascii="Arial" w:hAnsi="Arial" w:cs="Arial"/>
          <w:sz w:val="24"/>
          <w:szCs w:val="24"/>
        </w:rPr>
        <w:t>3</w:t>
      </w:r>
      <w:r w:rsidRPr="00E436C9">
        <w:rPr>
          <w:rFonts w:ascii="Arial" w:hAnsi="Arial" w:cs="Arial"/>
          <w:sz w:val="24"/>
          <w:szCs w:val="24"/>
        </w:rPr>
        <w:t>”.</w:t>
      </w:r>
    </w:p>
    <w:p w14:paraId="1CED459E" w14:textId="77777777" w:rsidR="004217BF" w:rsidRPr="00E436C9" w:rsidRDefault="004217BF" w:rsidP="004217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947D6A" w14:textId="7A5173D1" w:rsidR="004217BF" w:rsidRPr="00E436C9" w:rsidRDefault="004217BF" w:rsidP="004217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436C9">
        <w:rPr>
          <w:rFonts w:ascii="Arial" w:hAnsi="Arial" w:cs="Arial"/>
          <w:sz w:val="24"/>
          <w:szCs w:val="24"/>
        </w:rPr>
        <w:t xml:space="preserve">For example:   Joe Smith will save his file template </w:t>
      </w:r>
      <w:proofErr w:type="gramStart"/>
      <w:r w:rsidRPr="00E436C9">
        <w:rPr>
          <w:rFonts w:ascii="Arial" w:hAnsi="Arial" w:cs="Arial"/>
          <w:sz w:val="24"/>
          <w:szCs w:val="24"/>
        </w:rPr>
        <w:t>as  JSmith_Lab</w:t>
      </w:r>
      <w:r>
        <w:rPr>
          <w:rFonts w:ascii="Arial" w:hAnsi="Arial" w:cs="Arial"/>
          <w:sz w:val="24"/>
          <w:szCs w:val="24"/>
        </w:rPr>
        <w:t>1</w:t>
      </w:r>
      <w:r w:rsidR="00E61166">
        <w:rPr>
          <w:rFonts w:ascii="Arial" w:hAnsi="Arial" w:cs="Arial"/>
          <w:sz w:val="24"/>
          <w:szCs w:val="24"/>
        </w:rPr>
        <w:t>3</w:t>
      </w:r>
      <w:r w:rsidRPr="00E436C9">
        <w:rPr>
          <w:rFonts w:ascii="Arial" w:hAnsi="Arial" w:cs="Arial"/>
          <w:sz w:val="24"/>
          <w:szCs w:val="24"/>
        </w:rPr>
        <w:t>.doc</w:t>
      </w:r>
      <w:proofErr w:type="gramEnd"/>
      <w:r w:rsidRPr="00E436C9">
        <w:rPr>
          <w:rFonts w:ascii="Arial" w:hAnsi="Arial" w:cs="Arial"/>
          <w:sz w:val="24"/>
          <w:szCs w:val="24"/>
        </w:rPr>
        <w:t xml:space="preserve"> .</w:t>
      </w:r>
    </w:p>
    <w:p w14:paraId="3C9C1C22" w14:textId="77777777" w:rsidR="004209EC" w:rsidRPr="007C20D0" w:rsidRDefault="004209EC" w:rsidP="0095409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BF008E9" w14:textId="77777777" w:rsidR="007C20D0" w:rsidRPr="007C20D0" w:rsidRDefault="007C20D0" w:rsidP="0095409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20D0">
        <w:rPr>
          <w:rFonts w:ascii="Arial" w:hAnsi="Arial" w:cs="Arial"/>
          <w:b/>
          <w:sz w:val="28"/>
        </w:rPr>
        <w:t>Deliverables</w:t>
      </w:r>
      <w:r w:rsidRPr="007C20D0">
        <w:rPr>
          <w:rFonts w:ascii="Arial" w:hAnsi="Arial" w:cs="Arial"/>
        </w:rPr>
        <w:t xml:space="preserve">:  </w:t>
      </w:r>
      <w:r w:rsidRPr="007C20D0">
        <w:rPr>
          <w:rFonts w:ascii="Arial" w:hAnsi="Arial" w:cs="Arial"/>
          <w:b/>
          <w:sz w:val="24"/>
        </w:rPr>
        <w:t xml:space="preserve">Submit your assignment by attaching your Packet Tracer file and your Answer Template to the appropriate assignment link in Blackboard.  </w:t>
      </w:r>
      <w:r w:rsidRPr="007C20D0">
        <w:rPr>
          <w:rFonts w:ascii="Arial" w:hAnsi="Arial" w:cs="Arial"/>
          <w:b/>
          <w:color w:val="FF0000"/>
          <w:sz w:val="24"/>
          <w:u w:val="single"/>
        </w:rPr>
        <w:t>Both files must be uploaded to receive full credit for this assignment.</w:t>
      </w:r>
    </w:p>
    <w:sectPr w:rsidR="007C20D0" w:rsidRPr="007C20D0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86DAB" w14:textId="77777777" w:rsidR="00D3461D" w:rsidRDefault="00D3461D" w:rsidP="00CF18D4">
      <w:pPr>
        <w:spacing w:after="0" w:line="240" w:lineRule="auto"/>
      </w:pPr>
      <w:r>
        <w:separator/>
      </w:r>
    </w:p>
  </w:endnote>
  <w:endnote w:type="continuationSeparator" w:id="0">
    <w:p w14:paraId="17C9E5FE" w14:textId="77777777" w:rsidR="00D3461D" w:rsidRDefault="00D3461D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EBD73" w14:textId="77777777" w:rsidR="00D3461D" w:rsidRDefault="00D3461D" w:rsidP="00CF18D4">
      <w:pPr>
        <w:spacing w:after="0" w:line="240" w:lineRule="auto"/>
      </w:pPr>
      <w:r>
        <w:separator/>
      </w:r>
    </w:p>
  </w:footnote>
  <w:footnote w:type="continuationSeparator" w:id="0">
    <w:p w14:paraId="468340BB" w14:textId="77777777" w:rsidR="00D3461D" w:rsidRDefault="00D3461D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EF2AF4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D7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4FB519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0141B"/>
    <w:rsid w:val="000315BF"/>
    <w:rsid w:val="00085CC7"/>
    <w:rsid w:val="0009246A"/>
    <w:rsid w:val="000E00A1"/>
    <w:rsid w:val="000E2890"/>
    <w:rsid w:val="000E75F1"/>
    <w:rsid w:val="0010346E"/>
    <w:rsid w:val="00152691"/>
    <w:rsid w:val="00172464"/>
    <w:rsid w:val="00184B78"/>
    <w:rsid w:val="0019351D"/>
    <w:rsid w:val="0019577F"/>
    <w:rsid w:val="001B269F"/>
    <w:rsid w:val="001C28AA"/>
    <w:rsid w:val="001D7025"/>
    <w:rsid w:val="001E7BA7"/>
    <w:rsid w:val="00253DA0"/>
    <w:rsid w:val="002610E1"/>
    <w:rsid w:val="0028188C"/>
    <w:rsid w:val="00291365"/>
    <w:rsid w:val="002D0282"/>
    <w:rsid w:val="00300FF5"/>
    <w:rsid w:val="00304AA4"/>
    <w:rsid w:val="00305D77"/>
    <w:rsid w:val="00317357"/>
    <w:rsid w:val="003807D2"/>
    <w:rsid w:val="00391C70"/>
    <w:rsid w:val="003A7B47"/>
    <w:rsid w:val="003B3F39"/>
    <w:rsid w:val="003C2EAA"/>
    <w:rsid w:val="003C7642"/>
    <w:rsid w:val="003D4B92"/>
    <w:rsid w:val="003F5594"/>
    <w:rsid w:val="003F5D32"/>
    <w:rsid w:val="004133A4"/>
    <w:rsid w:val="004209EC"/>
    <w:rsid w:val="004217BF"/>
    <w:rsid w:val="00437BC1"/>
    <w:rsid w:val="00451A65"/>
    <w:rsid w:val="00471F6E"/>
    <w:rsid w:val="00485902"/>
    <w:rsid w:val="004B1F96"/>
    <w:rsid w:val="004E75F2"/>
    <w:rsid w:val="004E7F50"/>
    <w:rsid w:val="004F2598"/>
    <w:rsid w:val="005020B0"/>
    <w:rsid w:val="00543023"/>
    <w:rsid w:val="00547B23"/>
    <w:rsid w:val="0058331A"/>
    <w:rsid w:val="00586099"/>
    <w:rsid w:val="00594B95"/>
    <w:rsid w:val="005A6A81"/>
    <w:rsid w:val="005D536C"/>
    <w:rsid w:val="005F41C5"/>
    <w:rsid w:val="006410EA"/>
    <w:rsid w:val="006538D3"/>
    <w:rsid w:val="00663C03"/>
    <w:rsid w:val="006764F4"/>
    <w:rsid w:val="00683E64"/>
    <w:rsid w:val="006A7661"/>
    <w:rsid w:val="006B776C"/>
    <w:rsid w:val="006C2DCD"/>
    <w:rsid w:val="006D4B56"/>
    <w:rsid w:val="006D5A15"/>
    <w:rsid w:val="006E6137"/>
    <w:rsid w:val="00705058"/>
    <w:rsid w:val="00706D73"/>
    <w:rsid w:val="0071754F"/>
    <w:rsid w:val="00726E48"/>
    <w:rsid w:val="00737B97"/>
    <w:rsid w:val="007879B1"/>
    <w:rsid w:val="007A391E"/>
    <w:rsid w:val="007B639B"/>
    <w:rsid w:val="007C20D0"/>
    <w:rsid w:val="007E048C"/>
    <w:rsid w:val="007F7BD2"/>
    <w:rsid w:val="0081168A"/>
    <w:rsid w:val="00820B09"/>
    <w:rsid w:val="00833401"/>
    <w:rsid w:val="008474D3"/>
    <w:rsid w:val="0087089D"/>
    <w:rsid w:val="008B7F1D"/>
    <w:rsid w:val="008C1E1D"/>
    <w:rsid w:val="008F330E"/>
    <w:rsid w:val="00934608"/>
    <w:rsid w:val="0095409B"/>
    <w:rsid w:val="00970F7E"/>
    <w:rsid w:val="00980678"/>
    <w:rsid w:val="00994739"/>
    <w:rsid w:val="00994D05"/>
    <w:rsid w:val="009C643F"/>
    <w:rsid w:val="009C7172"/>
    <w:rsid w:val="00A000BA"/>
    <w:rsid w:val="00A27A11"/>
    <w:rsid w:val="00A5760E"/>
    <w:rsid w:val="00A7182A"/>
    <w:rsid w:val="00A75E13"/>
    <w:rsid w:val="00A7655B"/>
    <w:rsid w:val="00A81FCE"/>
    <w:rsid w:val="00A84DD3"/>
    <w:rsid w:val="00A94A59"/>
    <w:rsid w:val="00AD0D93"/>
    <w:rsid w:val="00AE3CC5"/>
    <w:rsid w:val="00AE448C"/>
    <w:rsid w:val="00B03A4D"/>
    <w:rsid w:val="00B20FFF"/>
    <w:rsid w:val="00B24C53"/>
    <w:rsid w:val="00B25C00"/>
    <w:rsid w:val="00B408A9"/>
    <w:rsid w:val="00B66A72"/>
    <w:rsid w:val="00B73481"/>
    <w:rsid w:val="00B91785"/>
    <w:rsid w:val="00B94C4D"/>
    <w:rsid w:val="00BA0AE4"/>
    <w:rsid w:val="00BA416E"/>
    <w:rsid w:val="00BB6A53"/>
    <w:rsid w:val="00BC723A"/>
    <w:rsid w:val="00C44E42"/>
    <w:rsid w:val="00C56CDB"/>
    <w:rsid w:val="00C86CF4"/>
    <w:rsid w:val="00CD5C8D"/>
    <w:rsid w:val="00CD6ADE"/>
    <w:rsid w:val="00CF18D4"/>
    <w:rsid w:val="00D027C4"/>
    <w:rsid w:val="00D1592D"/>
    <w:rsid w:val="00D32362"/>
    <w:rsid w:val="00D3461D"/>
    <w:rsid w:val="00D373FD"/>
    <w:rsid w:val="00D825E0"/>
    <w:rsid w:val="00D90D2E"/>
    <w:rsid w:val="00DA292E"/>
    <w:rsid w:val="00DB253D"/>
    <w:rsid w:val="00DC108C"/>
    <w:rsid w:val="00DE7966"/>
    <w:rsid w:val="00E436C9"/>
    <w:rsid w:val="00E61166"/>
    <w:rsid w:val="00E6347E"/>
    <w:rsid w:val="00E86D9C"/>
    <w:rsid w:val="00EA2109"/>
    <w:rsid w:val="00F1345C"/>
    <w:rsid w:val="00F13D18"/>
    <w:rsid w:val="00F67B7C"/>
    <w:rsid w:val="00F92AE3"/>
    <w:rsid w:val="00FA7A1D"/>
    <w:rsid w:val="00FB06BA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FBF4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paragraph" w:customStyle="1" w:styleId="parthead">
    <w:name w:val="part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num">
    <w:name w:val="substepnum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B4848-848C-4096-A0D9-9938520B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Fitzroy Gordon</cp:lastModifiedBy>
  <cp:revision>12</cp:revision>
  <cp:lastPrinted>2014-07-21T00:24:00Z</cp:lastPrinted>
  <dcterms:created xsi:type="dcterms:W3CDTF">2014-07-21T19:59:00Z</dcterms:created>
  <dcterms:modified xsi:type="dcterms:W3CDTF">2020-02-29T13:50:00Z</dcterms:modified>
</cp:coreProperties>
</file>