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88867" w14:textId="13462DF9" w:rsidR="007C646F" w:rsidRDefault="00875946" w:rsidP="007C646F">
      <w:pPr>
        <w:pStyle w:val="Title"/>
      </w:pPr>
      <w:r>
        <w:t>CS</w:t>
      </w:r>
      <w:r w:rsidR="00CD6ADE">
        <w:t xml:space="preserve">IS 330 – Lab </w:t>
      </w:r>
      <w:r w:rsidR="00EB6EDA">
        <w:t>17</w:t>
      </w:r>
      <w:r w:rsidR="00CD6ADE">
        <w:t xml:space="preserve">:  </w:t>
      </w:r>
      <w:r w:rsidR="007C646F">
        <w:t xml:space="preserve">Packet Tracer </w:t>
      </w:r>
    </w:p>
    <w:p w14:paraId="2015CB56" w14:textId="77777777" w:rsidR="00196711" w:rsidRDefault="007C646F" w:rsidP="007C646F">
      <w:pPr>
        <w:pStyle w:val="Title"/>
      </w:pPr>
      <w:r>
        <w:t>Skills Integration</w:t>
      </w:r>
    </w:p>
    <w:p w14:paraId="7F2655B7" w14:textId="77777777" w:rsidR="00191855" w:rsidRDefault="00CD6ADE" w:rsidP="00191855">
      <w:pPr>
        <w:rPr>
          <w:i/>
        </w:rPr>
      </w:pPr>
      <w:r w:rsidRPr="00CD6ADE">
        <w:rPr>
          <w:i/>
        </w:rPr>
        <w:t>[</w:t>
      </w:r>
      <w:r w:rsidR="006E6137">
        <w:rPr>
          <w:i/>
        </w:rPr>
        <w:t>Activity from</w:t>
      </w:r>
      <w:r w:rsidRPr="00CD6ADE">
        <w:rPr>
          <w:i/>
        </w:rPr>
        <w:t xml:space="preserve"> Cisco Networking Academy </w:t>
      </w:r>
      <w:r w:rsidR="006E6137">
        <w:rPr>
          <w:i/>
        </w:rPr>
        <w:t xml:space="preserve">Lab Packet Tracer Activity </w:t>
      </w:r>
      <w:proofErr w:type="gramStart"/>
      <w:r w:rsidR="000E5E7A">
        <w:rPr>
          <w:i/>
        </w:rPr>
        <w:t>2</w:t>
      </w:r>
      <w:r w:rsidR="006E6137">
        <w:rPr>
          <w:i/>
        </w:rPr>
        <w:t>.</w:t>
      </w:r>
      <w:r w:rsidR="000E5E7A">
        <w:rPr>
          <w:i/>
        </w:rPr>
        <w:t>4</w:t>
      </w:r>
      <w:r w:rsidR="006E6137">
        <w:rPr>
          <w:i/>
        </w:rPr>
        <w:t>.</w:t>
      </w:r>
      <w:r w:rsidR="000E5E7A">
        <w:rPr>
          <w:i/>
        </w:rPr>
        <w:t>1</w:t>
      </w:r>
      <w:r w:rsidR="006E6137">
        <w:rPr>
          <w:i/>
        </w:rPr>
        <w:t>.</w:t>
      </w:r>
      <w:r w:rsidR="000E5E7A">
        <w:rPr>
          <w:i/>
        </w:rPr>
        <w:t>2</w:t>
      </w:r>
      <w:r w:rsidR="006E6137">
        <w:rPr>
          <w:i/>
        </w:rPr>
        <w:t xml:space="preserve"> </w:t>
      </w:r>
      <w:r w:rsidR="00B25C00">
        <w:rPr>
          <w:i/>
        </w:rPr>
        <w:t>]</w:t>
      </w:r>
      <w:proofErr w:type="gramEnd"/>
    </w:p>
    <w:p w14:paraId="7CB34583" w14:textId="77777777" w:rsidR="00191855" w:rsidRDefault="006E6137" w:rsidP="00191855">
      <w:pPr>
        <w:rPr>
          <w:i/>
        </w:rPr>
      </w:pPr>
      <w:r>
        <w:rPr>
          <w:rFonts w:ascii="Arial" w:eastAsia="Times New Roman" w:hAnsi="Arial" w:cs="Arial"/>
          <w:b/>
          <w:bCs/>
          <w:color w:val="000000"/>
          <w:sz w:val="24"/>
          <w:szCs w:val="24"/>
        </w:rPr>
        <w:t xml:space="preserve">This entire exercise comes from the Cisco Networking Academy. </w:t>
      </w:r>
    </w:p>
    <w:p w14:paraId="047EB27F" w14:textId="77777777" w:rsidR="00921E2D" w:rsidRDefault="00D825E0" w:rsidP="00921E2D">
      <w:pPr>
        <w:rPr>
          <w:rFonts w:ascii="Arial" w:eastAsia="Times New Roman" w:hAnsi="Arial" w:cs="Arial"/>
          <w:b/>
          <w:bCs/>
          <w:color w:val="000000"/>
          <w:sz w:val="28"/>
          <w:szCs w:val="24"/>
        </w:rPr>
      </w:pPr>
      <w:r w:rsidRPr="00D825E0">
        <w:rPr>
          <w:rFonts w:ascii="Arial" w:eastAsia="Times New Roman" w:hAnsi="Arial" w:cs="Arial"/>
          <w:b/>
          <w:bCs/>
          <w:color w:val="000000"/>
          <w:sz w:val="28"/>
          <w:szCs w:val="24"/>
        </w:rPr>
        <w:t>Background:</w:t>
      </w:r>
      <w:r w:rsidR="00921E2D">
        <w:rPr>
          <w:rFonts w:ascii="Arial" w:eastAsia="Times New Roman" w:hAnsi="Arial" w:cs="Arial"/>
          <w:b/>
          <w:bCs/>
          <w:color w:val="000000"/>
          <w:sz w:val="28"/>
          <w:szCs w:val="24"/>
        </w:rPr>
        <w:t xml:space="preserve"> </w:t>
      </w:r>
    </w:p>
    <w:p w14:paraId="0B926804" w14:textId="77777777" w:rsidR="00921E2D" w:rsidRDefault="006E6137" w:rsidP="00921E2D">
      <w:pPr>
        <w:rPr>
          <w:rFonts w:ascii="Arial" w:eastAsia="Times New Roman" w:hAnsi="Arial" w:cs="Arial"/>
          <w:color w:val="000000"/>
          <w:sz w:val="24"/>
          <w:szCs w:val="24"/>
        </w:rPr>
      </w:pPr>
      <w:r w:rsidRPr="00D825E0">
        <w:rPr>
          <w:rFonts w:ascii="Arial" w:eastAsia="Times New Roman" w:hAnsi="Arial" w:cs="Arial"/>
          <w:bCs/>
          <w:color w:val="000000"/>
          <w:sz w:val="24"/>
          <w:szCs w:val="24"/>
        </w:rPr>
        <w:t xml:space="preserve">This Packet Tracer is a pre-programmed activity that includes </w:t>
      </w:r>
      <w:r w:rsidR="0019577F" w:rsidRPr="00D825E0">
        <w:rPr>
          <w:rFonts w:ascii="Arial" w:eastAsia="Times New Roman" w:hAnsi="Arial" w:cs="Arial"/>
          <w:bCs/>
          <w:color w:val="000000"/>
          <w:sz w:val="24"/>
          <w:szCs w:val="24"/>
        </w:rPr>
        <w:t xml:space="preserve">embedded </w:t>
      </w:r>
      <w:r w:rsidRPr="00D825E0">
        <w:rPr>
          <w:rFonts w:ascii="Arial" w:eastAsia="Times New Roman" w:hAnsi="Arial" w:cs="Arial"/>
          <w:bCs/>
          <w:color w:val="000000"/>
          <w:sz w:val="24"/>
          <w:szCs w:val="24"/>
        </w:rPr>
        <w:t xml:space="preserve">instructions as well as a partially built topology.  Using the instructions that are embedded in the Packet Tracer, you will complete this topology </w:t>
      </w:r>
      <w:r w:rsidRPr="000E5E7A">
        <w:rPr>
          <w:rFonts w:ascii="Arial" w:eastAsia="Times New Roman" w:hAnsi="Arial" w:cs="Arial"/>
          <w:bCs/>
          <w:color w:val="000000"/>
          <w:sz w:val="24"/>
          <w:szCs w:val="24"/>
        </w:rPr>
        <w:t xml:space="preserve">by </w:t>
      </w:r>
      <w:r w:rsidR="000E5E7A" w:rsidRPr="00106E7B">
        <w:rPr>
          <w:rFonts w:ascii="Arial" w:eastAsia="Times New Roman" w:hAnsi="Arial" w:cs="Arial"/>
          <w:color w:val="000000"/>
          <w:sz w:val="24"/>
          <w:szCs w:val="24"/>
        </w:rPr>
        <w:t>configuring initial settings on two switches using the Cisco IOS and configuring IP address parameters on host devices to provide end-to-end connectivity. You are to use two switches and two hosts/PCs on a cabled and powered network.</w:t>
      </w:r>
    </w:p>
    <w:p w14:paraId="0AAD0592" w14:textId="77777777" w:rsidR="00921E2D" w:rsidRDefault="0019577F" w:rsidP="00921E2D">
      <w:pPr>
        <w:rPr>
          <w:rFonts w:ascii="Arial" w:eastAsia="Times New Roman" w:hAnsi="Arial" w:cs="Arial"/>
          <w:bCs/>
          <w:color w:val="000000"/>
          <w:sz w:val="24"/>
          <w:szCs w:val="24"/>
        </w:rPr>
      </w:pPr>
      <w:r w:rsidRPr="00D825E0">
        <w:rPr>
          <w:rFonts w:ascii="Arial" w:eastAsia="Times New Roman" w:hAnsi="Arial" w:cs="Arial"/>
          <w:bCs/>
          <w:color w:val="000000"/>
          <w:sz w:val="24"/>
          <w:szCs w:val="24"/>
        </w:rPr>
        <w:t>Because this Packet Tracer activity is part of the Cisco Networking Academy’s curriculum,</w:t>
      </w:r>
      <w:r w:rsidR="006E6137" w:rsidRPr="00D825E0">
        <w:rPr>
          <w:rFonts w:ascii="Arial" w:eastAsia="Times New Roman" w:hAnsi="Arial" w:cs="Arial"/>
          <w:bCs/>
          <w:color w:val="000000"/>
          <w:sz w:val="24"/>
          <w:szCs w:val="24"/>
        </w:rPr>
        <w:t xml:space="preserve"> there are differences between the point values </w:t>
      </w:r>
      <w:r w:rsidRPr="00D825E0">
        <w:rPr>
          <w:rFonts w:ascii="Arial" w:eastAsia="Times New Roman" w:hAnsi="Arial" w:cs="Arial"/>
          <w:bCs/>
          <w:color w:val="000000"/>
          <w:sz w:val="24"/>
          <w:szCs w:val="24"/>
        </w:rPr>
        <w:t>reflected in the instructions and the actual points you can earn for this assignment in this class</w:t>
      </w:r>
      <w:r w:rsidR="006764F4" w:rsidRPr="00D825E0">
        <w:rPr>
          <w:rFonts w:ascii="Arial" w:eastAsia="Times New Roman" w:hAnsi="Arial" w:cs="Arial"/>
          <w:bCs/>
          <w:color w:val="000000"/>
          <w:sz w:val="24"/>
          <w:szCs w:val="24"/>
        </w:rPr>
        <w:t>.</w:t>
      </w:r>
      <w:r w:rsidR="00D90D2E" w:rsidRPr="00D825E0">
        <w:rPr>
          <w:rFonts w:ascii="Arial" w:eastAsia="Times New Roman" w:hAnsi="Arial" w:cs="Arial"/>
          <w:bCs/>
          <w:color w:val="000000"/>
          <w:sz w:val="24"/>
          <w:szCs w:val="24"/>
        </w:rPr>
        <w:t xml:space="preserve">  Refer to the rubric in Blackboard for the number of point</w:t>
      </w:r>
      <w:r w:rsidR="00994739" w:rsidRPr="00D825E0">
        <w:rPr>
          <w:rFonts w:ascii="Arial" w:eastAsia="Times New Roman" w:hAnsi="Arial" w:cs="Arial"/>
          <w:bCs/>
          <w:color w:val="000000"/>
          <w:sz w:val="24"/>
          <w:szCs w:val="24"/>
        </w:rPr>
        <w:t>s</w:t>
      </w:r>
      <w:r w:rsidR="00D90D2E" w:rsidRPr="00D825E0">
        <w:rPr>
          <w:rFonts w:ascii="Arial" w:eastAsia="Times New Roman" w:hAnsi="Arial" w:cs="Arial"/>
          <w:bCs/>
          <w:color w:val="000000"/>
          <w:sz w:val="24"/>
          <w:szCs w:val="24"/>
        </w:rPr>
        <w:t xml:space="preserve"> allocated to each task in this lab.</w:t>
      </w:r>
    </w:p>
    <w:p w14:paraId="2ABB7AA5" w14:textId="77777777" w:rsidR="00F31497" w:rsidRDefault="00D825E0" w:rsidP="00F31497">
      <w:pPr>
        <w:rPr>
          <w:rFonts w:ascii="Arial" w:eastAsia="Times New Roman" w:hAnsi="Arial" w:cs="Arial"/>
          <w:b/>
          <w:bCs/>
          <w:color w:val="000000"/>
          <w:sz w:val="28"/>
          <w:szCs w:val="24"/>
        </w:rPr>
      </w:pPr>
      <w:r w:rsidRPr="00D825E0">
        <w:rPr>
          <w:rFonts w:ascii="Arial" w:eastAsia="Times New Roman" w:hAnsi="Arial" w:cs="Arial"/>
          <w:b/>
          <w:bCs/>
          <w:color w:val="000000"/>
          <w:sz w:val="28"/>
          <w:szCs w:val="24"/>
        </w:rPr>
        <w:t>Assignment Instructions:</w:t>
      </w:r>
    </w:p>
    <w:p w14:paraId="755CE627" w14:textId="77777777" w:rsidR="00F31497" w:rsidRDefault="0088145B" w:rsidP="00F31497">
      <w:pPr>
        <w:rPr>
          <w:rFonts w:ascii="Arial" w:eastAsia="Times New Roman" w:hAnsi="Arial" w:cs="Arial"/>
          <w:b/>
          <w:bCs/>
          <w:color w:val="000000"/>
          <w:sz w:val="28"/>
          <w:szCs w:val="24"/>
        </w:rPr>
      </w:pPr>
      <w:r w:rsidRPr="00890D69">
        <w:rPr>
          <w:rFonts w:ascii="Arial" w:eastAsia="Times New Roman" w:hAnsi="Arial" w:cs="Arial"/>
          <w:bCs/>
          <w:color w:val="000000"/>
          <w:sz w:val="24"/>
          <w:szCs w:val="24"/>
        </w:rPr>
        <w:t>Refer to the embedded instructions in the Pac</w:t>
      </w:r>
      <w:r w:rsidR="00890D69">
        <w:rPr>
          <w:rFonts w:ascii="Arial" w:eastAsia="Times New Roman" w:hAnsi="Arial" w:cs="Arial"/>
          <w:bCs/>
          <w:color w:val="000000"/>
          <w:sz w:val="24"/>
          <w:szCs w:val="24"/>
        </w:rPr>
        <w:t>k</w:t>
      </w:r>
      <w:r w:rsidRPr="00890D69">
        <w:rPr>
          <w:rFonts w:ascii="Arial" w:eastAsia="Times New Roman" w:hAnsi="Arial" w:cs="Arial"/>
          <w:bCs/>
          <w:color w:val="000000"/>
          <w:sz w:val="24"/>
          <w:szCs w:val="24"/>
        </w:rPr>
        <w:t>et Tracer file to perform the steps necessary to complete this assignment.  You can use the Check Results button at the bottom of the instructions to check your progress.</w:t>
      </w:r>
    </w:p>
    <w:p w14:paraId="07F65AAF" w14:textId="77777777" w:rsidR="0095495D" w:rsidRDefault="0088145B" w:rsidP="0095495D">
      <w:pPr>
        <w:rPr>
          <w:rFonts w:ascii="Arial" w:eastAsia="Times New Roman" w:hAnsi="Arial" w:cs="Arial"/>
          <w:bCs/>
          <w:color w:val="000000"/>
          <w:sz w:val="24"/>
          <w:szCs w:val="24"/>
        </w:rPr>
      </w:pPr>
      <w:r w:rsidRPr="00890D69">
        <w:rPr>
          <w:rFonts w:ascii="Arial" w:eastAsia="Times New Roman" w:hAnsi="Arial" w:cs="Arial"/>
          <w:bCs/>
          <w:color w:val="000000"/>
          <w:sz w:val="24"/>
          <w:szCs w:val="24"/>
        </w:rPr>
        <w:t>This activity should be fun.  It requires basic knowledge of configuring switches and PCs.  More importantly, it illustrates that you now have the ability to configure a simple network.  If you need to refresh on the IOS commands, refer to Chapte</w:t>
      </w:r>
      <w:r w:rsidR="0095495D">
        <w:rPr>
          <w:rFonts w:ascii="Arial" w:eastAsia="Times New Roman" w:hAnsi="Arial" w:cs="Arial"/>
          <w:bCs/>
          <w:color w:val="000000"/>
          <w:sz w:val="24"/>
          <w:szCs w:val="24"/>
        </w:rPr>
        <w:t>r</w:t>
      </w:r>
      <w:r w:rsidRPr="00890D69">
        <w:rPr>
          <w:rFonts w:ascii="Arial" w:eastAsia="Times New Roman" w:hAnsi="Arial" w:cs="Arial"/>
          <w:bCs/>
          <w:color w:val="000000"/>
          <w:sz w:val="24"/>
          <w:szCs w:val="24"/>
        </w:rPr>
        <w:t xml:space="preserve"> 2</w:t>
      </w:r>
      <w:r w:rsidR="0095495D">
        <w:rPr>
          <w:rFonts w:ascii="Arial" w:eastAsia="Times New Roman" w:hAnsi="Arial" w:cs="Arial"/>
          <w:bCs/>
          <w:color w:val="000000"/>
          <w:sz w:val="24"/>
          <w:szCs w:val="24"/>
        </w:rPr>
        <w:t xml:space="preserve"> </w:t>
      </w:r>
      <w:r w:rsidRPr="00890D69">
        <w:rPr>
          <w:rFonts w:ascii="Arial" w:eastAsia="Times New Roman" w:hAnsi="Arial" w:cs="Arial"/>
          <w:bCs/>
          <w:color w:val="000000"/>
          <w:sz w:val="24"/>
          <w:szCs w:val="24"/>
        </w:rPr>
        <w:t xml:space="preserve">in your textbook.  </w:t>
      </w:r>
    </w:p>
    <w:p w14:paraId="1101B070" w14:textId="77777777" w:rsidR="00292908" w:rsidRDefault="00292908" w:rsidP="0095495D">
      <w:pPr>
        <w:rPr>
          <w:rFonts w:ascii="Arial" w:eastAsia="Times New Roman" w:hAnsi="Arial" w:cs="Arial"/>
          <w:b/>
          <w:bCs/>
          <w:color w:val="000000"/>
          <w:sz w:val="24"/>
          <w:szCs w:val="24"/>
        </w:rPr>
      </w:pPr>
      <w:r w:rsidRPr="00292908">
        <w:rPr>
          <w:rFonts w:ascii="Arial" w:eastAsia="Times New Roman" w:hAnsi="Arial" w:cs="Arial"/>
          <w:b/>
          <w:bCs/>
          <w:color w:val="000000"/>
          <w:sz w:val="24"/>
          <w:szCs w:val="24"/>
        </w:rPr>
        <w:t xml:space="preserve">As a helpful hint, you will not be able to click </w:t>
      </w:r>
      <w:r>
        <w:rPr>
          <w:rFonts w:ascii="Arial" w:eastAsia="Times New Roman" w:hAnsi="Arial" w:cs="Arial"/>
          <w:b/>
          <w:bCs/>
          <w:color w:val="000000"/>
          <w:sz w:val="24"/>
          <w:szCs w:val="24"/>
        </w:rPr>
        <w:t xml:space="preserve">directly </w:t>
      </w:r>
      <w:r w:rsidRPr="00292908">
        <w:rPr>
          <w:rFonts w:ascii="Arial" w:eastAsia="Times New Roman" w:hAnsi="Arial" w:cs="Arial"/>
          <w:b/>
          <w:bCs/>
          <w:color w:val="000000"/>
          <w:sz w:val="24"/>
          <w:szCs w:val="24"/>
        </w:rPr>
        <w:t>on the Switches to configure them.  Instead, you will need to connect a Console cable between each switch and its connected PC.  To access the IOS command line, you must click on the PC, then its Desktop tab, and click the Terminal button.  After accepting the defaults on the screen, you will be presented with the IOS command line for the switch where you can enter your configuration information.</w:t>
      </w:r>
    </w:p>
    <w:p w14:paraId="08DA6965" w14:textId="77777777" w:rsidR="0088145B" w:rsidRPr="00890D69" w:rsidRDefault="0088145B" w:rsidP="00D825E0">
      <w:pPr>
        <w:keepNext/>
        <w:spacing w:before="240" w:after="120" w:line="240" w:lineRule="auto"/>
        <w:rPr>
          <w:rFonts w:ascii="Arial" w:eastAsia="Times New Roman" w:hAnsi="Arial" w:cs="Arial"/>
          <w:bCs/>
          <w:color w:val="000000"/>
          <w:sz w:val="24"/>
          <w:szCs w:val="24"/>
        </w:rPr>
      </w:pPr>
      <w:r w:rsidRPr="00890D69">
        <w:rPr>
          <w:rFonts w:ascii="Arial" w:eastAsia="Times New Roman" w:hAnsi="Arial" w:cs="Arial"/>
          <w:bCs/>
          <w:color w:val="000000"/>
          <w:sz w:val="24"/>
          <w:szCs w:val="24"/>
        </w:rPr>
        <w:lastRenderedPageBreak/>
        <w:t>I hope you enjoy this assignment and feel confident in knowing you have been exposed to the foundations of the field of data networking and communications.  It’s been an exciting journey, and I pray you have enjoyed this course.</w:t>
      </w:r>
    </w:p>
    <w:p w14:paraId="3E09FDB7" w14:textId="77777777" w:rsidR="00D825E0" w:rsidRDefault="00D825E0" w:rsidP="00D825E0">
      <w:pPr>
        <w:keepNext/>
        <w:spacing w:before="240" w:after="12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When you have completed </w:t>
      </w:r>
      <w:r w:rsidR="000E5E7A">
        <w:rPr>
          <w:rFonts w:ascii="Arial" w:eastAsia="Times New Roman" w:hAnsi="Arial" w:cs="Arial"/>
          <w:b/>
          <w:bCs/>
          <w:color w:val="000000"/>
          <w:sz w:val="24"/>
          <w:szCs w:val="24"/>
        </w:rPr>
        <w:t>configuring</w:t>
      </w:r>
      <w:r>
        <w:rPr>
          <w:rFonts w:ascii="Arial" w:eastAsia="Times New Roman" w:hAnsi="Arial" w:cs="Arial"/>
          <w:b/>
          <w:bCs/>
          <w:color w:val="000000"/>
          <w:sz w:val="24"/>
          <w:szCs w:val="24"/>
        </w:rPr>
        <w:t xml:space="preserve"> this network, save your Packet Tracer file using the naming convention used for this class:</w:t>
      </w:r>
    </w:p>
    <w:p w14:paraId="20572DE6" w14:textId="6D2B13B7" w:rsidR="00D825E0" w:rsidRDefault="00D825E0" w:rsidP="00D825E0">
      <w:pPr>
        <w:pStyle w:val="ListParagraph"/>
      </w:pPr>
      <w:r>
        <w:t>[your first initial + your last name] + “_Lab</w:t>
      </w:r>
      <w:r w:rsidR="00EB6EDA">
        <w:t>17</w:t>
      </w:r>
      <w:r>
        <w:t xml:space="preserve">” (do not include the quotation marks) </w:t>
      </w:r>
    </w:p>
    <w:p w14:paraId="4B8890EB" w14:textId="1503D578" w:rsidR="00D825E0" w:rsidRDefault="00D825E0" w:rsidP="00D825E0">
      <w:pPr>
        <w:pStyle w:val="ListParagraph"/>
        <w:rPr>
          <w:rFonts w:ascii="Arial" w:eastAsia="Times New Roman" w:hAnsi="Arial" w:cs="Arial"/>
          <w:b/>
          <w:bCs/>
          <w:color w:val="000000"/>
          <w:sz w:val="24"/>
          <w:szCs w:val="24"/>
        </w:rPr>
      </w:pPr>
      <w:r>
        <w:t xml:space="preserve">For example, Joe Smith will save his file for </w:t>
      </w:r>
      <w:r w:rsidR="00085CC7">
        <w:t xml:space="preserve">this lab </w:t>
      </w:r>
      <w:r>
        <w:t>using the filename “JSmith_Lab</w:t>
      </w:r>
      <w:r w:rsidR="00EB6EDA">
        <w:t>17</w:t>
      </w:r>
      <w:bookmarkStart w:id="0" w:name="_GoBack"/>
      <w:bookmarkEnd w:id="0"/>
      <w:r w:rsidR="00085CC7">
        <w:t>”.</w:t>
      </w:r>
    </w:p>
    <w:p w14:paraId="512C6255" w14:textId="77777777" w:rsidR="00F31497" w:rsidRDefault="008D5D38">
      <w:pPr>
        <w:rPr>
          <w:rFonts w:ascii="Arial" w:hAnsi="Arial" w:cs="Arial"/>
        </w:rPr>
      </w:pPr>
      <w:r w:rsidRPr="007C20D0">
        <w:rPr>
          <w:rFonts w:ascii="Arial" w:hAnsi="Arial" w:cs="Arial"/>
          <w:b/>
          <w:sz w:val="28"/>
        </w:rPr>
        <w:t>Deliverables</w:t>
      </w:r>
      <w:r w:rsidRPr="007C20D0">
        <w:rPr>
          <w:rFonts w:ascii="Arial" w:hAnsi="Arial" w:cs="Arial"/>
        </w:rPr>
        <w:t xml:space="preserve">:  </w:t>
      </w:r>
    </w:p>
    <w:p w14:paraId="2EC5445A" w14:textId="77777777" w:rsidR="006E6137" w:rsidRDefault="008D5D38">
      <w:pPr>
        <w:rPr>
          <w:b/>
          <w:sz w:val="28"/>
        </w:rPr>
      </w:pPr>
      <w:r w:rsidRPr="007C20D0">
        <w:rPr>
          <w:rFonts w:ascii="Arial" w:hAnsi="Arial" w:cs="Arial"/>
          <w:b/>
          <w:sz w:val="24"/>
        </w:rPr>
        <w:t>Submit your assignment by attaching your Packet Tracer file to the appropriate assignment link in Blackboard</w:t>
      </w:r>
      <w:r w:rsidR="00A70A46">
        <w:rPr>
          <w:rFonts w:ascii="Arial" w:hAnsi="Arial" w:cs="Arial"/>
          <w:b/>
          <w:sz w:val="24"/>
        </w:rPr>
        <w:t>.</w:t>
      </w:r>
    </w:p>
    <w:sectPr w:rsidR="006E6137" w:rsidSect="00CF18D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39F12" w14:textId="77777777" w:rsidR="0026053D" w:rsidRDefault="0026053D" w:rsidP="00CF18D4">
      <w:pPr>
        <w:spacing w:after="0" w:line="240" w:lineRule="auto"/>
      </w:pPr>
      <w:r>
        <w:separator/>
      </w:r>
    </w:p>
  </w:endnote>
  <w:endnote w:type="continuationSeparator" w:id="0">
    <w:p w14:paraId="7C8C41B2" w14:textId="77777777" w:rsidR="0026053D" w:rsidRDefault="0026053D" w:rsidP="00CF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C287F" w14:textId="77777777" w:rsidR="0026053D" w:rsidRDefault="0026053D" w:rsidP="00CF18D4">
      <w:pPr>
        <w:spacing w:after="0" w:line="240" w:lineRule="auto"/>
      </w:pPr>
      <w:r>
        <w:separator/>
      </w:r>
    </w:p>
  </w:footnote>
  <w:footnote w:type="continuationSeparator" w:id="0">
    <w:p w14:paraId="00E140E5" w14:textId="77777777" w:rsidR="0026053D" w:rsidRDefault="0026053D" w:rsidP="00CF1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048181"/>
      <w:docPartObj>
        <w:docPartGallery w:val="Page Numbers (Top of Page)"/>
        <w:docPartUnique/>
      </w:docPartObj>
    </w:sdtPr>
    <w:sdtEndPr>
      <w:rPr>
        <w:noProof/>
      </w:rPr>
    </w:sdtEndPr>
    <w:sdtContent>
      <w:p w14:paraId="7D9D0041" w14:textId="77777777" w:rsidR="00CF18D4" w:rsidRDefault="00CF18D4">
        <w:pPr>
          <w:pStyle w:val="Header"/>
          <w:jc w:val="right"/>
        </w:pPr>
        <w:r>
          <w:fldChar w:fldCharType="begin"/>
        </w:r>
        <w:r>
          <w:instrText xml:space="preserve"> PAGE   \* MERGEFORMAT </w:instrText>
        </w:r>
        <w:r>
          <w:fldChar w:fldCharType="separate"/>
        </w:r>
        <w:r w:rsidR="00875946">
          <w:rPr>
            <w:noProof/>
          </w:rPr>
          <w:t>2</w:t>
        </w:r>
        <w:r>
          <w:rPr>
            <w:noProof/>
          </w:rPr>
          <w:fldChar w:fldCharType="end"/>
        </w:r>
      </w:p>
    </w:sdtContent>
  </w:sdt>
  <w:p w14:paraId="0B1FC935" w14:textId="77777777" w:rsidR="00CF18D4" w:rsidRDefault="00CF1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F65"/>
    <w:multiLevelType w:val="hybridMultilevel"/>
    <w:tmpl w:val="26B072CA"/>
    <w:lvl w:ilvl="0" w:tplc="22E86B8C">
      <w:start w:val="1"/>
      <w:numFmt w:val="lowerLetter"/>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7D1177"/>
    <w:multiLevelType w:val="hybridMultilevel"/>
    <w:tmpl w:val="2334F1FC"/>
    <w:lvl w:ilvl="0" w:tplc="C6124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821071"/>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63327"/>
    <w:multiLevelType w:val="hybridMultilevel"/>
    <w:tmpl w:val="E250967E"/>
    <w:lvl w:ilvl="0" w:tplc="0C64B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FF061F"/>
    <w:multiLevelType w:val="hybridMultilevel"/>
    <w:tmpl w:val="28EE852A"/>
    <w:lvl w:ilvl="0" w:tplc="5016D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CD11E6"/>
    <w:multiLevelType w:val="hybridMultilevel"/>
    <w:tmpl w:val="7DB4CBB0"/>
    <w:lvl w:ilvl="0" w:tplc="FE0A8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8207B0"/>
    <w:multiLevelType w:val="hybridMultilevel"/>
    <w:tmpl w:val="CE2C2352"/>
    <w:lvl w:ilvl="0" w:tplc="00A04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B4756D"/>
    <w:multiLevelType w:val="hybridMultilevel"/>
    <w:tmpl w:val="E0DA9E8E"/>
    <w:lvl w:ilvl="0" w:tplc="5240D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1A13B2"/>
    <w:multiLevelType w:val="hybridMultilevel"/>
    <w:tmpl w:val="852C6548"/>
    <w:lvl w:ilvl="0" w:tplc="A7527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8176C8"/>
    <w:multiLevelType w:val="hybridMultilevel"/>
    <w:tmpl w:val="DBFE5166"/>
    <w:lvl w:ilvl="0" w:tplc="881C0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92563F"/>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E44B48"/>
    <w:multiLevelType w:val="hybridMultilevel"/>
    <w:tmpl w:val="91D6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7"/>
  </w:num>
  <w:num w:numId="4">
    <w:abstractNumId w:val="0"/>
  </w:num>
  <w:num w:numId="5">
    <w:abstractNumId w:val="8"/>
  </w:num>
  <w:num w:numId="6">
    <w:abstractNumId w:val="2"/>
  </w:num>
  <w:num w:numId="7">
    <w:abstractNumId w:val="5"/>
  </w:num>
  <w:num w:numId="8">
    <w:abstractNumId w:val="6"/>
  </w:num>
  <w:num w:numId="9">
    <w:abstractNumId w:val="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6ADE"/>
    <w:rsid w:val="0000141B"/>
    <w:rsid w:val="000315BF"/>
    <w:rsid w:val="00085CC7"/>
    <w:rsid w:val="0009246A"/>
    <w:rsid w:val="000E2890"/>
    <w:rsid w:val="000E5E7A"/>
    <w:rsid w:val="000E75F1"/>
    <w:rsid w:val="0010346E"/>
    <w:rsid w:val="00152691"/>
    <w:rsid w:val="00172464"/>
    <w:rsid w:val="00191855"/>
    <w:rsid w:val="0019351D"/>
    <w:rsid w:val="0019577F"/>
    <w:rsid w:val="001C28AA"/>
    <w:rsid w:val="001D7025"/>
    <w:rsid w:val="001E7BA7"/>
    <w:rsid w:val="00253DA0"/>
    <w:rsid w:val="0026053D"/>
    <w:rsid w:val="0028188C"/>
    <w:rsid w:val="00292908"/>
    <w:rsid w:val="002D0282"/>
    <w:rsid w:val="00300FF5"/>
    <w:rsid w:val="00304AA4"/>
    <w:rsid w:val="00317357"/>
    <w:rsid w:val="00384D76"/>
    <w:rsid w:val="00391C70"/>
    <w:rsid w:val="003A7B47"/>
    <w:rsid w:val="003B3F39"/>
    <w:rsid w:val="003C2EAA"/>
    <w:rsid w:val="003C7642"/>
    <w:rsid w:val="003F5594"/>
    <w:rsid w:val="003F5D32"/>
    <w:rsid w:val="00432237"/>
    <w:rsid w:val="00437BC1"/>
    <w:rsid w:val="00451A65"/>
    <w:rsid w:val="0046392B"/>
    <w:rsid w:val="00485902"/>
    <w:rsid w:val="004B1F96"/>
    <w:rsid w:val="004E75F2"/>
    <w:rsid w:val="004E7F50"/>
    <w:rsid w:val="004F2598"/>
    <w:rsid w:val="005020B0"/>
    <w:rsid w:val="00543023"/>
    <w:rsid w:val="0058331A"/>
    <w:rsid w:val="00594B95"/>
    <w:rsid w:val="005A6A81"/>
    <w:rsid w:val="005D536C"/>
    <w:rsid w:val="005F41C5"/>
    <w:rsid w:val="006410EA"/>
    <w:rsid w:val="006538D3"/>
    <w:rsid w:val="006764F4"/>
    <w:rsid w:val="00683E64"/>
    <w:rsid w:val="006A21D0"/>
    <w:rsid w:val="006A7661"/>
    <w:rsid w:val="006B776C"/>
    <w:rsid w:val="006D4B56"/>
    <w:rsid w:val="006D5A15"/>
    <w:rsid w:val="006E6137"/>
    <w:rsid w:val="00706D73"/>
    <w:rsid w:val="00726E48"/>
    <w:rsid w:val="00784C92"/>
    <w:rsid w:val="007879B1"/>
    <w:rsid w:val="007A391E"/>
    <w:rsid w:val="007A71F9"/>
    <w:rsid w:val="007B639B"/>
    <w:rsid w:val="007C646F"/>
    <w:rsid w:val="007E048C"/>
    <w:rsid w:val="0081168A"/>
    <w:rsid w:val="00820B09"/>
    <w:rsid w:val="00833401"/>
    <w:rsid w:val="0087089D"/>
    <w:rsid w:val="00875946"/>
    <w:rsid w:val="0088145B"/>
    <w:rsid w:val="00890D69"/>
    <w:rsid w:val="008C1E1D"/>
    <w:rsid w:val="008D5D38"/>
    <w:rsid w:val="00921E2D"/>
    <w:rsid w:val="00934608"/>
    <w:rsid w:val="0095495D"/>
    <w:rsid w:val="00970F7E"/>
    <w:rsid w:val="00980678"/>
    <w:rsid w:val="0098072D"/>
    <w:rsid w:val="00994739"/>
    <w:rsid w:val="00994D05"/>
    <w:rsid w:val="009A1CB6"/>
    <w:rsid w:val="009C643F"/>
    <w:rsid w:val="009C7172"/>
    <w:rsid w:val="00A000BA"/>
    <w:rsid w:val="00A27A11"/>
    <w:rsid w:val="00A5760E"/>
    <w:rsid w:val="00A70A46"/>
    <w:rsid w:val="00A75E13"/>
    <w:rsid w:val="00A7655B"/>
    <w:rsid w:val="00A81FCE"/>
    <w:rsid w:val="00AD0D93"/>
    <w:rsid w:val="00AE3CC5"/>
    <w:rsid w:val="00AE448C"/>
    <w:rsid w:val="00B20FFF"/>
    <w:rsid w:val="00B24C53"/>
    <w:rsid w:val="00B25C00"/>
    <w:rsid w:val="00B408A9"/>
    <w:rsid w:val="00B73481"/>
    <w:rsid w:val="00B91785"/>
    <w:rsid w:val="00B94C4D"/>
    <w:rsid w:val="00BA0AE4"/>
    <w:rsid w:val="00BA416E"/>
    <w:rsid w:val="00BB6A53"/>
    <w:rsid w:val="00BC723A"/>
    <w:rsid w:val="00C56CDB"/>
    <w:rsid w:val="00C86CF4"/>
    <w:rsid w:val="00CD5C8D"/>
    <w:rsid w:val="00CD6ADE"/>
    <w:rsid w:val="00CF18D4"/>
    <w:rsid w:val="00D027C4"/>
    <w:rsid w:val="00D1592D"/>
    <w:rsid w:val="00D32362"/>
    <w:rsid w:val="00D373FD"/>
    <w:rsid w:val="00D825E0"/>
    <w:rsid w:val="00D90D2E"/>
    <w:rsid w:val="00DA2DB3"/>
    <w:rsid w:val="00DB253D"/>
    <w:rsid w:val="00DE7966"/>
    <w:rsid w:val="00E86D9C"/>
    <w:rsid w:val="00EA2109"/>
    <w:rsid w:val="00EB6EDA"/>
    <w:rsid w:val="00F1345C"/>
    <w:rsid w:val="00F13D18"/>
    <w:rsid w:val="00F31497"/>
    <w:rsid w:val="00F35D13"/>
    <w:rsid w:val="00F56E25"/>
    <w:rsid w:val="00F67B7C"/>
    <w:rsid w:val="00F92AE3"/>
    <w:rsid w:val="00FB06BA"/>
    <w:rsid w:val="00FD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8D9E"/>
  <w15:docId w15:val="{DDAC045A-07BF-4746-8372-825156B9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D0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0D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 w:type="character" w:customStyle="1" w:styleId="Heading3Char">
    <w:name w:val="Heading 3 Char"/>
    <w:basedOn w:val="DefaultParagraphFont"/>
    <w:link w:val="Heading3"/>
    <w:uiPriority w:val="9"/>
    <w:rsid w:val="00AD0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0D93"/>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D0D93"/>
  </w:style>
  <w:style w:type="paragraph" w:styleId="NormalWeb">
    <w:name w:val="Normal (Web)"/>
    <w:basedOn w:val="Normal"/>
    <w:uiPriority w:val="99"/>
    <w:unhideWhenUsed/>
    <w:rsid w:val="00AD0D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7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3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A0D3C-D2FA-4C15-845D-D7130FF7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Daddy's Work</cp:lastModifiedBy>
  <cp:revision>14</cp:revision>
  <cp:lastPrinted>2014-07-23T17:41:00Z</cp:lastPrinted>
  <dcterms:created xsi:type="dcterms:W3CDTF">2014-07-23T17:29:00Z</dcterms:created>
  <dcterms:modified xsi:type="dcterms:W3CDTF">2018-08-28T00:14:00Z</dcterms:modified>
</cp:coreProperties>
</file>