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3C6C3" w14:textId="34667C57" w:rsidR="00082714" w:rsidRDefault="00475ED8" w:rsidP="00362278">
      <w:r w:rsidRPr="00475ED8">
        <w:t>The Standard Analyses &amp; Code Sharing working group has initiated the Test Data Factory project a couple of years ago wit</w:t>
      </w:r>
      <w:r>
        <w:t>h</w:t>
      </w:r>
      <w:r w:rsidRPr="00475ED8">
        <w:t xml:space="preserve"> the objective to provide the community with better data for testing CDISC-based tools and processes. The project team has released two packages of test data based on the CDISC Pilot study data. The SDTM and ADaM datasets were updated to comply with</w:t>
      </w:r>
      <w:r>
        <w:t xml:space="preserve"> new versions of the CDISC standards and include documentation about deviations and remaining data issues. </w:t>
      </w:r>
    </w:p>
    <w:p w14:paraId="351BC691" w14:textId="1D0CBC28" w:rsidR="00475ED8" w:rsidRDefault="00475ED8" w:rsidP="00362278">
      <w:r>
        <w:t xml:space="preserve">In the second phase of the TDF project, the team attacks the real problem: How can we generate test datasets out of “thin air”? In other words, we are now working towards a system where the user can enter </w:t>
      </w:r>
      <w:bookmarkStart w:id="0" w:name="_GoBack"/>
      <w:bookmarkEnd w:id="0"/>
      <w:r>
        <w:t xml:space="preserve">test data requirements and the system will generate a set of CDISC-compliant datasets according to the user’s specification. </w:t>
      </w:r>
    </w:p>
    <w:p w14:paraId="37147483" w14:textId="7679A972" w:rsidR="00475ED8" w:rsidRDefault="00475ED8" w:rsidP="00362278">
      <w:r>
        <w:t xml:space="preserve">The poster will summarize the initial achievements and demonstrate the current status of the work. </w:t>
      </w:r>
    </w:p>
    <w:sectPr w:rsidR="00475ED8" w:rsidSect="00C3255D">
      <w:headerReference w:type="even" r:id="rId8"/>
      <w:headerReference w:type="default" r:id="rId9"/>
      <w:footerReference w:type="even" r:id="rId10"/>
      <w:footerReference w:type="default" r:id="rId11"/>
      <w:headerReference w:type="first" r:id="rId12"/>
      <w:footerReference w:type="first" r:id="rId13"/>
      <w:pgSz w:w="12240" w:h="15840" w:code="1"/>
      <w:pgMar w:top="158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7ACF8" w14:textId="77777777" w:rsidR="00586FB8" w:rsidRDefault="00586FB8" w:rsidP="000471FE">
      <w:r>
        <w:separator/>
      </w:r>
    </w:p>
  </w:endnote>
  <w:endnote w:type="continuationSeparator" w:id="0">
    <w:p w14:paraId="2DC3F966" w14:textId="77777777" w:rsidR="00586FB8" w:rsidRDefault="00586FB8" w:rsidP="0004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9F25F" w14:textId="77777777" w:rsidR="00191A38" w:rsidRDefault="00191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B4DB" w14:textId="77777777" w:rsidR="000471FE" w:rsidRDefault="007220C0">
    <w:pPr>
      <w:pStyle w:val="Footer"/>
    </w:pPr>
    <w:r>
      <w:t xml:space="preserve">© </w:t>
    </w:r>
    <w:r w:rsidR="00A527C9">
      <w:fldChar w:fldCharType="begin"/>
    </w:r>
    <w:r>
      <w:instrText xml:space="preserve"> DATE \@ "yyyy" \* MERGEFORMAT </w:instrText>
    </w:r>
    <w:r w:rsidR="00A527C9">
      <w:fldChar w:fldCharType="separate"/>
    </w:r>
    <w:r w:rsidR="00475ED8">
      <w:rPr>
        <w:noProof/>
      </w:rPr>
      <w:t>2019</w:t>
    </w:r>
    <w:r w:rsidR="00A527C9">
      <w:fldChar w:fldCharType="end"/>
    </w:r>
    <w:r w:rsidR="000471FE">
      <w:t xml:space="preserve"> </w:t>
    </w:r>
    <w:r w:rsidR="004A042D">
      <w:t>VCA-Plus</w:t>
    </w:r>
    <w:r w:rsidR="004220B3">
      <w:t>, Inc.</w:t>
    </w:r>
    <w:r w:rsidR="000471FE">
      <w:tab/>
    </w:r>
    <w:r w:rsidR="000471FE">
      <w:tab/>
    </w:r>
    <w:r w:rsidR="00586FB8">
      <w:rPr>
        <w:noProof/>
      </w:rPr>
      <w:fldChar w:fldCharType="begin"/>
    </w:r>
    <w:r w:rsidR="00586FB8">
      <w:rPr>
        <w:noProof/>
      </w:rPr>
      <w:instrText xml:space="preserve"> PAGE   \* MERGEFORMAT </w:instrText>
    </w:r>
    <w:r w:rsidR="00586FB8">
      <w:rPr>
        <w:noProof/>
      </w:rPr>
      <w:fldChar w:fldCharType="separate"/>
    </w:r>
    <w:r w:rsidR="004A042D">
      <w:rPr>
        <w:noProof/>
      </w:rPr>
      <w:t>1</w:t>
    </w:r>
    <w:r w:rsidR="00586FB8">
      <w:rPr>
        <w:noProof/>
      </w:rPr>
      <w:fldChar w:fldCharType="end"/>
    </w:r>
    <w:r w:rsidR="000471FE">
      <w:t xml:space="preserve"> of </w:t>
    </w:r>
    <w:r w:rsidR="00586FB8">
      <w:rPr>
        <w:noProof/>
      </w:rPr>
      <w:fldChar w:fldCharType="begin"/>
    </w:r>
    <w:r w:rsidR="00586FB8">
      <w:rPr>
        <w:noProof/>
      </w:rPr>
      <w:instrText xml:space="preserve"> NUMPAGES   \* MERGEFORMAT </w:instrText>
    </w:r>
    <w:r w:rsidR="00586FB8">
      <w:rPr>
        <w:noProof/>
      </w:rPr>
      <w:fldChar w:fldCharType="separate"/>
    </w:r>
    <w:r w:rsidR="004A042D">
      <w:rPr>
        <w:noProof/>
      </w:rPr>
      <w:t>1</w:t>
    </w:r>
    <w:r w:rsidR="00586FB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C689C" w14:textId="77777777" w:rsidR="00191A38" w:rsidRDefault="00191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427BC" w14:textId="77777777" w:rsidR="00586FB8" w:rsidRDefault="00586FB8" w:rsidP="000471FE">
      <w:r>
        <w:separator/>
      </w:r>
    </w:p>
  </w:footnote>
  <w:footnote w:type="continuationSeparator" w:id="0">
    <w:p w14:paraId="6F086F7D" w14:textId="77777777" w:rsidR="00586FB8" w:rsidRDefault="00586FB8" w:rsidP="0004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B6AD5" w14:textId="77777777" w:rsidR="00191A38" w:rsidRDefault="00191A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A8AE7" w14:textId="77777777" w:rsidR="00C3255D" w:rsidRDefault="004A042D">
    <w:pPr>
      <w:pStyle w:val="Header"/>
    </w:pPr>
    <w:r>
      <w:rPr>
        <w:noProof/>
      </w:rPr>
      <w:drawing>
        <wp:inline distT="0" distB="0" distL="0" distR="0" wp14:anchorId="1481FB7E" wp14:editId="5999DDCC">
          <wp:extent cx="847725" cy="518420"/>
          <wp:effectExtent l="19050" t="0" r="0" b="0"/>
          <wp:docPr id="3" name="Picture 2" descr="VCA_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A_Logo_White.png"/>
                  <pic:cNvPicPr/>
                </pic:nvPicPr>
                <pic:blipFill>
                  <a:blip r:embed="rId1"/>
                  <a:stretch>
                    <a:fillRect/>
                  </a:stretch>
                </pic:blipFill>
                <pic:spPr>
                  <a:xfrm>
                    <a:off x="0" y="0"/>
                    <a:ext cx="849029" cy="51921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CEDA" w14:textId="77777777" w:rsidR="00191A38" w:rsidRDefault="00191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E5257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08AE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800A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0EA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0C11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B81A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3656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AEAB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D496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445D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D8"/>
    <w:rsid w:val="00001EAB"/>
    <w:rsid w:val="000471FE"/>
    <w:rsid w:val="00082714"/>
    <w:rsid w:val="00191A38"/>
    <w:rsid w:val="001D1E16"/>
    <w:rsid w:val="00205D25"/>
    <w:rsid w:val="0025678B"/>
    <w:rsid w:val="00284D0C"/>
    <w:rsid w:val="00362278"/>
    <w:rsid w:val="00390C19"/>
    <w:rsid w:val="003B6F6C"/>
    <w:rsid w:val="003F52D3"/>
    <w:rsid w:val="00402C93"/>
    <w:rsid w:val="004220B3"/>
    <w:rsid w:val="004255B8"/>
    <w:rsid w:val="00475ED8"/>
    <w:rsid w:val="004A042D"/>
    <w:rsid w:val="00586FB8"/>
    <w:rsid w:val="00700D67"/>
    <w:rsid w:val="007220C0"/>
    <w:rsid w:val="00792697"/>
    <w:rsid w:val="00881E30"/>
    <w:rsid w:val="008978C1"/>
    <w:rsid w:val="00A527C9"/>
    <w:rsid w:val="00B12BD4"/>
    <w:rsid w:val="00B73524"/>
    <w:rsid w:val="00BB2E9B"/>
    <w:rsid w:val="00C13460"/>
    <w:rsid w:val="00C3255D"/>
    <w:rsid w:val="00D14F6F"/>
    <w:rsid w:val="00D22DD0"/>
    <w:rsid w:val="00D53D70"/>
    <w:rsid w:val="00E25909"/>
    <w:rsid w:val="00EB458B"/>
    <w:rsid w:val="00F76FE5"/>
    <w:rsid w:val="00FE6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DEFD7"/>
  <w15:chartTrackingRefBased/>
  <w15:docId w15:val="{7B90F9AB-5847-438B-BF70-5C163BA8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278"/>
    <w:pPr>
      <w:spacing w:before="120" w:after="0" w:line="240" w:lineRule="auto"/>
    </w:pPr>
  </w:style>
  <w:style w:type="paragraph" w:styleId="Heading1">
    <w:name w:val="heading 1"/>
    <w:basedOn w:val="Normal"/>
    <w:next w:val="Normal"/>
    <w:link w:val="Heading1Char"/>
    <w:uiPriority w:val="9"/>
    <w:qFormat/>
    <w:rsid w:val="00362278"/>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278"/>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278"/>
    <w:pPr>
      <w:keepNext/>
      <w:keepLines/>
      <w:spacing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278"/>
    <w:pPr>
      <w:keepNext/>
      <w:keepLines/>
      <w:spacing w:after="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71FE"/>
    <w:pPr>
      <w:tabs>
        <w:tab w:val="center" w:pos="4680"/>
        <w:tab w:val="right" w:pos="9360"/>
      </w:tabs>
    </w:pPr>
  </w:style>
  <w:style w:type="character" w:customStyle="1" w:styleId="HeaderChar">
    <w:name w:val="Header Char"/>
    <w:basedOn w:val="DefaultParagraphFont"/>
    <w:link w:val="Header"/>
    <w:uiPriority w:val="99"/>
    <w:semiHidden/>
    <w:rsid w:val="000471FE"/>
  </w:style>
  <w:style w:type="paragraph" w:styleId="Footer">
    <w:name w:val="footer"/>
    <w:basedOn w:val="Normal"/>
    <w:link w:val="FooterChar"/>
    <w:uiPriority w:val="99"/>
    <w:unhideWhenUsed/>
    <w:rsid w:val="000471FE"/>
    <w:pPr>
      <w:tabs>
        <w:tab w:val="center" w:pos="4680"/>
        <w:tab w:val="right" w:pos="9360"/>
      </w:tabs>
    </w:pPr>
  </w:style>
  <w:style w:type="character" w:customStyle="1" w:styleId="FooterChar">
    <w:name w:val="Footer Char"/>
    <w:basedOn w:val="DefaultParagraphFont"/>
    <w:link w:val="Footer"/>
    <w:uiPriority w:val="99"/>
    <w:rsid w:val="000471FE"/>
  </w:style>
  <w:style w:type="paragraph" w:styleId="BalloonText">
    <w:name w:val="Balloon Text"/>
    <w:basedOn w:val="Normal"/>
    <w:link w:val="BalloonTextChar"/>
    <w:uiPriority w:val="99"/>
    <w:semiHidden/>
    <w:unhideWhenUsed/>
    <w:rsid w:val="00C3255D"/>
    <w:rPr>
      <w:rFonts w:ascii="Tahoma" w:hAnsi="Tahoma" w:cs="Tahoma"/>
      <w:sz w:val="16"/>
      <w:szCs w:val="16"/>
    </w:rPr>
  </w:style>
  <w:style w:type="character" w:customStyle="1" w:styleId="BalloonTextChar">
    <w:name w:val="Balloon Text Char"/>
    <w:basedOn w:val="DefaultParagraphFont"/>
    <w:link w:val="BalloonText"/>
    <w:uiPriority w:val="99"/>
    <w:semiHidden/>
    <w:rsid w:val="00C3255D"/>
    <w:rPr>
      <w:rFonts w:ascii="Tahoma" w:hAnsi="Tahoma" w:cs="Tahoma"/>
      <w:sz w:val="16"/>
      <w:szCs w:val="16"/>
    </w:rPr>
  </w:style>
  <w:style w:type="character" w:customStyle="1" w:styleId="Heading1Char">
    <w:name w:val="Heading 1 Char"/>
    <w:basedOn w:val="DefaultParagraphFont"/>
    <w:link w:val="Heading1"/>
    <w:uiPriority w:val="9"/>
    <w:rsid w:val="003622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2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2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27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13460"/>
    <w:pPr>
      <w:keepLines/>
      <w:spacing w:before="240" w:after="120"/>
    </w:pPr>
    <w:rPr>
      <w:b/>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8BE47E-B003-4FD5-833B-088086AE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Schaefer</dc:creator>
  <cp:keywords/>
  <dc:description/>
  <cp:lastModifiedBy>Peter Schaefer</cp:lastModifiedBy>
  <cp:revision>1</cp:revision>
  <dcterms:created xsi:type="dcterms:W3CDTF">2019-02-28T14:50:00Z</dcterms:created>
  <dcterms:modified xsi:type="dcterms:W3CDTF">2019-02-28T14:55:00Z</dcterms:modified>
</cp:coreProperties>
</file>