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val="en-CA" w:eastAsia="en-US"/>
        </w:rPr>
        <w:id w:val="1204136330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b/>
          <w:bCs/>
          <w:sz w:val="21"/>
          <w:szCs w:val="21"/>
        </w:rPr>
      </w:sdtEndPr>
      <w:sdtContent>
        <w:p w:rsidR="00341416" w:rsidRPr="00341416" w:rsidRDefault="00341416" w:rsidP="00341416">
          <w:pPr>
            <w:pStyle w:val="NoSpacing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C8B74E3" wp14:editId="6D1017C5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nW6NgIAAGYEAAAOAAAAZHJzL2Uyb0RvYy54bWysVNtu2zAMfR+wfxD0vtgJ4l6MOEWRrsOA&#10;bi3W7QMYWY6FSaImKXG6rx8lJ1m6vQ17MUSRPDw8pLy42RvNdtIHhbbh00nJmbQCW2U3Df/29f7d&#10;FWchgm1Bo5UNf5GB3yzfvlkMrpYz7FG30jMCsaEeXMP7GF1dFEH00kCYoJOWnB16A5FMvylaDwOh&#10;G13MyvKiGNC3zqOQIdDt3ejky4zfdVLEx64LMjLdcOIW89fn7zp9i+UC6o0H1ytxoAH/wMKAslT0&#10;BHUHEdjWq7+gjBIeA3ZxItAU2HVKyNwDdTMt/+jmuQcncy8kTnAnmcL/gxWfd0+eqbbhNCgLhkb0&#10;hUQDu9GSVUmewYWaop7dk08NBveA4ntgFlc9Rclb73HoJbREaprii1cJyQiUytbDJ2wJHbYRs1L7&#10;zpsESBqwfR7Iy2kgch+ZoMvr8qqsOBPkmZZVdTGb54kVUB+znQ/xg0TD0qHhnrhndNg9hJjYQH0M&#10;yexRq/ZeaZ2NtGRypT3bAa0HCCFtrHK63hqiO95fVmV5LJv3MqVk5HCOpi0biHE1GxFe+U5p55VG&#10;tUjRcxSjIr0HrQwNhMqOhaFOAr+3bd7WCEqPZ2pO24PiSeRxWGtsX0hwj+Oy0+OkQ4/+J2cDLXrD&#10;w48teMmZ/mhpaNfTOanKYjbm1eWMDH/uWZ97wAqCanjkbDyu4viats6rTU+VpllAi7c06E7lGaQl&#10;GFkdyNIyZwEPDy+9lnM7R/3+PSx/AQAA//8DAFBLAwQUAAYACAAAACEA3KT2oNoAAAAFAQAADwAA&#10;AGRycy9kb3ducmV2LnhtbEyPQU/DMAyF70j8h8hI3FhKmSooTadpCAluY5s4e41pKhqnJOla/j0Z&#10;F7j4yXrWe5+r1Wx7cSIfOscKbhcZCOLG6Y5bBYf98809iBCRNfaOScE3BVjVlxcVltpN/EanXWxF&#10;CuFQogIT41BKGRpDFsPCDcTJ+3DeYkyrb6X2OKVw28s8ywppsePUYHCgjaHmczdaBS9Ntx/Nl5/e&#10;pXvdZg+b9eEp3yp1fTWvH0FEmuPfMZzxEzrUienoRtZB9ArSI/F3nr3lHYhj0qLIlyDrSv6nr38A&#10;AAD//wMAUEsBAi0AFAAGAAgAAAAhALaDOJL+AAAA4QEAABMAAAAAAAAAAAAAAAAAAAAAAFtDb250&#10;ZW50X1R5cGVzXS54bWxQSwECLQAUAAYACAAAACEAOP0h/9YAAACUAQAACwAAAAAAAAAAAAAAAAAv&#10;AQAAX3JlbHMvLnJlbHNQSwECLQAUAAYACAAAACEA9s51ujYCAABmBAAADgAAAAAAAAAAAAAAAAAu&#10;AgAAZHJzL2Uyb0RvYy54bWxQSwECLQAUAAYACAAAACEA3KT2oNoAAAAFAQAADwAAAAAAAAAAAAAA&#10;AACQBAAAZHJzL2Rvd25yZXYueG1sUEsFBgAAAAAEAAQA8wAAAJcFAAAAAA==&#10;" o:allowincell="f" fillcolor="#31849b [2408]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D6CC6EC" wp14:editId="7118040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RbNgIAAGYEAAAOAAAAZHJzL2Uyb0RvYy54bWysVNtu2zAMfR+wfxD0vtoO4l6MOEXRrsOA&#10;bi3W7QMYWY6F6TZKiZN9/Sg5zdLtbdiLIYrk4eEh5cX1zmi2lRiUsy2vzkrOpBWuU3bd8m9f799d&#10;chYi2A60s7Llexn49fLtm8XoGzlzg9OdREYgNjSjb/kQo2+KIohBGghnzktLzt6hgUgmrosOYSR0&#10;o4tZWZ4Xo8POoxMyBLq9m5x8mfH7Xor42PdBRqZbTtxi/mL+rtK3WC6gWSP4QYkDDfgHFgaUpaJH&#10;qDuIwDao/oIySqALro9nwpnC9b0SMvdA3VTlH908D+Bl7oXECf4oU/h/sOLz9gmZ6lp+xZkFQyP6&#10;QqKBXWvJ5kme0YeGop79E6YGg39w4ntg1t0OFCVvEN04SOiIVJXii1cJyQiUylbjJ9cROmyiy0rt&#10;ejQJkDRguzyQ/XEgcheZoMur8rKsORPkqcq6Pp/N88QKaF6yPYb4QTrD0qHlSNwzOmwfQkxsoHkJ&#10;yeydVt290jobacnkrUa2BVoPEELaWOd0vTFEd7q/qMvypWzey5SSkcMpmrZsJMb1bEJ45TumnVaa&#10;1CJFT1GMivQetDItv6SyU2FoksDvbZe3NYLS05ma0/ageBJ5GtbKdXsSHN207PQ46TA4/MnZSIve&#10;8vBjAyg50x8tDe2qmpOqLGZjXl/MyMBTz+rUA1YQVMsjZ9PxNk6vaeNRrQeqVGUBrbuhQfcqzyAt&#10;wcTqQJaWOQt4eHjptZzaOer372H5CwAA//8DAFBLAwQUAAYACAAAACEA3KT2oNoAAAAFAQAADwAA&#10;AGRycy9kb3ducmV2LnhtbEyPQU/DMAyF70j8h8hI3FhKmSooTadpCAluY5s4e41pKhqnJOla/j0Z&#10;F7j4yXrWe5+r1Wx7cSIfOscKbhcZCOLG6Y5bBYf98809iBCRNfaOScE3BVjVlxcVltpN/EanXWxF&#10;CuFQogIT41BKGRpDFsPCDcTJ+3DeYkyrb6X2OKVw28s8ywppsePUYHCgjaHmczdaBS9Ntx/Nl5/e&#10;pXvdZg+b9eEp3yp1fTWvH0FEmuPfMZzxEzrUienoRtZB9ArSI/F3nr3lHYhj0qLIlyDrSv6nr38A&#10;AAD//wMAUEsBAi0AFAAGAAgAAAAhALaDOJL+AAAA4QEAABMAAAAAAAAAAAAAAAAAAAAAAFtDb250&#10;ZW50X1R5cGVzXS54bWxQSwECLQAUAAYACAAAACEAOP0h/9YAAACUAQAACwAAAAAAAAAAAAAAAAAv&#10;AQAAX3JlbHMvLnJlbHNQSwECLQAUAAYACAAAACEAaBEUWzYCAABmBAAADgAAAAAAAAAAAAAAAAAu&#10;AgAAZHJzL2Uyb0RvYy54bWxQSwECLQAUAAYACAAAACEA3KT2oNoAAAAFAQAADwAAAAAAAAAAAAAA&#10;AACQBAAAZHJzL2Rvd25yZXYueG1sUEsFBgAAAAAEAAQA8wAAAJcFAAAAAA==&#10;" o:allowincell="f" fillcolor="#31849b [2408]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15E8403" wp14:editId="61FB456C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  <w:r>
            <w:rPr>
              <w:rFonts w:ascii="Arial" w:hAnsi="Arial" w:cs="Arial"/>
              <w:b/>
              <w:bCs/>
              <w:sz w:val="27"/>
              <w:szCs w:val="27"/>
            </w:rPr>
            <w:t>KYLE VANDER HOEVEN</w:t>
          </w:r>
        </w:p>
        <w:p w:rsidR="00341416" w:rsidRPr="00987D78" w:rsidRDefault="00341416" w:rsidP="00341416">
          <w:pPr>
            <w:pStyle w:val="NormalWeb"/>
            <w:spacing w:before="0" w:beforeAutospacing="0" w:after="0"/>
            <w:jc w:val="center"/>
            <w:rPr>
              <w:sz w:val="22"/>
              <w:szCs w:val="22"/>
            </w:rPr>
          </w:pPr>
          <w:r w:rsidRPr="00987D78">
            <w:rPr>
              <w:rFonts w:ascii="Arial" w:hAnsi="Arial" w:cs="Arial"/>
              <w:bCs/>
              <w:sz w:val="22"/>
              <w:szCs w:val="22"/>
            </w:rPr>
            <w:t>Calgary, Alberta</w:t>
          </w:r>
        </w:p>
        <w:p w:rsidR="00341416" w:rsidRPr="00AC7DF5" w:rsidRDefault="00B23F89" w:rsidP="00341416">
          <w:pPr>
            <w:pStyle w:val="NormalWeb"/>
            <w:spacing w:before="0" w:beforeAutospacing="0" w:after="0"/>
            <w:jc w:val="center"/>
            <w:rPr>
              <w:sz w:val="22"/>
              <w:szCs w:val="22"/>
            </w:rPr>
          </w:pPr>
          <w:hyperlink r:id="rId8" w:history="1">
            <w:r w:rsidR="00341416" w:rsidRPr="00AC7DF5">
              <w:rPr>
                <w:rStyle w:val="Hyperlink"/>
                <w:rFonts w:ascii="Arial" w:hAnsi="Arial" w:cs="Arial"/>
                <w:sz w:val="22"/>
                <w:szCs w:val="22"/>
              </w:rPr>
              <w:t>kyle.vanderhoeven@gmail.com</w:t>
            </w:r>
          </w:hyperlink>
          <w:r w:rsidR="00341416" w:rsidRPr="00AC7DF5">
            <w:rPr>
              <w:rFonts w:ascii="Arial" w:hAnsi="Arial" w:cs="Arial"/>
              <w:sz w:val="22"/>
              <w:szCs w:val="22"/>
            </w:rPr>
            <w:t xml:space="preserve"> </w:t>
          </w:r>
        </w:p>
        <w:p w:rsidR="00341416" w:rsidRPr="00341416" w:rsidRDefault="00341416" w:rsidP="00341416">
          <w:pPr>
            <w:pStyle w:val="NormalWeb"/>
            <w:spacing w:before="0" w:beforeAutospacing="0" w:after="0"/>
            <w:jc w:val="center"/>
            <w:rPr>
              <w:rFonts w:ascii="Arial" w:hAnsi="Arial" w:cs="Arial"/>
              <w:sz w:val="22"/>
              <w:szCs w:val="22"/>
            </w:rPr>
          </w:pPr>
          <w:r w:rsidRPr="00AC7DF5">
            <w:rPr>
              <w:rFonts w:ascii="Arial" w:hAnsi="Arial" w:cs="Arial"/>
              <w:sz w:val="22"/>
              <w:szCs w:val="22"/>
            </w:rPr>
            <w:t xml:space="preserve">(250) 858-2471 </w:t>
          </w:r>
        </w:p>
        <w:p w:rsidR="00341416" w:rsidRDefault="00341416" w:rsidP="00341416">
          <w:pPr>
            <w:pStyle w:val="NormalWeb"/>
            <w:spacing w:before="0" w:beforeAutospacing="0" w:after="0"/>
            <w:rPr>
              <w:rFonts w:ascii="Arial" w:hAnsi="Arial" w:cs="Arial"/>
              <w:b/>
              <w:bCs/>
              <w:sz w:val="21"/>
              <w:szCs w:val="21"/>
            </w:rPr>
          </w:pPr>
        </w:p>
        <w:p w:rsidR="00341416" w:rsidRDefault="00341416" w:rsidP="00341416">
          <w:pPr>
            <w:pStyle w:val="NormalWeb"/>
            <w:spacing w:before="0" w:beforeAutospacing="0" w:after="0"/>
            <w:rPr>
              <w:rFonts w:ascii="Arial" w:hAnsi="Arial" w:cs="Arial"/>
              <w:b/>
              <w:bCs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TECHNICAL SKILLS</w:t>
          </w:r>
        </w:p>
        <w:p w:rsidR="00341416" w:rsidRDefault="00341416" w:rsidP="00341416">
          <w:pPr>
            <w:pStyle w:val="NormalWeb"/>
            <w:spacing w:before="0" w:beforeAutospacing="0" w:after="0"/>
            <w:rPr>
              <w:rFonts w:ascii="Arial" w:hAnsi="Arial" w:cs="Arial"/>
              <w:b/>
              <w:bCs/>
              <w:sz w:val="21"/>
              <w:szCs w:val="21"/>
            </w:rPr>
          </w:pPr>
        </w:p>
        <w:p w:rsidR="00341416" w:rsidRPr="00652252" w:rsidRDefault="00341416" w:rsidP="00341416">
          <w:pPr>
            <w:pStyle w:val="NormalWeb"/>
            <w:spacing w:before="0" w:beforeAutospacing="0" w:after="0"/>
            <w:rPr>
              <w:rFonts w:ascii="Arial" w:hAnsi="Arial" w:cs="Arial"/>
              <w:bCs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Software:</w:t>
          </w:r>
          <w:r w:rsidR="00652252">
            <w:rPr>
              <w:rFonts w:ascii="Arial" w:hAnsi="Arial" w:cs="Arial"/>
              <w:b/>
              <w:bCs/>
              <w:sz w:val="21"/>
              <w:szCs w:val="21"/>
            </w:rPr>
            <w:t xml:space="preserve"> </w:t>
          </w:r>
          <w:r>
            <w:rPr>
              <w:rFonts w:ascii="Arial" w:hAnsi="Arial" w:cs="Arial"/>
              <w:b/>
              <w:bCs/>
              <w:sz w:val="21"/>
              <w:szCs w:val="21"/>
            </w:rPr>
            <w:t xml:space="preserve"> </w:t>
          </w:r>
          <w:r w:rsidR="00652252" w:rsidRPr="00652252">
            <w:rPr>
              <w:rFonts w:ascii="Arial" w:hAnsi="Arial" w:cs="Arial"/>
              <w:bCs/>
              <w:sz w:val="21"/>
              <w:szCs w:val="21"/>
            </w:rPr>
            <w:t>MS Office,</w:t>
          </w:r>
          <w:r w:rsidR="00652252">
            <w:rPr>
              <w:rFonts w:ascii="Arial" w:hAnsi="Arial" w:cs="Arial"/>
              <w:b/>
              <w:bCs/>
              <w:sz w:val="21"/>
              <w:szCs w:val="21"/>
            </w:rPr>
            <w:t xml:space="preserve"> </w:t>
          </w:r>
          <w:r w:rsidR="00652252" w:rsidRPr="00652252">
            <w:rPr>
              <w:rFonts w:ascii="Arial" w:hAnsi="Arial" w:cs="Arial"/>
              <w:bCs/>
              <w:sz w:val="21"/>
              <w:szCs w:val="21"/>
            </w:rPr>
            <w:t>Adobe Creative Suite - Photoshop, Illustrator, Edge Animate</w:t>
          </w:r>
          <w:r w:rsidR="00652252">
            <w:rPr>
              <w:rFonts w:ascii="Arial" w:hAnsi="Arial" w:cs="Arial"/>
              <w:bCs/>
              <w:sz w:val="21"/>
              <w:szCs w:val="21"/>
            </w:rPr>
            <w:t xml:space="preserve"> </w:t>
          </w:r>
        </w:p>
        <w:p w:rsidR="00341416" w:rsidRDefault="00341416" w:rsidP="00341416">
          <w:pPr>
            <w:pStyle w:val="NormalWeb"/>
            <w:spacing w:before="0" w:beforeAutospacing="0" w:after="0"/>
            <w:rPr>
              <w:rFonts w:ascii="Arial" w:hAnsi="Arial" w:cs="Arial"/>
              <w:b/>
              <w:bCs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Operating Systems:</w:t>
          </w:r>
          <w:r w:rsidR="00652252">
            <w:rPr>
              <w:rFonts w:ascii="Arial" w:hAnsi="Arial" w:cs="Arial"/>
              <w:b/>
              <w:bCs/>
              <w:sz w:val="21"/>
              <w:szCs w:val="21"/>
            </w:rPr>
            <w:t xml:space="preserve"> </w:t>
          </w:r>
          <w:r w:rsidR="00652252">
            <w:rPr>
              <w:rFonts w:ascii="Arial" w:hAnsi="Arial" w:cs="Arial"/>
              <w:bCs/>
              <w:sz w:val="21"/>
              <w:szCs w:val="21"/>
            </w:rPr>
            <w:t>Windows and OS X</w:t>
          </w:r>
        </w:p>
        <w:p w:rsidR="00A74296" w:rsidRPr="007B0406" w:rsidRDefault="00341416" w:rsidP="00341416">
          <w:pPr>
            <w:pStyle w:val="NormalWeb"/>
            <w:spacing w:before="0" w:beforeAutospacing="0" w:after="0"/>
            <w:rPr>
              <w:rFonts w:ascii="Arial" w:hAnsi="Arial" w:cs="Arial"/>
              <w:bCs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Programing:</w:t>
          </w:r>
          <w:r w:rsidR="00652252">
            <w:rPr>
              <w:rFonts w:ascii="Arial" w:hAnsi="Arial" w:cs="Arial"/>
              <w:b/>
              <w:bCs/>
              <w:sz w:val="21"/>
              <w:szCs w:val="21"/>
            </w:rPr>
            <w:t xml:space="preserve"> </w:t>
          </w:r>
          <w:r w:rsidR="00652252" w:rsidRPr="007B0406">
            <w:rPr>
              <w:rFonts w:ascii="Arial" w:hAnsi="Arial" w:cs="Arial"/>
              <w:bCs/>
              <w:sz w:val="21"/>
              <w:szCs w:val="21"/>
            </w:rPr>
            <w:t xml:space="preserve">HTML5, </w:t>
          </w:r>
          <w:proofErr w:type="spellStart"/>
          <w:r w:rsidR="00652252" w:rsidRPr="007B0406">
            <w:rPr>
              <w:rFonts w:ascii="Arial" w:hAnsi="Arial" w:cs="Arial"/>
              <w:bCs/>
              <w:sz w:val="21"/>
              <w:szCs w:val="21"/>
            </w:rPr>
            <w:t>Javascript</w:t>
          </w:r>
          <w:proofErr w:type="spellEnd"/>
          <w:r w:rsidR="007B0406">
            <w:rPr>
              <w:rFonts w:ascii="Arial" w:hAnsi="Arial" w:cs="Arial"/>
              <w:bCs/>
              <w:sz w:val="21"/>
              <w:szCs w:val="21"/>
            </w:rPr>
            <w:t>, jQuery, PHP, My</w:t>
          </w:r>
          <w:r w:rsidR="007B0406" w:rsidRPr="007B0406">
            <w:rPr>
              <w:rFonts w:ascii="Arial" w:hAnsi="Arial" w:cs="Arial"/>
              <w:bCs/>
              <w:sz w:val="21"/>
              <w:szCs w:val="21"/>
            </w:rPr>
            <w:t>SQL, CSS, SASS</w:t>
          </w:r>
          <w:r w:rsidR="007B0406">
            <w:rPr>
              <w:rFonts w:ascii="Arial" w:hAnsi="Arial" w:cs="Arial"/>
              <w:bCs/>
              <w:sz w:val="21"/>
              <w:szCs w:val="21"/>
            </w:rPr>
            <w:t>, C Programming</w:t>
          </w:r>
          <w:r w:rsidR="00A74296">
            <w:rPr>
              <w:rFonts w:ascii="Arial" w:hAnsi="Arial" w:cs="Arial"/>
              <w:bCs/>
              <w:sz w:val="21"/>
              <w:szCs w:val="21"/>
            </w:rPr>
            <w:t xml:space="preserve">, </w:t>
          </w:r>
          <w:r w:rsidR="00A74296">
            <w:rPr>
              <w:rFonts w:ascii="Arial" w:hAnsi="Arial" w:cs="Arial"/>
              <w:bCs/>
              <w:sz w:val="21"/>
              <w:szCs w:val="21"/>
            </w:rPr>
            <w:br/>
          </w:r>
          <w:r w:rsidR="00A74296">
            <w:rPr>
              <w:rFonts w:ascii="Arial" w:hAnsi="Arial" w:cs="Arial"/>
              <w:bCs/>
              <w:sz w:val="21"/>
              <w:szCs w:val="21"/>
            </w:rPr>
            <w:tab/>
            <w:t xml:space="preserve">         Search Engine Optimization, Google Analytics, Content Management Systems</w:t>
          </w:r>
        </w:p>
        <w:p w:rsidR="00341416" w:rsidRPr="006D6C6C" w:rsidRDefault="00341416" w:rsidP="00341416">
          <w:pPr>
            <w:pStyle w:val="NormalWeb"/>
            <w:spacing w:before="0" w:beforeAutospacing="0" w:after="0"/>
            <w:rPr>
              <w:rFonts w:ascii="Arial" w:hAnsi="Arial" w:cs="Arial"/>
              <w:sz w:val="21"/>
              <w:szCs w:val="21"/>
            </w:rPr>
          </w:pPr>
        </w:p>
        <w:p w:rsidR="00341416" w:rsidRPr="006D6C6C" w:rsidRDefault="00341416" w:rsidP="00341416">
          <w:pPr>
            <w:spacing w:after="0" w:line="240" w:lineRule="auto"/>
            <w:rPr>
              <w:rFonts w:ascii="Arial" w:eastAsia="Times New Roman" w:hAnsi="Arial" w:cs="Arial"/>
              <w:b/>
              <w:bCs/>
              <w:sz w:val="21"/>
              <w:szCs w:val="21"/>
              <w:lang w:eastAsia="en-CA"/>
            </w:rPr>
          </w:pPr>
          <w:r w:rsidRPr="00493EBA">
            <w:rPr>
              <w:rFonts w:ascii="Arial" w:eastAsia="Times New Roman" w:hAnsi="Arial" w:cs="Arial"/>
              <w:b/>
              <w:bCs/>
              <w:sz w:val="21"/>
              <w:szCs w:val="21"/>
              <w:lang w:eastAsia="en-CA"/>
            </w:rPr>
            <w:t>E</w:t>
          </w:r>
          <w:r>
            <w:rPr>
              <w:rFonts w:ascii="Arial" w:eastAsia="Times New Roman" w:hAnsi="Arial" w:cs="Arial"/>
              <w:b/>
              <w:bCs/>
              <w:sz w:val="21"/>
              <w:szCs w:val="21"/>
              <w:lang w:eastAsia="en-CA"/>
            </w:rPr>
            <w:t>DUCATION</w:t>
          </w:r>
        </w:p>
        <w:p w:rsidR="00341416" w:rsidRPr="006D6C6C" w:rsidRDefault="00341416" w:rsidP="00341416">
          <w:pPr>
            <w:spacing w:after="0" w:line="240" w:lineRule="auto"/>
            <w:rPr>
              <w:rFonts w:ascii="Arial" w:eastAsia="Times New Roman" w:hAnsi="Arial" w:cs="Arial"/>
              <w:b/>
              <w:bCs/>
              <w:sz w:val="21"/>
              <w:szCs w:val="21"/>
              <w:lang w:eastAsia="en-CA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384"/>
            <w:gridCol w:w="5528"/>
            <w:gridCol w:w="2664"/>
          </w:tblGrid>
          <w:tr w:rsidR="00341416" w:rsidRPr="006D6C6C" w:rsidTr="00BD47FD">
            <w:trPr>
              <w:trHeight w:val="483"/>
            </w:trPr>
            <w:tc>
              <w:tcPr>
                <w:tcW w:w="1384" w:type="dxa"/>
                <w:vAlign w:val="center"/>
              </w:tcPr>
              <w:p w:rsidR="00341416" w:rsidRPr="00493EBA" w:rsidRDefault="00341416" w:rsidP="00341416">
                <w:pPr>
                  <w:jc w:val="center"/>
                  <w:rPr>
                    <w:rFonts w:ascii="Arial" w:eastAsia="Times New Roman" w:hAnsi="Arial" w:cs="Arial"/>
                    <w:sz w:val="21"/>
                    <w:szCs w:val="21"/>
                    <w:lang w:eastAsia="en-CA"/>
                  </w:rPr>
                </w:pPr>
                <w:r>
                  <w:rPr>
                    <w:rFonts w:ascii="Arial" w:eastAsia="Times New Roman" w:hAnsi="Arial" w:cs="Arial"/>
                    <w:sz w:val="21"/>
                    <w:szCs w:val="21"/>
                    <w:lang w:eastAsia="en-CA"/>
                  </w:rPr>
                  <w:t xml:space="preserve">2015 </w:t>
                </w:r>
              </w:p>
            </w:tc>
            <w:tc>
              <w:tcPr>
                <w:tcW w:w="5528" w:type="dxa"/>
                <w:vAlign w:val="center"/>
              </w:tcPr>
              <w:p w:rsidR="00341416" w:rsidRPr="00493EBA" w:rsidRDefault="00341416" w:rsidP="00754779">
                <w:pPr>
                  <w:jc w:val="center"/>
                  <w:rPr>
                    <w:rFonts w:ascii="Arial" w:eastAsia="Times New Roman" w:hAnsi="Arial" w:cs="Arial"/>
                    <w:sz w:val="21"/>
                    <w:szCs w:val="21"/>
                    <w:lang w:eastAsia="en-CA"/>
                  </w:rPr>
                </w:pPr>
                <w:r>
                  <w:rPr>
                    <w:rFonts w:ascii="Arial" w:eastAsia="Times New Roman" w:hAnsi="Arial" w:cs="Arial"/>
                    <w:sz w:val="21"/>
                    <w:szCs w:val="21"/>
                    <w:lang w:eastAsia="en-CA"/>
                  </w:rPr>
                  <w:t>Web Development – SAIT – Calgary, AB</w:t>
                </w:r>
              </w:p>
            </w:tc>
            <w:tc>
              <w:tcPr>
                <w:tcW w:w="2664" w:type="dxa"/>
                <w:vAlign w:val="center"/>
              </w:tcPr>
              <w:p w:rsidR="00341416" w:rsidRDefault="007B0406" w:rsidP="00754779">
                <w:pPr>
                  <w:jc w:val="center"/>
                  <w:rPr>
                    <w:rFonts w:ascii="Arial" w:eastAsia="Times New Roman" w:hAnsi="Arial" w:cs="Arial"/>
                    <w:sz w:val="21"/>
                    <w:szCs w:val="21"/>
                    <w:lang w:eastAsia="en-CA"/>
                  </w:rPr>
                </w:pPr>
                <w:r>
                  <w:rPr>
                    <w:rFonts w:ascii="Arial" w:eastAsia="Times New Roman" w:hAnsi="Arial" w:cs="Arial"/>
                    <w:sz w:val="21"/>
                    <w:szCs w:val="21"/>
                    <w:lang w:eastAsia="en-CA"/>
                  </w:rPr>
                  <w:t>Expected</w:t>
                </w:r>
                <w:r w:rsidR="00341416">
                  <w:rPr>
                    <w:rFonts w:ascii="Arial" w:eastAsia="Times New Roman" w:hAnsi="Arial" w:cs="Arial"/>
                    <w:sz w:val="21"/>
                    <w:szCs w:val="21"/>
                    <w:lang w:eastAsia="en-CA"/>
                  </w:rPr>
                  <w:t xml:space="preserve"> Completion</w:t>
                </w:r>
              </w:p>
              <w:p w:rsidR="00341416" w:rsidRPr="00493EBA" w:rsidRDefault="00341416" w:rsidP="00754779">
                <w:pPr>
                  <w:jc w:val="center"/>
                  <w:rPr>
                    <w:rFonts w:ascii="Arial" w:eastAsia="Times New Roman" w:hAnsi="Arial" w:cs="Arial"/>
                    <w:sz w:val="21"/>
                    <w:szCs w:val="21"/>
                    <w:lang w:eastAsia="en-CA"/>
                  </w:rPr>
                </w:pPr>
                <w:r>
                  <w:rPr>
                    <w:rFonts w:ascii="Arial" w:eastAsia="Times New Roman" w:hAnsi="Arial" w:cs="Arial"/>
                    <w:sz w:val="21"/>
                    <w:szCs w:val="21"/>
                    <w:lang w:eastAsia="en-CA"/>
                  </w:rPr>
                  <w:t>March 2015</w:t>
                </w:r>
              </w:p>
            </w:tc>
          </w:tr>
          <w:tr w:rsidR="00341416" w:rsidRPr="006D6C6C" w:rsidTr="00BD47FD">
            <w:trPr>
              <w:trHeight w:val="483"/>
            </w:trPr>
            <w:tc>
              <w:tcPr>
                <w:tcW w:w="1384" w:type="dxa"/>
                <w:vAlign w:val="center"/>
              </w:tcPr>
              <w:p w:rsidR="00341416" w:rsidRPr="00493EBA" w:rsidRDefault="00341416" w:rsidP="00754779">
                <w:pPr>
                  <w:jc w:val="center"/>
                  <w:rPr>
                    <w:rFonts w:ascii="Arial" w:eastAsia="Times New Roman" w:hAnsi="Arial" w:cs="Arial"/>
                    <w:sz w:val="21"/>
                    <w:szCs w:val="21"/>
                    <w:lang w:eastAsia="en-CA"/>
                  </w:rPr>
                </w:pPr>
                <w:r w:rsidRPr="00493EBA">
                  <w:rPr>
                    <w:rFonts w:ascii="Arial" w:eastAsia="Times New Roman" w:hAnsi="Arial" w:cs="Arial"/>
                    <w:sz w:val="21"/>
                    <w:szCs w:val="21"/>
                    <w:lang w:eastAsia="en-CA"/>
                  </w:rPr>
                  <w:t>2009</w:t>
                </w:r>
              </w:p>
            </w:tc>
            <w:tc>
              <w:tcPr>
                <w:tcW w:w="5528" w:type="dxa"/>
                <w:vAlign w:val="center"/>
              </w:tcPr>
              <w:p w:rsidR="00341416" w:rsidRPr="00493EBA" w:rsidRDefault="00341416" w:rsidP="00754779">
                <w:pPr>
                  <w:jc w:val="center"/>
                  <w:rPr>
                    <w:rFonts w:ascii="Arial" w:eastAsia="Times New Roman" w:hAnsi="Arial" w:cs="Arial"/>
                    <w:sz w:val="21"/>
                    <w:szCs w:val="21"/>
                    <w:lang w:eastAsia="en-CA"/>
                  </w:rPr>
                </w:pPr>
                <w:r w:rsidRPr="00493EBA">
                  <w:rPr>
                    <w:rFonts w:ascii="Arial" w:eastAsia="Times New Roman" w:hAnsi="Arial" w:cs="Arial"/>
                    <w:sz w:val="21"/>
                    <w:szCs w:val="21"/>
                    <w:lang w:eastAsia="en-CA"/>
                  </w:rPr>
                  <w:t>The Canadian Investment Funds Course –</w:t>
                </w:r>
              </w:p>
              <w:p w:rsidR="00341416" w:rsidRPr="00493EBA" w:rsidRDefault="00341416" w:rsidP="00754779">
                <w:pPr>
                  <w:jc w:val="center"/>
                  <w:rPr>
                    <w:rFonts w:ascii="Arial" w:eastAsia="Times New Roman" w:hAnsi="Arial" w:cs="Arial"/>
                    <w:sz w:val="21"/>
                    <w:szCs w:val="21"/>
                    <w:lang w:eastAsia="en-CA"/>
                  </w:rPr>
                </w:pPr>
                <w:r w:rsidRPr="00493EBA">
                  <w:rPr>
                    <w:rFonts w:ascii="Arial" w:eastAsia="Times New Roman" w:hAnsi="Arial" w:cs="Arial"/>
                    <w:sz w:val="21"/>
                    <w:szCs w:val="21"/>
                    <w:lang w:eastAsia="en-CA"/>
                  </w:rPr>
                  <w:t>Investment Funds Institute of Canada</w:t>
                </w:r>
              </w:p>
            </w:tc>
            <w:tc>
              <w:tcPr>
                <w:tcW w:w="2664" w:type="dxa"/>
                <w:vAlign w:val="center"/>
              </w:tcPr>
              <w:p w:rsidR="00341416" w:rsidRPr="00493EBA" w:rsidRDefault="00341416" w:rsidP="00754779">
                <w:pPr>
                  <w:jc w:val="center"/>
                  <w:rPr>
                    <w:rFonts w:ascii="Arial" w:eastAsia="Times New Roman" w:hAnsi="Arial" w:cs="Arial"/>
                    <w:sz w:val="21"/>
                    <w:szCs w:val="21"/>
                    <w:lang w:eastAsia="en-CA"/>
                  </w:rPr>
                </w:pPr>
                <w:r w:rsidRPr="00493EBA">
                  <w:rPr>
                    <w:rFonts w:ascii="Arial" w:eastAsia="Times New Roman" w:hAnsi="Arial" w:cs="Arial"/>
                    <w:sz w:val="21"/>
                    <w:szCs w:val="21"/>
                    <w:lang w:eastAsia="en-CA"/>
                  </w:rPr>
                  <w:t>Completed April 2009</w:t>
                </w:r>
              </w:p>
            </w:tc>
          </w:tr>
          <w:tr w:rsidR="00341416" w:rsidRPr="006D6C6C" w:rsidTr="00BD47FD">
            <w:trPr>
              <w:trHeight w:val="483"/>
            </w:trPr>
            <w:tc>
              <w:tcPr>
                <w:tcW w:w="1384" w:type="dxa"/>
                <w:vAlign w:val="center"/>
              </w:tcPr>
              <w:p w:rsidR="00341416" w:rsidRPr="00493EBA" w:rsidRDefault="00341416" w:rsidP="00754779">
                <w:pPr>
                  <w:jc w:val="center"/>
                  <w:rPr>
                    <w:rFonts w:ascii="Arial" w:eastAsia="Times New Roman" w:hAnsi="Arial" w:cs="Arial"/>
                    <w:sz w:val="21"/>
                    <w:szCs w:val="21"/>
                    <w:lang w:eastAsia="en-CA"/>
                  </w:rPr>
                </w:pPr>
                <w:r w:rsidRPr="00493EBA">
                  <w:rPr>
                    <w:rFonts w:ascii="Arial" w:eastAsia="Times New Roman" w:hAnsi="Arial" w:cs="Arial"/>
                    <w:sz w:val="21"/>
                    <w:szCs w:val="21"/>
                    <w:lang w:eastAsia="en-CA"/>
                  </w:rPr>
                  <w:t>2003-2004</w:t>
                </w:r>
              </w:p>
            </w:tc>
            <w:tc>
              <w:tcPr>
                <w:tcW w:w="5528" w:type="dxa"/>
                <w:vAlign w:val="center"/>
              </w:tcPr>
              <w:p w:rsidR="00341416" w:rsidRPr="00493EBA" w:rsidRDefault="00341416" w:rsidP="00754779">
                <w:pPr>
                  <w:jc w:val="center"/>
                  <w:outlineLvl w:val="0"/>
                  <w:rPr>
                    <w:rFonts w:ascii="Arial" w:eastAsia="Times New Roman" w:hAnsi="Arial" w:cs="Arial"/>
                    <w:kern w:val="36"/>
                    <w:sz w:val="21"/>
                    <w:szCs w:val="21"/>
                    <w:lang w:eastAsia="en-CA"/>
                  </w:rPr>
                </w:pPr>
                <w:r w:rsidRPr="00493EBA">
                  <w:rPr>
                    <w:rFonts w:ascii="Arial" w:eastAsia="Times New Roman" w:hAnsi="Arial" w:cs="Arial"/>
                    <w:kern w:val="36"/>
                    <w:sz w:val="21"/>
                    <w:szCs w:val="21"/>
                    <w:lang w:eastAsia="en-CA"/>
                  </w:rPr>
                  <w:t>Vancouver Island University</w:t>
                </w:r>
                <w:r w:rsidRPr="006D6C6C">
                  <w:rPr>
                    <w:rFonts w:ascii="Arial" w:eastAsia="Times New Roman" w:hAnsi="Arial" w:cs="Arial"/>
                    <w:kern w:val="36"/>
                    <w:sz w:val="21"/>
                    <w:szCs w:val="21"/>
                    <w:lang w:eastAsia="en-CA"/>
                  </w:rPr>
                  <w:t xml:space="preserve"> – Nanaimo, BC</w:t>
                </w:r>
              </w:p>
            </w:tc>
            <w:tc>
              <w:tcPr>
                <w:tcW w:w="2664" w:type="dxa"/>
                <w:vAlign w:val="center"/>
              </w:tcPr>
              <w:p w:rsidR="00341416" w:rsidRPr="00493EBA" w:rsidRDefault="00341416" w:rsidP="00754779">
                <w:pPr>
                  <w:jc w:val="center"/>
                  <w:rPr>
                    <w:rFonts w:ascii="Arial" w:eastAsia="Times New Roman" w:hAnsi="Arial" w:cs="Arial"/>
                    <w:sz w:val="21"/>
                    <w:szCs w:val="21"/>
                    <w:lang w:eastAsia="en-CA"/>
                  </w:rPr>
                </w:pPr>
                <w:r w:rsidRPr="00493EBA">
                  <w:rPr>
                    <w:rFonts w:ascii="Arial" w:eastAsia="Times New Roman" w:hAnsi="Arial" w:cs="Arial"/>
                    <w:sz w:val="21"/>
                    <w:szCs w:val="21"/>
                    <w:lang w:eastAsia="en-CA"/>
                  </w:rPr>
                  <w:t>Completed courses in communications</w:t>
                </w:r>
              </w:p>
            </w:tc>
          </w:tr>
        </w:tbl>
        <w:p w:rsidR="00341416" w:rsidRDefault="00341416" w:rsidP="00341416">
          <w:pPr>
            <w:pStyle w:val="NormalWeb"/>
            <w:spacing w:before="0" w:beforeAutospacing="0" w:after="0"/>
            <w:rPr>
              <w:rFonts w:ascii="Arial" w:hAnsi="Arial" w:cs="Arial"/>
              <w:b/>
              <w:bCs/>
              <w:sz w:val="21"/>
              <w:szCs w:val="21"/>
            </w:rPr>
          </w:pPr>
        </w:p>
        <w:p w:rsidR="00341416" w:rsidRDefault="00341416" w:rsidP="00341416">
          <w:pPr>
            <w:pStyle w:val="NormalWeb"/>
            <w:spacing w:before="0" w:beforeAutospacing="0" w:after="0"/>
            <w:rPr>
              <w:rFonts w:ascii="Arial" w:hAnsi="Arial" w:cs="Arial"/>
              <w:b/>
              <w:bCs/>
              <w:sz w:val="21"/>
              <w:szCs w:val="21"/>
            </w:rPr>
          </w:pPr>
        </w:p>
        <w:p w:rsidR="00341416" w:rsidRPr="006D6C6C" w:rsidRDefault="00341416" w:rsidP="00341416">
          <w:pPr>
            <w:pStyle w:val="NormalWeb"/>
            <w:spacing w:before="0" w:beforeAutospacing="0" w:after="0"/>
            <w:rPr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WORK EXPERIENCE</w:t>
          </w:r>
        </w:p>
        <w:p w:rsidR="00341416" w:rsidRPr="006D6C6C" w:rsidRDefault="00341416" w:rsidP="00341416">
          <w:pPr>
            <w:pStyle w:val="NormalWeb"/>
            <w:spacing w:before="0" w:beforeAutospacing="0" w:after="0"/>
            <w:rPr>
              <w:sz w:val="21"/>
              <w:szCs w:val="21"/>
            </w:rPr>
          </w:pPr>
        </w:p>
        <w:p w:rsidR="00341416" w:rsidRPr="00376F1D" w:rsidRDefault="00341416" w:rsidP="00341416">
          <w:pPr>
            <w:pStyle w:val="NormalWeb"/>
            <w:spacing w:before="0" w:beforeAutospacing="0" w:after="0"/>
            <w:rPr>
              <w:rFonts w:ascii="Arial" w:hAnsi="Arial" w:cs="Arial"/>
              <w:b/>
              <w:sz w:val="21"/>
              <w:szCs w:val="21"/>
            </w:rPr>
          </w:pPr>
          <w:r w:rsidRPr="00376F1D">
            <w:rPr>
              <w:rFonts w:ascii="Arial" w:hAnsi="Arial" w:cs="Arial"/>
              <w:b/>
              <w:sz w:val="21"/>
              <w:szCs w:val="21"/>
            </w:rPr>
            <w:t>Guest Services, Fairmont Palliser – Calgary, AB</w:t>
          </w:r>
        </w:p>
        <w:p w:rsidR="00341416" w:rsidRPr="00376F1D" w:rsidRDefault="00341416" w:rsidP="00341416">
          <w:pPr>
            <w:pStyle w:val="NormalWeb"/>
            <w:spacing w:before="0" w:beforeAutospacing="0" w:after="0"/>
            <w:rPr>
              <w:rFonts w:ascii="Arial" w:hAnsi="Arial" w:cs="Arial"/>
              <w:b/>
              <w:i/>
              <w:sz w:val="21"/>
              <w:szCs w:val="21"/>
            </w:rPr>
          </w:pPr>
          <w:r w:rsidRPr="00376F1D">
            <w:rPr>
              <w:rFonts w:ascii="Arial" w:hAnsi="Arial" w:cs="Arial"/>
              <w:b/>
              <w:i/>
              <w:sz w:val="21"/>
              <w:szCs w:val="21"/>
            </w:rPr>
            <w:t xml:space="preserve">2014 </w:t>
          </w:r>
          <w:r>
            <w:rPr>
              <w:rFonts w:ascii="Arial" w:hAnsi="Arial" w:cs="Arial"/>
              <w:b/>
              <w:i/>
              <w:sz w:val="21"/>
              <w:szCs w:val="21"/>
            </w:rPr>
            <w:t xml:space="preserve">March – 2015 September </w:t>
          </w:r>
        </w:p>
        <w:p w:rsidR="00341416" w:rsidRPr="006D6C6C" w:rsidRDefault="00341416" w:rsidP="00341416">
          <w:pPr>
            <w:numPr>
              <w:ilvl w:val="0"/>
              <w:numId w:val="14"/>
            </w:numPr>
            <w:spacing w:after="0" w:line="240" w:lineRule="auto"/>
            <w:rPr>
              <w:rFonts w:ascii="Arial" w:eastAsia="Times New Roman" w:hAnsi="Arial" w:cs="Arial"/>
              <w:color w:val="000000"/>
              <w:sz w:val="21"/>
              <w:szCs w:val="21"/>
              <w:lang w:eastAsia="en-CA"/>
            </w:rPr>
          </w:pPr>
          <w:r w:rsidRPr="006D6C6C">
            <w:rPr>
              <w:rFonts w:ascii="Arial" w:eastAsia="Times New Roman" w:hAnsi="Arial" w:cs="Arial"/>
              <w:color w:val="000000"/>
              <w:sz w:val="21"/>
              <w:szCs w:val="21"/>
              <w:lang w:eastAsia="en-CA"/>
            </w:rPr>
            <w:t>Assisting with numerous guest needs and requests, i.e. luggage handling, reservation</w:t>
          </w:r>
          <w:r w:rsidR="007B0406">
            <w:rPr>
              <w:rFonts w:ascii="Arial" w:eastAsia="Times New Roman" w:hAnsi="Arial" w:cs="Arial"/>
              <w:color w:val="000000"/>
              <w:sz w:val="21"/>
              <w:szCs w:val="21"/>
              <w:lang w:eastAsia="en-CA"/>
            </w:rPr>
            <w:t>s, valet parking and deliveries</w:t>
          </w:r>
        </w:p>
        <w:p w:rsidR="00341416" w:rsidRPr="006D6C6C" w:rsidRDefault="007B0406" w:rsidP="00341416">
          <w:pPr>
            <w:numPr>
              <w:ilvl w:val="0"/>
              <w:numId w:val="14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color w:val="000000"/>
              <w:sz w:val="21"/>
              <w:szCs w:val="21"/>
              <w:lang w:eastAsia="en-CA"/>
            </w:rPr>
          </w:pPr>
          <w:r>
            <w:rPr>
              <w:rFonts w:ascii="Arial" w:eastAsia="Times New Roman" w:hAnsi="Arial" w:cs="Arial"/>
              <w:color w:val="000000"/>
              <w:sz w:val="21"/>
              <w:szCs w:val="21"/>
              <w:lang w:eastAsia="en-CA"/>
            </w:rPr>
            <w:t>Driving/parking vehicles</w:t>
          </w:r>
        </w:p>
        <w:p w:rsidR="00341416" w:rsidRPr="006D6C6C" w:rsidRDefault="00341416" w:rsidP="00341416">
          <w:pPr>
            <w:numPr>
              <w:ilvl w:val="0"/>
              <w:numId w:val="14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color w:val="000000"/>
              <w:sz w:val="21"/>
              <w:szCs w:val="21"/>
              <w:lang w:eastAsia="en-CA"/>
            </w:rPr>
          </w:pPr>
          <w:r w:rsidRPr="006D6C6C">
            <w:rPr>
              <w:rFonts w:ascii="Arial" w:eastAsia="Times New Roman" w:hAnsi="Arial" w:cs="Arial"/>
              <w:color w:val="000000"/>
              <w:sz w:val="21"/>
              <w:szCs w:val="21"/>
              <w:lang w:eastAsia="en-CA"/>
            </w:rPr>
            <w:t xml:space="preserve">Hotel ambassador </w:t>
          </w:r>
          <w:r w:rsidR="007B0406">
            <w:rPr>
              <w:rFonts w:ascii="Arial" w:eastAsia="Times New Roman" w:hAnsi="Arial" w:cs="Arial"/>
              <w:color w:val="000000"/>
              <w:sz w:val="21"/>
              <w:szCs w:val="21"/>
              <w:lang w:eastAsia="en-CA"/>
            </w:rPr>
            <w:t>- communicating with the public</w:t>
          </w:r>
        </w:p>
        <w:p w:rsidR="00341416" w:rsidRPr="006D6C6C" w:rsidRDefault="00341416" w:rsidP="00341416">
          <w:pPr>
            <w:numPr>
              <w:ilvl w:val="0"/>
              <w:numId w:val="14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color w:val="000000"/>
              <w:sz w:val="21"/>
              <w:szCs w:val="21"/>
              <w:lang w:eastAsia="en-CA"/>
            </w:rPr>
          </w:pPr>
          <w:r w:rsidRPr="006D6C6C">
            <w:rPr>
              <w:rFonts w:ascii="Arial" w:eastAsia="Times New Roman" w:hAnsi="Arial" w:cs="Arial"/>
              <w:color w:val="000000"/>
              <w:sz w:val="21"/>
              <w:szCs w:val="21"/>
              <w:lang w:eastAsia="en-CA"/>
            </w:rPr>
            <w:t>Providing information on the city o</w:t>
          </w:r>
          <w:r w:rsidR="007B0406">
            <w:rPr>
              <w:rFonts w:ascii="Arial" w:eastAsia="Times New Roman" w:hAnsi="Arial" w:cs="Arial"/>
              <w:color w:val="000000"/>
              <w:sz w:val="21"/>
              <w:szCs w:val="21"/>
              <w:lang w:eastAsia="en-CA"/>
            </w:rPr>
            <w:t>f Calgary and surrounding areas</w:t>
          </w:r>
        </w:p>
        <w:p w:rsidR="00341416" w:rsidRPr="006D6C6C" w:rsidRDefault="00341416" w:rsidP="00341416">
          <w:pPr>
            <w:numPr>
              <w:ilvl w:val="0"/>
              <w:numId w:val="14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color w:val="000000"/>
              <w:sz w:val="21"/>
              <w:szCs w:val="21"/>
              <w:lang w:eastAsia="en-CA"/>
            </w:rPr>
          </w:pPr>
          <w:r w:rsidRPr="006D6C6C">
            <w:rPr>
              <w:rFonts w:ascii="Arial" w:eastAsia="Times New Roman" w:hAnsi="Arial" w:cs="Arial"/>
              <w:color w:val="000000"/>
              <w:sz w:val="21"/>
              <w:szCs w:val="21"/>
              <w:lang w:eastAsia="en-CA"/>
            </w:rPr>
            <w:t>Assisting guests with bag and box storage</w:t>
          </w:r>
        </w:p>
        <w:p w:rsidR="00341416" w:rsidRPr="006D6C6C" w:rsidRDefault="00341416" w:rsidP="00341416">
          <w:pPr>
            <w:numPr>
              <w:ilvl w:val="0"/>
              <w:numId w:val="14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color w:val="000000"/>
              <w:sz w:val="21"/>
              <w:szCs w:val="21"/>
              <w:lang w:eastAsia="en-CA"/>
            </w:rPr>
          </w:pPr>
          <w:r w:rsidRPr="006D6C6C">
            <w:rPr>
              <w:rFonts w:ascii="Arial" w:eastAsia="Times New Roman" w:hAnsi="Arial" w:cs="Arial"/>
              <w:color w:val="000000"/>
              <w:sz w:val="21"/>
              <w:szCs w:val="21"/>
              <w:lang w:eastAsia="en-CA"/>
            </w:rPr>
            <w:t>Promote and maintain a Safe and Healthy work environment adhering to the legislation set out by</w:t>
          </w:r>
          <w:r w:rsidR="007B0406">
            <w:rPr>
              <w:rFonts w:ascii="Arial" w:eastAsia="Times New Roman" w:hAnsi="Arial" w:cs="Arial"/>
              <w:color w:val="000000"/>
              <w:sz w:val="21"/>
              <w:szCs w:val="21"/>
              <w:lang w:eastAsia="en-CA"/>
            </w:rPr>
            <w:t xml:space="preserve"> Occupational Health and Safety</w:t>
          </w:r>
        </w:p>
        <w:p w:rsidR="00341416" w:rsidRPr="006D6C6C" w:rsidRDefault="00341416" w:rsidP="00341416">
          <w:pPr>
            <w:numPr>
              <w:ilvl w:val="0"/>
              <w:numId w:val="14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color w:val="000000"/>
              <w:sz w:val="21"/>
              <w:szCs w:val="21"/>
              <w:lang w:eastAsia="en-CA"/>
            </w:rPr>
          </w:pPr>
          <w:r w:rsidRPr="006D6C6C">
            <w:rPr>
              <w:rFonts w:ascii="Arial" w:eastAsia="Times New Roman" w:hAnsi="Arial" w:cs="Arial"/>
              <w:color w:val="000000"/>
              <w:sz w:val="21"/>
              <w:szCs w:val="21"/>
              <w:lang w:eastAsia="en-CA"/>
            </w:rPr>
            <w:t>Creating lasting impressions with hotel guests by providing them with personal touches in all aspects of their stay</w:t>
          </w:r>
        </w:p>
        <w:p w:rsidR="00341416" w:rsidRPr="006D6C6C" w:rsidRDefault="00341416" w:rsidP="00341416">
          <w:pPr>
            <w:numPr>
              <w:ilvl w:val="0"/>
              <w:numId w:val="14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color w:val="000000"/>
              <w:sz w:val="21"/>
              <w:szCs w:val="21"/>
              <w:lang w:eastAsia="en-CA"/>
            </w:rPr>
          </w:pPr>
          <w:r w:rsidRPr="006D6C6C">
            <w:rPr>
              <w:rFonts w:ascii="Arial" w:eastAsia="Times New Roman" w:hAnsi="Arial" w:cs="Arial"/>
              <w:color w:val="000000"/>
              <w:sz w:val="21"/>
              <w:szCs w:val="21"/>
              <w:lang w:eastAsia="en-CA"/>
            </w:rPr>
            <w:t>Establish a personal rapport with the guest to learn about their needs and expectations</w:t>
          </w:r>
        </w:p>
        <w:p w:rsidR="00341416" w:rsidRPr="00376F1D" w:rsidRDefault="00341416" w:rsidP="00341416">
          <w:pPr>
            <w:pStyle w:val="NormalWeb"/>
            <w:spacing w:before="62" w:beforeAutospacing="0" w:after="62"/>
            <w:rPr>
              <w:b/>
              <w:sz w:val="21"/>
              <w:szCs w:val="21"/>
            </w:rPr>
          </w:pPr>
          <w:r w:rsidRPr="00376F1D">
            <w:rPr>
              <w:rFonts w:ascii="Arial" w:hAnsi="Arial" w:cs="Arial"/>
              <w:b/>
              <w:sz w:val="21"/>
              <w:szCs w:val="21"/>
            </w:rPr>
            <w:t xml:space="preserve">Customer Support Specialist &amp; Weekend Supervisor, </w:t>
          </w:r>
          <w:proofErr w:type="spellStart"/>
          <w:r w:rsidRPr="00376F1D">
            <w:rPr>
              <w:rFonts w:ascii="Arial" w:hAnsi="Arial" w:cs="Arial"/>
              <w:b/>
              <w:sz w:val="21"/>
              <w:szCs w:val="21"/>
            </w:rPr>
            <w:t>ParetoLogic</w:t>
          </w:r>
          <w:proofErr w:type="spellEnd"/>
          <w:r w:rsidRPr="00376F1D">
            <w:rPr>
              <w:rFonts w:ascii="Arial" w:hAnsi="Arial" w:cs="Arial"/>
              <w:b/>
              <w:sz w:val="21"/>
              <w:szCs w:val="21"/>
            </w:rPr>
            <w:t xml:space="preserve"> Inc.</w:t>
          </w:r>
          <w:r>
            <w:rPr>
              <w:rFonts w:ascii="Arial" w:hAnsi="Arial" w:cs="Arial"/>
              <w:b/>
              <w:sz w:val="21"/>
              <w:szCs w:val="21"/>
            </w:rPr>
            <w:t xml:space="preserve"> </w:t>
          </w:r>
          <w:r w:rsidRPr="00376F1D">
            <w:rPr>
              <w:rFonts w:ascii="Arial" w:hAnsi="Arial" w:cs="Arial"/>
              <w:b/>
              <w:sz w:val="21"/>
              <w:szCs w:val="21"/>
            </w:rPr>
            <w:t>(Software Company) – Victoria, BC</w:t>
          </w:r>
        </w:p>
        <w:p w:rsidR="00341416" w:rsidRPr="00376F1D" w:rsidRDefault="00341416" w:rsidP="00341416">
          <w:pPr>
            <w:pStyle w:val="NormalWeb"/>
            <w:spacing w:before="62" w:beforeAutospacing="0" w:after="62"/>
            <w:rPr>
              <w:b/>
              <w:sz w:val="21"/>
              <w:szCs w:val="21"/>
            </w:rPr>
          </w:pPr>
          <w:r w:rsidRPr="00376F1D">
            <w:rPr>
              <w:rFonts w:ascii="Arial" w:hAnsi="Arial" w:cs="Arial"/>
              <w:b/>
              <w:i/>
              <w:iCs/>
              <w:sz w:val="21"/>
              <w:szCs w:val="21"/>
            </w:rPr>
            <w:t>2012 October – 2014 February</w:t>
          </w:r>
        </w:p>
        <w:p w:rsidR="00341416" w:rsidRPr="006D6C6C" w:rsidRDefault="00341416" w:rsidP="00341416">
          <w:pPr>
            <w:pStyle w:val="NormalWeb"/>
            <w:numPr>
              <w:ilvl w:val="0"/>
              <w:numId w:val="13"/>
            </w:numPr>
            <w:spacing w:before="0" w:beforeAutospacing="0" w:after="0"/>
            <w:ind w:left="714" w:hanging="357"/>
            <w:rPr>
              <w:sz w:val="21"/>
              <w:szCs w:val="21"/>
            </w:rPr>
          </w:pPr>
          <w:r w:rsidRPr="006D6C6C">
            <w:rPr>
              <w:rFonts w:ascii="Arial" w:hAnsi="Arial" w:cs="Arial"/>
              <w:sz w:val="21"/>
              <w:szCs w:val="21"/>
            </w:rPr>
            <w:t>Answer email and phone inquiries while representing the company in a professional and customer-oriented manner</w:t>
          </w:r>
        </w:p>
        <w:p w:rsidR="00341416" w:rsidRPr="006D6C6C" w:rsidRDefault="00341416" w:rsidP="00341416">
          <w:pPr>
            <w:pStyle w:val="NormalWeb"/>
            <w:numPr>
              <w:ilvl w:val="0"/>
              <w:numId w:val="4"/>
            </w:numPr>
            <w:spacing w:before="0" w:beforeAutospacing="0" w:after="0"/>
            <w:ind w:left="714" w:hanging="357"/>
            <w:rPr>
              <w:sz w:val="21"/>
              <w:szCs w:val="21"/>
            </w:rPr>
          </w:pPr>
          <w:r w:rsidRPr="006D6C6C">
            <w:rPr>
              <w:rFonts w:ascii="Arial" w:hAnsi="Arial" w:cs="Arial"/>
              <w:sz w:val="21"/>
              <w:szCs w:val="21"/>
            </w:rPr>
            <w:t>Provide superior client management, including excellent communications and responsive follow-through</w:t>
          </w:r>
        </w:p>
        <w:p w:rsidR="00341416" w:rsidRPr="006D6C6C" w:rsidRDefault="00341416" w:rsidP="00341416">
          <w:pPr>
            <w:pStyle w:val="NormalWeb"/>
            <w:numPr>
              <w:ilvl w:val="0"/>
              <w:numId w:val="4"/>
            </w:numPr>
            <w:spacing w:after="0"/>
            <w:rPr>
              <w:sz w:val="21"/>
              <w:szCs w:val="21"/>
            </w:rPr>
          </w:pPr>
          <w:r w:rsidRPr="006D6C6C">
            <w:rPr>
              <w:rFonts w:ascii="Arial" w:hAnsi="Arial" w:cs="Arial"/>
              <w:sz w:val="21"/>
              <w:szCs w:val="21"/>
            </w:rPr>
            <w:t>Recognize and fulfill individual Customer Support Specialist needs for mentoring and further coaching to increase job knowledge</w:t>
          </w:r>
        </w:p>
        <w:p w:rsidR="00341416" w:rsidRPr="006D6C6C" w:rsidRDefault="00341416" w:rsidP="00341416">
          <w:pPr>
            <w:pStyle w:val="NormalWeb"/>
            <w:numPr>
              <w:ilvl w:val="0"/>
              <w:numId w:val="4"/>
            </w:numPr>
            <w:spacing w:after="0"/>
            <w:rPr>
              <w:sz w:val="21"/>
              <w:szCs w:val="21"/>
            </w:rPr>
          </w:pPr>
          <w:r w:rsidRPr="006D6C6C">
            <w:rPr>
              <w:rFonts w:ascii="Arial" w:hAnsi="Arial" w:cs="Arial"/>
              <w:sz w:val="21"/>
              <w:szCs w:val="21"/>
            </w:rPr>
            <w:t>Recognize and escalate technical issues through the appropriate channels</w:t>
          </w:r>
        </w:p>
        <w:p w:rsidR="00341416" w:rsidRPr="006D6C6C" w:rsidRDefault="00341416" w:rsidP="00341416">
          <w:pPr>
            <w:pStyle w:val="NormalWeb"/>
            <w:numPr>
              <w:ilvl w:val="0"/>
              <w:numId w:val="4"/>
            </w:numPr>
            <w:spacing w:after="0"/>
            <w:rPr>
              <w:sz w:val="21"/>
              <w:szCs w:val="21"/>
            </w:rPr>
          </w:pPr>
          <w:r w:rsidRPr="006D6C6C">
            <w:rPr>
              <w:rFonts w:ascii="Arial" w:hAnsi="Arial" w:cs="Arial"/>
              <w:sz w:val="21"/>
              <w:szCs w:val="21"/>
            </w:rPr>
            <w:t>Confidently resolve conflicts and manage team performance</w:t>
          </w:r>
        </w:p>
        <w:p w:rsidR="00341416" w:rsidRPr="006D6C6C" w:rsidRDefault="00341416" w:rsidP="00341416">
          <w:pPr>
            <w:pStyle w:val="NormalWeb"/>
            <w:numPr>
              <w:ilvl w:val="0"/>
              <w:numId w:val="4"/>
            </w:numPr>
            <w:spacing w:after="0"/>
            <w:rPr>
              <w:sz w:val="21"/>
              <w:szCs w:val="21"/>
            </w:rPr>
          </w:pPr>
          <w:r w:rsidRPr="006D6C6C">
            <w:rPr>
              <w:rFonts w:ascii="Arial" w:hAnsi="Arial" w:cs="Arial"/>
              <w:sz w:val="21"/>
              <w:szCs w:val="21"/>
            </w:rPr>
            <w:t>Ensure Customer Support Specialists use their time productively</w:t>
          </w:r>
        </w:p>
        <w:p w:rsidR="00341416" w:rsidRDefault="00341416" w:rsidP="00341416">
          <w:pPr>
            <w:pStyle w:val="NormalWeb"/>
            <w:numPr>
              <w:ilvl w:val="0"/>
              <w:numId w:val="4"/>
            </w:numPr>
            <w:spacing w:after="0"/>
            <w:rPr>
              <w:sz w:val="21"/>
              <w:szCs w:val="21"/>
            </w:rPr>
          </w:pPr>
          <w:r w:rsidRPr="006D6C6C">
            <w:rPr>
              <w:rFonts w:ascii="Arial" w:hAnsi="Arial" w:cs="Arial"/>
              <w:sz w:val="21"/>
              <w:szCs w:val="21"/>
            </w:rPr>
            <w:t>Communicate new information and ensure comprehension within the team</w:t>
          </w:r>
        </w:p>
        <w:p w:rsidR="00341416" w:rsidRPr="00341416" w:rsidRDefault="00E4690D" w:rsidP="00341416">
          <w:pPr>
            <w:pStyle w:val="NormalWeb"/>
            <w:numPr>
              <w:ilvl w:val="0"/>
              <w:numId w:val="4"/>
            </w:numPr>
            <w:spacing w:after="0"/>
            <w:rPr>
              <w:sz w:val="21"/>
              <w:szCs w:val="2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49F13E19" wp14:editId="46E81CAC">
                    <wp:simplePos x="0" y="0"/>
                    <wp:positionH relativeFrom="page">
                      <wp:posOffset>-182880</wp:posOffset>
                    </wp:positionH>
                    <wp:positionV relativeFrom="page">
                      <wp:posOffset>9279255</wp:posOffset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6021" w:rsidRDefault="00BB6021" w:rsidP="00BB6021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</w:p>
                              <w:p w:rsidR="00BB6021" w:rsidRPr="00BB6021" w:rsidRDefault="00BB6021" w:rsidP="00BB6021">
                                <w:pPr>
                                  <w:ind w:left="720" w:firstLine="720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left:0;text-align:left;margin-left:-14.4pt;margin-top:730.65pt;width:642.6pt;height:64.4pt;z-index:-25165721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SH/LAIAAE0EAAAOAAAAZHJzL2Uyb0RvYy54bWysVFFv0zAQfkfiP1h+p0mqdu2iptPUMYQ0&#10;YGLwA66O01g4PmO7Tcav5+x0pStviDxYvtz5y3ffd87qZug0O0jnFZqKF5OcM2kE1srsKv792/27&#10;JWc+gKlBo5EVf5ae36zfvln1tpRTbFHX0jECMb7sbcXbEGyZZV60sgM/QSsNJRt0HQQK3S6rHfSE&#10;3ulsmudXWY+utg6F9J7e3o1Jvk74TSNF+NI0XgamK07cQlpdWrdxzdYrKHcObKvEkQb8A4sOlKGP&#10;nqDuIADbO/UXVKeEQ49NmAjsMmwaJWTqgbop8otunlqwMvVC4nh7ksn/P1jx+fDomKorvuDMQEcW&#10;fSXRwOy0ZNMoT299SVVP9tHFBr19QPHDM4OblqrkrXPYtxJqIlXE+uzVgRh4Osq2/SesCR32AZNS&#10;Q+O6CEgasCEZ8nwyRA6BCXq5LK6KfEq+Ccoti8VymRzLoHw5bZ0PHyR2LG4q7oh7QofDgw+RDZQv&#10;JYk9alXfK61TEIdMbrRjB6DxACGkCfPUA/V5XqkN6yt+PZ/OE/irXBrVS5RRiQuUTgWada066iWP&#10;zzh9Ubz3pk6TGEDpcU/EtTmqGQUcjQjDdjh6ssX6mXR1OM403UHatOh+cdbTPFfc/9yDk5zpj4a8&#10;uS5ms3gBUjCbL6Kq7jyzPc+AEQRV8cDZuN2E8dLsrVO7lr5UJCUM3pKfjUpSR69HVkfeNLPJgeP9&#10;ipfiPE5Vf/4C698AAAD//wMAUEsDBBQABgAIAAAAIQDtaWUR4wAAAA4BAAAPAAAAZHJzL2Rvd25y&#10;ZXYueG1sTI/NTsMwEITvSLyDtUjcWichido0TgUIkOgBidAHcOJtEuGfELtteHu2p3Kb1Yxmvi23&#10;s9HshJMfnBUQLyNgaFunBtsJ2H+9LlbAfJBWSe0sCvhFD9vq9qaUhXJn+4mnOnSMSqwvpIA+hLHg&#10;3Lc9GumXbkRL3sFNRgY6p46rSZ6p3GieRFHOjRwsLfRyxOce2+/6aASgXr/9NLtkd4hr/v6RDiM+&#10;vWRC3N/NjxtgAedwDcMFn9ChIqbGHa3yTAtYJCtCD2SkefwA7BJJsjwF1pDK1lEMvCr5/zeqPwAA&#10;AP//AwBQSwECLQAUAAYACAAAACEAtoM4kv4AAADhAQAAEwAAAAAAAAAAAAAAAAAAAAAAW0NvbnRl&#10;bnRfVHlwZXNdLnhtbFBLAQItABQABgAIAAAAIQA4/SH/1gAAAJQBAAALAAAAAAAAAAAAAAAAAC8B&#10;AABfcmVscy8ucmVsc1BLAQItABQABgAIAAAAIQDZHSH/LAIAAE0EAAAOAAAAAAAAAAAAAAAAAC4C&#10;AABkcnMvZTJvRG9jLnhtbFBLAQItABQABgAIAAAAIQDtaWUR4wAAAA4BAAAPAAAAAAAAAAAAAAAA&#10;AIYEAABkcnMvZG93bnJldi54bWxQSwUGAAAAAAQABADzAAAAlgUAAAAA&#10;" o:allowincell="f" fillcolor="#4bacc6 [3208]" strokecolor="#4f81bd [3204]">
                    <v:textbox>
                      <w:txbxContent>
                        <w:p w:rsidR="00BB6021" w:rsidRDefault="00BB6021" w:rsidP="00BB6021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</w:p>
                        <w:p w:rsidR="00BB6021" w:rsidRPr="00BB6021" w:rsidRDefault="00BB6021" w:rsidP="00BB6021">
                          <w:pPr>
                            <w:ind w:left="720" w:firstLine="720"/>
                            <w:rPr>
                              <w:b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341416" w:rsidRPr="006D6C6C">
            <w:rPr>
              <w:rFonts w:ascii="Arial" w:hAnsi="Arial" w:cs="Arial"/>
              <w:sz w:val="21"/>
              <w:szCs w:val="21"/>
            </w:rPr>
            <w:t xml:space="preserve">Act as a resource to team members and </w:t>
          </w:r>
          <w:r w:rsidR="00341416">
            <w:rPr>
              <w:rFonts w:ascii="Arial" w:hAnsi="Arial" w:cs="Arial"/>
              <w:sz w:val="21"/>
              <w:szCs w:val="21"/>
            </w:rPr>
            <w:t>provide guidance and suggestions</w:t>
          </w:r>
        </w:p>
        <w:p w:rsidR="00341416" w:rsidRPr="00376F1D" w:rsidRDefault="00E4690D" w:rsidP="00341416">
          <w:pPr>
            <w:pStyle w:val="NormalWeb"/>
            <w:spacing w:before="0" w:beforeAutospacing="0" w:after="0"/>
            <w:rPr>
              <w:b/>
              <w:sz w:val="21"/>
              <w:szCs w:val="21"/>
            </w:rPr>
          </w:pPr>
          <w:r w:rsidRPr="004920DC">
            <w:rPr>
              <w:rFonts w:asciiTheme="majorHAnsi" w:eastAsiaTheme="majorEastAsia" w:hAnsiTheme="majorHAnsi" w:cstheme="majorBidi"/>
              <w:noProof/>
              <w:sz w:val="72"/>
              <w:szCs w:val="72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9504" behindDoc="0" locked="0" layoutInCell="0" allowOverlap="1" wp14:anchorId="7418397B" wp14:editId="6062131A">
                    <wp:simplePos x="0" y="0"/>
                    <wp:positionH relativeFrom="leftMargin">
                      <wp:posOffset>400685</wp:posOffset>
                    </wp:positionH>
                    <wp:positionV relativeFrom="page">
                      <wp:posOffset>-251460</wp:posOffset>
                    </wp:positionV>
                    <wp:extent cx="90805" cy="10556240"/>
                    <wp:effectExtent l="0" t="0" r="23495" b="11430"/>
                    <wp:wrapNone/>
                    <wp:docPr id="12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31.55pt;margin-top:-19.8pt;width:7.15pt;height:831.2pt;z-index:251669504;visibility:visible;mso-wrap-style:square;mso-width-percent:0;mso-height-percent:105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fttNwIAAGcEAAAOAAAAZHJzL2Uyb0RvYy54bWysVNtu2zAMfR+wfxD0vviCuE2NOEWRrsOA&#10;bi3W7QMYWY6F6TZJiZN9/Sg5ydztbdiLIYrk4eEh5eXtQUmy584LoxtazHJKuGamFXrb0G9fH94t&#10;KPEBdAvSaN7QI/f0dvX2zXKwNS9Nb2TLHUEQ7evBNrQPwdZZ5lnPFfiZsVyjszNOQUDTbbPWwYDo&#10;SmZlnl9lg3GtdYZx7/H2fnTSVcLvOs7CU9d5HohsKHIL6evSdxO/2WoJ9daB7QU70YB/YKFAaCx6&#10;gbqHAGTnxF9QSjBnvOnCjBmVma4TjKcesJsi/6Oblx4sT72gON5eZPL/D5Z93j87IlqcXUmJBoUz&#10;+oKqgd5KTqqoz2B9jWEv9tnFDr19NOy7J9qse4zid86ZoefQIqsixmevEqLhMZVshk+mRXTYBZOk&#10;OnRORUAUgRzSRI6XifBDIAwvb/JFXlHC0FPkVXVVztPIMqjP2db58IEbReKhoQ65J3TYP/oQ2UB9&#10;DknsjRTtg5AyGXHL+Fo6sgfcD2CM61CldLlTSHe8v67y/Fw2LWZMSch+iiY1GZBxVY4Ir3yXtGml&#10;US1UdIqiRMAHIYVq6ALLjoWhjgK/121a1wBCjmdsTuqT4lHkcVgb0x5RcGfGbcfXiYfeuJ+UDLjp&#10;DfU/duA4JfKjxqHdFHNUlYRkzKvrEg039WymHtAMoRoaKBmP6zA+p511YttjpSIJqM0dDroTaQZx&#10;CUZWJ7K4zUnA08uLz2Vqp6jf/4fVLwAAAP//AwBQSwMEFAAGAAgAAAAhAIodi+rfAAAACgEAAA8A&#10;AABkcnMvZG93bnJldi54bWxMj8FOwzAQRO9I/IO1SNxapylK2xCnqoqQ4FbairObLHFEvA6204S/&#10;ZznBcTVPM2+L7WQ7cUUfWkcKFvMEBFLl6pYaBefT82wNIkRNte4coYJvDLAtb28KnddupDe8HmMj&#10;uIRCrhWYGPtcylAZtDrMXY/E2YfzVkc+fSNrr0cut51MkySTVrfEC0b3uDdYfR4Hq+Clak+D+fLj&#10;u3Svh2Sz352f0oNS93fT7hFExCn+wfCrz+pQstPFDVQH0SnIlgsmFcyWmwwEA6vVA4gLg1markGW&#10;hfz/QvkDAAD//wMAUEsBAi0AFAAGAAgAAAAhALaDOJL+AAAA4QEAABMAAAAAAAAAAAAAAAAAAAAA&#10;AFtDb250ZW50X1R5cGVzXS54bWxQSwECLQAUAAYACAAAACEAOP0h/9YAAACUAQAACwAAAAAAAAAA&#10;AAAAAAAvAQAAX3JlbHMvLnJlbHNQSwECLQAUAAYACAAAACEABaH7bTcCAABnBAAADgAAAAAAAAAA&#10;AAAAAAAuAgAAZHJzL2Uyb0RvYy54bWxQSwECLQAUAAYACAAAACEAih2L6t8AAAAKAQAADwAAAAAA&#10;AAAAAAAAAACRBAAAZHJzL2Rvd25yZXYueG1sUEsFBgAAAAAEAAQA8wAAAJ0FAAAAAA==&#10;" o:allowincell="f" fillcolor="#31849b [2408]" strokecolor="#4f81bd [3204]">
                    <w10:wrap anchorx="margin" anchory="page"/>
                  </v:rect>
                </w:pict>
              </mc:Fallback>
            </mc:AlternateContent>
          </w:r>
          <w:r w:rsidRPr="004920DC">
            <w:rPr>
              <w:rFonts w:asciiTheme="majorHAnsi" w:eastAsiaTheme="majorEastAsia" w:hAnsiTheme="majorHAnsi" w:cstheme="majorBidi"/>
              <w:noProof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0" allowOverlap="1" wp14:anchorId="0790C8CB" wp14:editId="5873B623">
                    <wp:simplePos x="0" y="0"/>
                    <wp:positionH relativeFrom="rightMargin">
                      <wp:posOffset>400685</wp:posOffset>
                    </wp:positionH>
                    <wp:positionV relativeFrom="page">
                      <wp:posOffset>-278765</wp:posOffset>
                    </wp:positionV>
                    <wp:extent cx="90805" cy="10556240"/>
                    <wp:effectExtent l="0" t="0" r="23495" b="11430"/>
                    <wp:wrapNone/>
                    <wp:docPr id="11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31.55pt;margin-top:-21.95pt;width:7.15pt;height:831.2pt;z-index:251670528;visibility:visible;mso-wrap-style:square;mso-width-percent:0;mso-height-percent:105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MY+NwIAAGcEAAAOAAAAZHJzL2Uyb0RvYy54bWysVNtu2zAMfR+wfxD0vtgO4l6MOEXRrsOA&#10;bi3W7QMYWY6FSaImKXG6rx8lp1m6vQ17MUSRPDw8pLy82hvNdtIHhbbl1azkTFqBnbKbln/7evfu&#10;grMQwXag0cqWP8vAr1Zv3yxH18g5Dqg76RmB2NCMruVDjK4piiAGaSDM0ElLzh69gUim3xSdh5HQ&#10;jS7mZXlWjOg751HIEOj2dnLyVcbveyniQ98HGZluOXGL+evzd52+xWoJzcaDG5Q40IB/YGFAWSp6&#10;hLqFCGzr1V9QRgmPAfs4E2gK7HslZO6BuqnKP7p5GsDJ3AuJE9xRpvD/YMXn3aNnqqPZVZxZMDSj&#10;L6Qa2I2WbJH0GV1oKOzJPfrUYXD3KL4HZvFmoCh57T2Og4SOWFUpvniVkIxAqWw9fsKO0GEbMUu1&#10;771JgCQC2+eJPB8nIveRCbq8LC/KmjNBnqqs67P5Io+sgOYl2/kQP0g0LB1a7ol7RofdfYiJDTQv&#10;IZk9atXdKa2zkbZM3mjPdkD7AUJIG+ucrreG6E7353VZvpTNi5lSMnI4RdOWjcS4nk8Ir3zHtNNK&#10;k1qk6CmKUZEehFam5RdUdioMTRL4ve3yukZQejpTc9oeFE8iT8NaY/dMgnuctp1eJx0G9D85G2nT&#10;Wx5+bMFLzvRHS0O7rBakKovZWNTnczL8qWd96gErCKrlkbPpeBOn57R1Xm0GqlRlAS1e06B7lWeQ&#10;lmBidSBL25wFPLy89FxO7Rz1+/+w+gUAAP//AwBQSwMEFAAGAAgAAAAhAMRY8FzgAAAACgEAAA8A&#10;AABkcnMvZG93bnJldi54bWxMj8FuwjAQRO+V+g/WVuoNnAANEOIgRFWpvVFAPZt4iaPGdmo7JP37&#10;bk/tcTVPM2+L7WhadkMfGmcFpNMEGNrKqcbWAs6nl8kKWIjSKtk6iwK+McC2vL8rZK7cYN/xdow1&#10;oxIbcilAx9jlnIdKo5Fh6jq0lF2dNzLS6WuuvByo3LR8liQZN7KxtKBlh3uN1eexNwJeq+bU6y8/&#10;fHD3dkjW+935eXYQ4vFh3G2ARRzjHwy/+qQOJTldXG9VYK2AbJ4SKWCymK+BEbBcLoBdCMzS1RPw&#10;suD/Xyh/AAAA//8DAFBLAQItABQABgAIAAAAIQC2gziS/gAAAOEBAAATAAAAAAAAAAAAAAAAAAAA&#10;AABbQ29udGVudF9UeXBlc10ueG1sUEsBAi0AFAAGAAgAAAAhADj9If/WAAAAlAEAAAsAAAAAAAAA&#10;AAAAAAAALwEAAF9yZWxzLy5yZWxzUEsBAi0AFAAGAAgAAAAhAJ80xj43AgAAZwQAAA4AAAAAAAAA&#10;AAAAAAAALgIAAGRycy9lMm9Eb2MueG1sUEsBAi0AFAAGAAgAAAAhAMRY8FzgAAAACgEAAA8AAAAA&#10;AAAAAAAAAAAAkQQAAGRycy9kb3ducmV2LnhtbFBLBQYAAAAABAAEAPMAAACeBQAAAAA=&#10;" o:allowincell="f" fillcolor="#31849b [2408]" strokecolor="#4f81bd [3204]">
                    <w10:wrap anchorx="margin" anchory="page"/>
                  </v:rect>
                </w:pict>
              </mc:Fallback>
            </mc:AlternateContent>
          </w:r>
          <w:r w:rsidR="004920DC" w:rsidRPr="004920DC">
            <w:rPr>
              <w:rFonts w:asciiTheme="majorHAnsi" w:eastAsiaTheme="majorEastAsia" w:hAnsiTheme="majorHAnsi" w:cstheme="majorBidi"/>
              <w:noProof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6A1F44DD" wp14:editId="4CA1BE8E">
                    <wp:simplePos x="0" y="0"/>
                    <wp:positionH relativeFrom="page">
                      <wp:posOffset>-241935</wp:posOffset>
                    </wp:positionH>
                    <wp:positionV relativeFrom="topMargin">
                      <wp:posOffset>0</wp:posOffset>
                    </wp:positionV>
                    <wp:extent cx="8161020" cy="822960"/>
                    <wp:effectExtent l="0" t="0" r="11430" b="15240"/>
                    <wp:wrapNone/>
                    <wp:docPr id="6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-19.05pt;margin-top:0;width:642.6pt;height:64.8pt;z-index:25166438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VAJQIAAEI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is+48xARyP6&#10;SqKB2WrJ3kZ5eudLqnpyjxgb9O7Bih+eGbtuqUreItq+lVATqSLWZy8OxMDTUbbpP9ma0GEXbFLq&#10;0GAXAUkDdkgDOZ4HIg+BCfo5L2ZFPqa5CcrNx+PFLE0sg/L5tEMfPkjbsbipOBL3hA77Bx8iGyif&#10;SxJ7q1V9r7ROQTSZXGtkeyB7gBDShGnqgfq8rNSG9RVfTMfTBP4il6x6jTIocYXSqUBe16qjXvL4&#10;De6L4r03dXJiAKWHPRHX5qRmFHAYxMbWRxIT7WBkeni0aS3+4qwnE1fc/9wBSs70R0MDWRSTSXR9&#10;CibTd1FKvMxsLjNgBEFVPHA2bNdheCk7h2rb0k1Fat/YWxpio5K+ccADqxNZMmqS/fSo4ku4jFPV&#10;n6e/+g0AAP//AwBQSwMEFAAGAAgAAAAhAGCza/DeAAAACQEAAA8AAABkcnMvZG93bnJldi54bWxM&#10;j81OwzAQhO9IvIO1SNxaJ6H0J8SpAAFSe0Ai5QGceJtExOsQu214ezYnuO1oRrPfZNvRduKMg28d&#10;KYjnEQikypmWagWfh9fZGoQPmozuHKGCH/Swza+vMp0ad6EPPBehFlxCPtUKmhD6VEpfNWi1n7se&#10;ib2jG6wOLIdamkFfuNx2MomipbS6Jf7Q6B6fG6y+ipNVgN3m7bvcJ/tjXMjd+6Lt8enlXqnbm/Hx&#10;AUTAMfyFYcJndMiZqXQnMl50CmZ365ijCnjRZCeLFetyujZLkHkm/y/IfwEAAP//AwBQSwECLQAU&#10;AAYACAAAACEAtoM4kv4AAADhAQAAEwAAAAAAAAAAAAAAAAAAAAAAW0NvbnRlbnRfVHlwZXNdLnht&#10;bFBLAQItABQABgAIAAAAIQA4/SH/1gAAAJQBAAALAAAAAAAAAAAAAAAAAC8BAABfcmVscy8ucmVs&#10;c1BLAQItABQABgAIAAAAIQDusWVAJQIAAEIEAAAOAAAAAAAAAAAAAAAAAC4CAABkcnMvZTJvRG9j&#10;LnhtbFBLAQItABQABgAIAAAAIQBgs2vw3gAAAAkBAAAPAAAAAAAAAAAAAAAAAH8EAABkcnMvZG93&#10;bnJldi54bWxQSwUGAAAAAAQABADzAAAAigUAAAAA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p w:rsidR="00341416" w:rsidRPr="00376F1D" w:rsidRDefault="00341416" w:rsidP="00341416">
          <w:pPr>
            <w:pStyle w:val="NormalWeb"/>
            <w:spacing w:before="0" w:beforeAutospacing="0" w:after="0"/>
            <w:rPr>
              <w:rFonts w:ascii="Arial" w:hAnsi="Arial" w:cs="Arial"/>
              <w:b/>
              <w:sz w:val="21"/>
              <w:szCs w:val="21"/>
            </w:rPr>
          </w:pPr>
          <w:r w:rsidRPr="00376F1D">
            <w:rPr>
              <w:rFonts w:ascii="Arial" w:hAnsi="Arial" w:cs="Arial"/>
              <w:b/>
              <w:sz w:val="21"/>
              <w:szCs w:val="21"/>
              <w:lang w:val="fr-FR"/>
            </w:rPr>
            <w:t xml:space="preserve">Financial Services Manager, Bank of </w:t>
          </w:r>
          <w:proofErr w:type="spellStart"/>
          <w:r w:rsidRPr="00376F1D">
            <w:rPr>
              <w:rFonts w:ascii="Arial" w:hAnsi="Arial" w:cs="Arial"/>
              <w:b/>
              <w:sz w:val="21"/>
              <w:szCs w:val="21"/>
              <w:lang w:val="fr-FR"/>
            </w:rPr>
            <w:t>Montreal</w:t>
          </w:r>
          <w:proofErr w:type="spellEnd"/>
          <w:r w:rsidRPr="00376F1D">
            <w:rPr>
              <w:rFonts w:ascii="Arial" w:hAnsi="Arial" w:cs="Arial"/>
              <w:b/>
              <w:sz w:val="21"/>
              <w:szCs w:val="21"/>
              <w:lang w:val="fr-FR"/>
            </w:rPr>
            <w:t xml:space="preserve"> </w:t>
          </w:r>
          <w:r w:rsidRPr="00376F1D">
            <w:rPr>
              <w:rFonts w:ascii="Arial" w:hAnsi="Arial" w:cs="Arial"/>
              <w:b/>
              <w:sz w:val="21"/>
              <w:szCs w:val="21"/>
            </w:rPr>
            <w:t xml:space="preserve">– Victoria, BC </w:t>
          </w:r>
        </w:p>
        <w:p w:rsidR="00341416" w:rsidRPr="00376F1D" w:rsidRDefault="00341416" w:rsidP="00341416">
          <w:pPr>
            <w:pStyle w:val="NormalWeb"/>
            <w:spacing w:before="0" w:beforeAutospacing="0" w:after="0"/>
            <w:rPr>
              <w:b/>
              <w:sz w:val="21"/>
              <w:szCs w:val="21"/>
              <w:lang w:val="fr-FR"/>
            </w:rPr>
          </w:pPr>
          <w:r w:rsidRPr="00376F1D">
            <w:rPr>
              <w:rFonts w:ascii="Arial" w:hAnsi="Arial" w:cs="Arial"/>
              <w:b/>
              <w:sz w:val="21"/>
              <w:szCs w:val="21"/>
            </w:rPr>
            <w:t>(Promoted from Customer Service Representative)</w:t>
          </w:r>
        </w:p>
        <w:p w:rsidR="00341416" w:rsidRPr="00376F1D" w:rsidRDefault="00341416" w:rsidP="00341416">
          <w:pPr>
            <w:pStyle w:val="NormalWeb"/>
            <w:spacing w:before="62" w:beforeAutospacing="0" w:after="62"/>
            <w:rPr>
              <w:b/>
              <w:sz w:val="21"/>
              <w:szCs w:val="21"/>
            </w:rPr>
          </w:pPr>
          <w:r w:rsidRPr="00376F1D">
            <w:rPr>
              <w:rFonts w:ascii="Arial" w:hAnsi="Arial" w:cs="Arial"/>
              <w:b/>
              <w:i/>
              <w:iCs/>
              <w:sz w:val="21"/>
              <w:szCs w:val="21"/>
            </w:rPr>
            <w:t>2011 January – 2012 October</w:t>
          </w:r>
          <w:r w:rsidRPr="00376F1D">
            <w:rPr>
              <w:rFonts w:ascii="Arial" w:hAnsi="Arial" w:cs="Arial"/>
              <w:b/>
              <w:bCs/>
              <w:i/>
              <w:iCs/>
              <w:sz w:val="21"/>
              <w:szCs w:val="21"/>
            </w:rPr>
            <w:t xml:space="preserve"> </w:t>
          </w:r>
        </w:p>
        <w:p w:rsidR="00341416" w:rsidRPr="006D6C6C" w:rsidRDefault="00341416" w:rsidP="00341416">
          <w:pPr>
            <w:pStyle w:val="NormalWeb"/>
            <w:numPr>
              <w:ilvl w:val="0"/>
              <w:numId w:val="6"/>
            </w:numPr>
            <w:spacing w:before="62" w:beforeAutospacing="0" w:after="62"/>
            <w:rPr>
              <w:sz w:val="21"/>
              <w:szCs w:val="21"/>
            </w:rPr>
          </w:pPr>
          <w:r w:rsidRPr="006D6C6C">
            <w:rPr>
              <w:rFonts w:ascii="Arial" w:hAnsi="Arial" w:cs="Arial"/>
              <w:sz w:val="21"/>
              <w:szCs w:val="21"/>
            </w:rPr>
            <w:t xml:space="preserve">Build and maintain strong relationships with customers in a sales-focused environment. </w:t>
          </w:r>
        </w:p>
        <w:p w:rsidR="00341416" w:rsidRPr="006D6C6C" w:rsidRDefault="00341416" w:rsidP="00341416">
          <w:pPr>
            <w:pStyle w:val="NormalWeb"/>
            <w:numPr>
              <w:ilvl w:val="0"/>
              <w:numId w:val="6"/>
            </w:numPr>
            <w:spacing w:before="62" w:beforeAutospacing="0" w:after="62"/>
            <w:rPr>
              <w:sz w:val="21"/>
              <w:szCs w:val="21"/>
            </w:rPr>
          </w:pPr>
          <w:r w:rsidRPr="006D6C6C">
            <w:rPr>
              <w:rFonts w:ascii="Arial" w:hAnsi="Arial" w:cs="Arial"/>
              <w:sz w:val="21"/>
              <w:szCs w:val="21"/>
            </w:rPr>
            <w:t xml:space="preserve">Retain and expand customer relationships. Working with customers to develop an understanding of their needs and identify the right solutions. </w:t>
          </w:r>
        </w:p>
        <w:p w:rsidR="00341416" w:rsidRPr="006D6C6C" w:rsidRDefault="00341416" w:rsidP="00341416">
          <w:pPr>
            <w:pStyle w:val="NormalWeb"/>
            <w:numPr>
              <w:ilvl w:val="0"/>
              <w:numId w:val="6"/>
            </w:numPr>
            <w:spacing w:before="62" w:beforeAutospacing="0" w:after="62"/>
            <w:rPr>
              <w:sz w:val="21"/>
              <w:szCs w:val="21"/>
            </w:rPr>
          </w:pPr>
          <w:r w:rsidRPr="006D6C6C">
            <w:rPr>
              <w:rFonts w:ascii="Arial" w:hAnsi="Arial" w:cs="Arial"/>
              <w:sz w:val="21"/>
              <w:szCs w:val="21"/>
            </w:rPr>
            <w:t>Confidently help customers meet their financial needs with personalized solutions</w:t>
          </w:r>
        </w:p>
        <w:p w:rsidR="00341416" w:rsidRPr="006D6C6C" w:rsidRDefault="00341416" w:rsidP="00341416">
          <w:pPr>
            <w:pStyle w:val="NormalWeb"/>
            <w:numPr>
              <w:ilvl w:val="0"/>
              <w:numId w:val="6"/>
            </w:numPr>
            <w:spacing w:before="62" w:beforeAutospacing="0" w:after="62"/>
            <w:rPr>
              <w:sz w:val="21"/>
              <w:szCs w:val="21"/>
            </w:rPr>
          </w:pPr>
          <w:r w:rsidRPr="006D6C6C">
            <w:rPr>
              <w:rFonts w:ascii="Arial" w:hAnsi="Arial" w:cs="Arial"/>
              <w:sz w:val="21"/>
              <w:szCs w:val="21"/>
            </w:rPr>
            <w:t>Adhere to strict code of professionalism and confidentiality</w:t>
          </w:r>
        </w:p>
        <w:p w:rsidR="00341416" w:rsidRPr="006D6C6C" w:rsidRDefault="00341416" w:rsidP="00341416">
          <w:pPr>
            <w:pStyle w:val="NormalWeb"/>
            <w:numPr>
              <w:ilvl w:val="0"/>
              <w:numId w:val="6"/>
            </w:numPr>
            <w:spacing w:before="62" w:beforeAutospacing="0" w:after="62"/>
            <w:rPr>
              <w:sz w:val="21"/>
              <w:szCs w:val="21"/>
            </w:rPr>
          </w:pPr>
          <w:proofErr w:type="spellStart"/>
          <w:r w:rsidRPr="006D6C6C">
            <w:rPr>
              <w:rFonts w:ascii="Arial" w:hAnsi="Arial" w:cs="Arial"/>
              <w:sz w:val="21"/>
              <w:szCs w:val="21"/>
              <w:lang w:val="fr-FR"/>
            </w:rPr>
            <w:t>Successfully</w:t>
          </w:r>
          <w:proofErr w:type="spellEnd"/>
          <w:r w:rsidRPr="006D6C6C">
            <w:rPr>
              <w:rFonts w:ascii="Arial" w:hAnsi="Arial" w:cs="Arial"/>
              <w:sz w:val="21"/>
              <w:szCs w:val="21"/>
              <w:lang w:val="fr-FR"/>
            </w:rPr>
            <w:t xml:space="preserve"> </w:t>
          </w:r>
          <w:proofErr w:type="spellStart"/>
          <w:r w:rsidRPr="006D6C6C">
            <w:rPr>
              <w:rFonts w:ascii="Arial" w:hAnsi="Arial" w:cs="Arial"/>
              <w:sz w:val="21"/>
              <w:szCs w:val="21"/>
              <w:lang w:val="fr-FR"/>
            </w:rPr>
            <w:t>completed</w:t>
          </w:r>
          <w:proofErr w:type="spellEnd"/>
          <w:r w:rsidRPr="006D6C6C">
            <w:rPr>
              <w:rFonts w:ascii="Arial" w:hAnsi="Arial" w:cs="Arial"/>
              <w:sz w:val="21"/>
              <w:szCs w:val="21"/>
              <w:lang w:val="fr-FR"/>
            </w:rPr>
            <w:t xml:space="preserve"> certifications for </w:t>
          </w:r>
          <w:r w:rsidRPr="006D6C6C">
            <w:rPr>
              <w:rFonts w:ascii="Arial" w:hAnsi="Arial" w:cs="Arial"/>
              <w:sz w:val="21"/>
              <w:szCs w:val="21"/>
            </w:rPr>
            <w:t>BMO Personal Lending Development Program, BMO Customer Conversations Advanced, Canadian Investment Funds Course</w:t>
          </w:r>
        </w:p>
        <w:p w:rsidR="00341416" w:rsidRPr="006D6C6C" w:rsidRDefault="00341416" w:rsidP="00341416">
          <w:pPr>
            <w:pStyle w:val="NormalWeb"/>
            <w:numPr>
              <w:ilvl w:val="0"/>
              <w:numId w:val="6"/>
            </w:numPr>
            <w:spacing w:before="62" w:beforeAutospacing="0" w:after="62"/>
            <w:rPr>
              <w:sz w:val="21"/>
              <w:szCs w:val="21"/>
            </w:rPr>
          </w:pPr>
          <w:r w:rsidRPr="006D6C6C">
            <w:rPr>
              <w:rFonts w:ascii="Arial" w:hAnsi="Arial" w:cs="Arial"/>
              <w:sz w:val="21"/>
              <w:szCs w:val="21"/>
            </w:rPr>
            <w:t>Act as a mentor to Customer Service Representatives</w:t>
          </w:r>
        </w:p>
        <w:p w:rsidR="00341416" w:rsidRPr="006D6C6C" w:rsidRDefault="00341416" w:rsidP="00341416">
          <w:pPr>
            <w:pStyle w:val="NormalWeb"/>
            <w:spacing w:before="62" w:beforeAutospacing="0" w:after="62"/>
            <w:rPr>
              <w:sz w:val="21"/>
              <w:szCs w:val="21"/>
            </w:rPr>
          </w:pPr>
        </w:p>
        <w:p w:rsidR="00341416" w:rsidRPr="00376F1D" w:rsidRDefault="00341416" w:rsidP="00341416">
          <w:pPr>
            <w:pStyle w:val="NormalWeb"/>
            <w:spacing w:before="62" w:beforeAutospacing="0" w:after="62"/>
            <w:rPr>
              <w:b/>
              <w:sz w:val="21"/>
              <w:szCs w:val="21"/>
            </w:rPr>
          </w:pPr>
          <w:r w:rsidRPr="00376F1D">
            <w:rPr>
              <w:rFonts w:ascii="Arial" w:hAnsi="Arial" w:cs="Arial"/>
              <w:b/>
              <w:sz w:val="21"/>
              <w:szCs w:val="21"/>
            </w:rPr>
            <w:t>Customer Service Representative, Bank of Montreal – Victoria, BC</w:t>
          </w:r>
        </w:p>
        <w:p w:rsidR="00341416" w:rsidRPr="00376F1D" w:rsidRDefault="00341416" w:rsidP="00341416">
          <w:pPr>
            <w:pStyle w:val="NormalWeb"/>
            <w:spacing w:before="62" w:beforeAutospacing="0" w:after="62"/>
            <w:rPr>
              <w:b/>
              <w:sz w:val="21"/>
              <w:szCs w:val="21"/>
            </w:rPr>
          </w:pPr>
          <w:r w:rsidRPr="00376F1D">
            <w:rPr>
              <w:rFonts w:ascii="Arial" w:hAnsi="Arial" w:cs="Arial"/>
              <w:b/>
              <w:i/>
              <w:iCs/>
              <w:sz w:val="21"/>
              <w:szCs w:val="21"/>
            </w:rPr>
            <w:t>2010 June – 2011 January</w:t>
          </w:r>
          <w:r w:rsidRPr="00376F1D">
            <w:rPr>
              <w:rFonts w:ascii="Arial" w:hAnsi="Arial" w:cs="Arial"/>
              <w:b/>
              <w:bCs/>
              <w:i/>
              <w:iCs/>
              <w:sz w:val="21"/>
              <w:szCs w:val="21"/>
            </w:rPr>
            <w:t xml:space="preserve"> </w:t>
          </w:r>
        </w:p>
        <w:p w:rsidR="00341416" w:rsidRPr="00341416" w:rsidRDefault="00341416" w:rsidP="00341416">
          <w:pPr>
            <w:pStyle w:val="NormalWeb"/>
            <w:numPr>
              <w:ilvl w:val="0"/>
              <w:numId w:val="8"/>
            </w:numPr>
            <w:spacing w:before="62" w:beforeAutospacing="0" w:after="62"/>
            <w:rPr>
              <w:sz w:val="21"/>
              <w:szCs w:val="21"/>
            </w:rPr>
          </w:pPr>
          <w:r w:rsidRPr="006D6C6C">
            <w:rPr>
              <w:rFonts w:ascii="Arial" w:hAnsi="Arial" w:cs="Arial"/>
              <w:sz w:val="21"/>
              <w:szCs w:val="21"/>
            </w:rPr>
            <w:t>Provide exceptional customer service as the first point of contact for clients.</w:t>
          </w:r>
        </w:p>
        <w:p w:rsidR="00341416" w:rsidRPr="006D6C6C" w:rsidRDefault="00341416" w:rsidP="00341416">
          <w:pPr>
            <w:pStyle w:val="NormalWeb"/>
            <w:numPr>
              <w:ilvl w:val="0"/>
              <w:numId w:val="8"/>
            </w:numPr>
            <w:spacing w:before="62" w:beforeAutospacing="0" w:after="62"/>
            <w:rPr>
              <w:sz w:val="21"/>
              <w:szCs w:val="21"/>
            </w:rPr>
          </w:pPr>
          <w:r w:rsidRPr="006D6C6C">
            <w:rPr>
              <w:rFonts w:ascii="Arial" w:hAnsi="Arial" w:cs="Arial"/>
              <w:sz w:val="21"/>
              <w:szCs w:val="21"/>
            </w:rPr>
            <w:t>Responsible for daily safety and security checklist</w:t>
          </w:r>
        </w:p>
        <w:p w:rsidR="00341416" w:rsidRPr="006D6C6C" w:rsidRDefault="00341416" w:rsidP="00341416">
          <w:pPr>
            <w:pStyle w:val="NormalWeb"/>
            <w:numPr>
              <w:ilvl w:val="0"/>
              <w:numId w:val="8"/>
            </w:numPr>
            <w:spacing w:before="62" w:beforeAutospacing="0" w:after="62"/>
            <w:rPr>
              <w:sz w:val="21"/>
              <w:szCs w:val="21"/>
            </w:rPr>
          </w:pPr>
          <w:r w:rsidRPr="006D6C6C">
            <w:rPr>
              <w:rFonts w:ascii="Arial" w:hAnsi="Arial" w:cs="Arial"/>
              <w:sz w:val="21"/>
              <w:szCs w:val="21"/>
            </w:rPr>
            <w:t>Ensure that cash floats are balanced daily</w:t>
          </w:r>
        </w:p>
        <w:p w:rsidR="00341416" w:rsidRPr="006D6C6C" w:rsidRDefault="00341416" w:rsidP="00341416">
          <w:pPr>
            <w:pStyle w:val="NormalWeb"/>
            <w:numPr>
              <w:ilvl w:val="0"/>
              <w:numId w:val="8"/>
            </w:numPr>
            <w:spacing w:before="62" w:beforeAutospacing="0" w:after="62"/>
            <w:rPr>
              <w:sz w:val="21"/>
              <w:szCs w:val="21"/>
            </w:rPr>
          </w:pPr>
          <w:r w:rsidRPr="006D6C6C">
            <w:rPr>
              <w:rFonts w:ascii="Arial" w:hAnsi="Arial" w:cs="Arial"/>
              <w:sz w:val="21"/>
              <w:szCs w:val="21"/>
            </w:rPr>
            <w:t>Responsibly process all forms of financial transactions</w:t>
          </w:r>
        </w:p>
        <w:p w:rsidR="00341416" w:rsidRPr="00341416" w:rsidRDefault="00341416" w:rsidP="00341416">
          <w:pPr>
            <w:pStyle w:val="NormalWeb"/>
            <w:numPr>
              <w:ilvl w:val="0"/>
              <w:numId w:val="8"/>
            </w:numPr>
            <w:spacing w:before="62" w:beforeAutospacing="0" w:after="62"/>
            <w:rPr>
              <w:sz w:val="21"/>
              <w:szCs w:val="21"/>
            </w:rPr>
          </w:pPr>
          <w:r w:rsidRPr="006D6C6C">
            <w:rPr>
              <w:rFonts w:ascii="Arial" w:hAnsi="Arial" w:cs="Arial"/>
              <w:sz w:val="21"/>
              <w:szCs w:val="21"/>
            </w:rPr>
            <w:t>Successfully completed certifications for BMO Customer Service Representation, BMO Customer Conversations</w:t>
          </w:r>
        </w:p>
        <w:p w:rsidR="0010572A" w:rsidRDefault="00341416" w:rsidP="00341416">
          <w:pPr>
            <w:pStyle w:val="NormalWeb"/>
            <w:spacing w:before="0" w:beforeAutospacing="0" w:after="0"/>
            <w:rPr>
              <w:rFonts w:ascii="Arial" w:hAnsi="Arial" w:cs="Arial"/>
              <w:b/>
              <w:bCs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br/>
          </w:r>
        </w:p>
        <w:p w:rsidR="00341416" w:rsidRDefault="00341416" w:rsidP="00341416">
          <w:pPr>
            <w:pStyle w:val="NormalWeb"/>
            <w:spacing w:before="0" w:beforeAutospacing="0" w:after="0"/>
            <w:rPr>
              <w:rFonts w:ascii="Arial" w:hAnsi="Arial" w:cs="Arial"/>
              <w:b/>
              <w:bCs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CERTIFICATION</w:t>
          </w:r>
        </w:p>
        <w:p w:rsidR="00341416" w:rsidRPr="006D6C6C" w:rsidRDefault="00341416" w:rsidP="00341416">
          <w:pPr>
            <w:pStyle w:val="NormalWeb"/>
            <w:spacing w:before="0" w:beforeAutospacing="0" w:after="0"/>
            <w:rPr>
              <w:rFonts w:ascii="Arial" w:hAnsi="Arial" w:cs="Arial"/>
              <w:b/>
              <w:bCs/>
              <w:sz w:val="21"/>
              <w:szCs w:val="21"/>
            </w:rPr>
          </w:pPr>
        </w:p>
        <w:p w:rsidR="00341416" w:rsidRPr="006D6C6C" w:rsidRDefault="00341416" w:rsidP="00341416">
          <w:pPr>
            <w:pStyle w:val="NormalWeb"/>
            <w:numPr>
              <w:ilvl w:val="0"/>
              <w:numId w:val="11"/>
            </w:numPr>
            <w:spacing w:before="0" w:beforeAutospacing="0" w:after="0"/>
            <w:rPr>
              <w:sz w:val="21"/>
              <w:szCs w:val="21"/>
            </w:rPr>
          </w:pPr>
          <w:r w:rsidRPr="006D6C6C">
            <w:rPr>
              <w:rFonts w:ascii="Arial" w:hAnsi="Arial" w:cs="Arial"/>
              <w:sz w:val="21"/>
              <w:szCs w:val="21"/>
            </w:rPr>
            <w:t>Emergency First Aid for Industry (OFA Level 1 Equivalent)</w:t>
          </w:r>
        </w:p>
        <w:p w:rsidR="00341416" w:rsidRPr="006D6C6C" w:rsidRDefault="00341416" w:rsidP="00341416">
          <w:pPr>
            <w:pStyle w:val="ListParagraph"/>
            <w:numPr>
              <w:ilvl w:val="0"/>
              <w:numId w:val="11"/>
            </w:numPr>
            <w:spacing w:before="100" w:beforeAutospacing="1" w:after="0" w:line="240" w:lineRule="auto"/>
            <w:rPr>
              <w:rFonts w:ascii="Times New Roman" w:eastAsia="Times New Roman" w:hAnsi="Times New Roman" w:cs="Times New Roman"/>
              <w:sz w:val="21"/>
              <w:szCs w:val="21"/>
              <w:lang w:eastAsia="en-CA"/>
            </w:rPr>
          </w:pPr>
          <w:r w:rsidRPr="006D6C6C">
            <w:rPr>
              <w:rFonts w:ascii="Arial" w:eastAsia="Times New Roman" w:hAnsi="Arial" w:cs="Arial"/>
              <w:sz w:val="21"/>
              <w:szCs w:val="21"/>
              <w:lang w:eastAsia="en-CA"/>
            </w:rPr>
            <w:t>2012 BMO Personal Lending Development Program</w:t>
          </w:r>
        </w:p>
        <w:p w:rsidR="00341416" w:rsidRPr="006D6C6C" w:rsidRDefault="00341416" w:rsidP="00341416">
          <w:pPr>
            <w:pStyle w:val="ListParagraph"/>
            <w:numPr>
              <w:ilvl w:val="0"/>
              <w:numId w:val="11"/>
            </w:numPr>
            <w:spacing w:before="100" w:beforeAutospacing="1" w:after="0" w:line="240" w:lineRule="auto"/>
            <w:rPr>
              <w:rFonts w:ascii="Times New Roman" w:eastAsia="Times New Roman" w:hAnsi="Times New Roman" w:cs="Times New Roman"/>
              <w:sz w:val="21"/>
              <w:szCs w:val="21"/>
              <w:lang w:eastAsia="en-CA"/>
            </w:rPr>
          </w:pPr>
          <w:r w:rsidRPr="006D6C6C">
            <w:rPr>
              <w:rFonts w:ascii="Arial" w:eastAsia="Times New Roman" w:hAnsi="Arial" w:cs="Arial"/>
              <w:sz w:val="21"/>
              <w:szCs w:val="21"/>
              <w:lang w:eastAsia="en-CA"/>
            </w:rPr>
            <w:t xml:space="preserve">2011 BMO Customer Conversations Advanced Certificate </w:t>
          </w:r>
        </w:p>
        <w:p w:rsidR="0010572A" w:rsidRPr="0004629C" w:rsidRDefault="00341416" w:rsidP="005060B0">
          <w:pPr>
            <w:pStyle w:val="ListParagraph"/>
            <w:numPr>
              <w:ilvl w:val="0"/>
              <w:numId w:val="11"/>
            </w:numPr>
            <w:spacing w:before="100" w:beforeAutospacing="1" w:after="0" w:line="240" w:lineRule="auto"/>
            <w:rPr>
              <w:rFonts w:ascii="Times New Roman" w:eastAsia="Times New Roman" w:hAnsi="Times New Roman" w:cs="Times New Roman"/>
              <w:sz w:val="21"/>
              <w:szCs w:val="21"/>
              <w:lang w:eastAsia="en-CA"/>
            </w:rPr>
          </w:pPr>
          <w:r w:rsidRPr="006D6C6C">
            <w:rPr>
              <w:rFonts w:ascii="Arial" w:eastAsia="Times New Roman" w:hAnsi="Arial" w:cs="Arial"/>
              <w:sz w:val="21"/>
              <w:szCs w:val="21"/>
              <w:lang w:eastAsia="en-CA"/>
            </w:rPr>
            <w:t>2010 BMO Customer Service Representation Certification</w:t>
          </w:r>
        </w:p>
        <w:p w:rsidR="0004629C" w:rsidRPr="0004629C" w:rsidRDefault="0004629C" w:rsidP="0004629C">
          <w:pPr>
            <w:pStyle w:val="ListParagraph"/>
            <w:spacing w:before="100" w:beforeAutospacing="1" w:after="0" w:line="240" w:lineRule="auto"/>
            <w:rPr>
              <w:rFonts w:ascii="Times New Roman" w:eastAsia="Times New Roman" w:hAnsi="Times New Roman" w:cs="Times New Roman"/>
              <w:sz w:val="21"/>
              <w:szCs w:val="21"/>
              <w:lang w:eastAsia="en-CA"/>
            </w:rPr>
          </w:pPr>
        </w:p>
        <w:p w:rsidR="005060B0" w:rsidRPr="005060B0" w:rsidRDefault="005060B0" w:rsidP="005060B0">
          <w:pPr>
            <w:spacing w:before="100" w:beforeAutospacing="1" w:after="0" w:line="240" w:lineRule="auto"/>
            <w:rPr>
              <w:rFonts w:ascii="Times New Roman" w:eastAsia="Times New Roman" w:hAnsi="Times New Roman" w:cs="Times New Roman"/>
              <w:sz w:val="21"/>
              <w:szCs w:val="21"/>
              <w:lang w:eastAsia="en-CA"/>
            </w:rPr>
          </w:pPr>
          <w:bookmarkStart w:id="0" w:name="_GoBack"/>
          <w:bookmarkEnd w:id="0"/>
        </w:p>
        <w:p w:rsidR="005060B0" w:rsidRPr="005060B0" w:rsidRDefault="005060B0" w:rsidP="005060B0">
          <w:pPr>
            <w:spacing w:before="100" w:beforeAutospacing="1" w:after="0" w:line="240" w:lineRule="auto"/>
            <w:rPr>
              <w:rFonts w:ascii="Times New Roman" w:eastAsia="Times New Roman" w:hAnsi="Times New Roman" w:cs="Times New Roman"/>
              <w:sz w:val="21"/>
              <w:szCs w:val="21"/>
              <w:lang w:eastAsia="en-CA"/>
            </w:rPr>
          </w:pPr>
        </w:p>
        <w:p w:rsidR="008D09A2" w:rsidRPr="00341416" w:rsidRDefault="004920DC">
          <w:pPr>
            <w:rPr>
              <w:rFonts w:ascii="Arial" w:eastAsia="Times New Roman" w:hAnsi="Arial" w:cs="Arial"/>
              <w:b/>
              <w:bCs/>
              <w:sz w:val="21"/>
              <w:szCs w:val="21"/>
              <w:lang w:eastAsia="en-CA"/>
            </w:rPr>
          </w:pP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8239" behindDoc="1" locked="0" layoutInCell="0" allowOverlap="1" wp14:anchorId="26033E94" wp14:editId="65848583">
                    <wp:simplePos x="0" y="0"/>
                    <wp:positionH relativeFrom="page">
                      <wp:posOffset>-41910</wp:posOffset>
                    </wp:positionH>
                    <wp:positionV relativeFrom="page">
                      <wp:posOffset>9268691</wp:posOffset>
                    </wp:positionV>
                    <wp:extent cx="8161020" cy="817880"/>
                    <wp:effectExtent l="0" t="0" r="11430" b="15240"/>
                    <wp:wrapNone/>
                    <wp:docPr id="13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6021" w:rsidRDefault="00BB6021" w:rsidP="00BB6021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</w:p>
                              <w:p w:rsidR="00BB6021" w:rsidRDefault="00BB6021" w:rsidP="00BB602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_x0000_s1027" style="position:absolute;margin-left:-3.3pt;margin-top:729.8pt;width:642.6pt;height:64.4pt;z-index:-251658241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+TeLwIAAFUEAAAOAAAAZHJzL2Uyb0RvYy54bWysVFFv0zAQfkfiP1h+p0lKu3VR02nqGEIa&#10;MDH4AVfHaSwc25zdpuXX7+y0pStviDxYvtz5y3ffd878dtdptpXolTUVL0Y5Z9IIWyuzrviP7w/v&#10;Zpz5AKYGbY2s+F56frt4+2beu1KObWt1LZERiPFl7yrehuDKLPOilR34kXXSULKx2EGgENdZjdAT&#10;eqezcZ5fZb3F2qEV0nt6ez8k+SLhN40U4WvTeBmYrjhxC2nFtK7imi3mUK4RXKvEgQb8A4sOlKGP&#10;nqDuIQDboPoLqlMCrbdNGAnbZbZplJCpB+qmyC+6eW7BydQLiePdSSb//2DFl+0TMlWTd+85M9CR&#10;R99INTBrLdk46tM7X1LZs3vC2KF3j1b89MzYZUtV8g7R9q2EmlgVsT57dSAGno6yVf/Z1oQOm2CT&#10;VLsGuwhIIrBdcmR/ckTuAhP0clZcFfmYjBOUmxXXs1myLIPyeNqhDx+l7VjcVByJe0KH7aMPkQ2U&#10;x5LE3mpVPyitUxCnTC41si3QfIAQ0oRp6oH6PK/UhvUVv5mOpwn8VS7N6iXKoMQFSqcCDbtWHfWS&#10;x2cYvyjeB1OnUQyg9LAn4toc1IwCDkaE3Wo32HW0ZmXrPcmLdphtuou0aS3+5qynua64/7UBlJzp&#10;T4Ysuikmk3gRUjCZXkdx8TyzOs+AEQRV8cDZsF2G4fJsHKp1S18qkiDG3pGtjUqKR8sHVgf6NLvJ&#10;iMM9i5fjPE5Vf/4GixcAAAD//wMAUEsDBBQABgAIAAAAIQBp7NY94QAAAA0BAAAPAAAAZHJzL2Rv&#10;d25yZXYueG1sTI/dToNAEIXvTXyHzZh41y4lgJSyNGrUxF6YiH2AhZ0CcX+Q3bb49k6v6t2ZOSdn&#10;vim3s9HshJMfnBWwWkbA0LZODbYTsP96XeTAfJBWSe0sCvhFD9vq9qaUhXJn+4mnOnSMSqwvpIA+&#10;hLHg3Lc9GumXbkRL3sFNRgYap46rSZ6p3GgeR1HGjRwsXejliM89tt/10QhAvX77aXbx7rCq+ftH&#10;Moz49JIKcX83P26ABZzDNQwXfEKHipgad7TKMy1gkWWUpH2SrkldEvFDTqohleZ5Arwq+f8vqj8A&#10;AAD//wMAUEsBAi0AFAAGAAgAAAAhALaDOJL+AAAA4QEAABMAAAAAAAAAAAAAAAAAAAAAAFtDb250&#10;ZW50X1R5cGVzXS54bWxQSwECLQAUAAYACAAAACEAOP0h/9YAAACUAQAACwAAAAAAAAAAAAAAAAAv&#10;AQAAX3JlbHMvLnJlbHNQSwECLQAUAAYACAAAACEAeWfk3i8CAABVBAAADgAAAAAAAAAAAAAAAAAu&#10;AgAAZHJzL2Uyb0RvYy54bWxQSwECLQAUAAYACAAAACEAaezWPeEAAAANAQAADwAAAAAAAAAAAAAA&#10;AACJBAAAZHJzL2Rvd25yZXYueG1sUEsFBgAAAAAEAAQA8wAAAJcFAAAAAA==&#10;" o:allowincell="f" fillcolor="#4bacc6 [3208]" strokecolor="#4f81bd [3204]">
                    <v:textbox>
                      <w:txbxContent>
                        <w:p w:rsidR="00BB6021" w:rsidRDefault="00BB6021" w:rsidP="00BB6021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</w:p>
                        <w:p w:rsidR="00BB6021" w:rsidRDefault="00BB6021" w:rsidP="00BB602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</w:sdtContent>
    </w:sdt>
    <w:sectPr w:rsidR="008D09A2" w:rsidRPr="00341416" w:rsidSect="004920DC">
      <w:footerReference w:type="default" r:id="rId9"/>
      <w:pgSz w:w="12240" w:h="15840"/>
      <w:pgMar w:top="1440" w:right="1440" w:bottom="1440" w:left="1440" w:header="708" w:footer="11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36A" w:rsidRDefault="0055436A" w:rsidP="00FB697F">
      <w:pPr>
        <w:spacing w:after="0" w:line="240" w:lineRule="auto"/>
      </w:pPr>
      <w:r>
        <w:separator/>
      </w:r>
    </w:p>
  </w:endnote>
  <w:endnote w:type="continuationSeparator" w:id="0">
    <w:p w:rsidR="0055436A" w:rsidRDefault="0055436A" w:rsidP="00FB6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4920DC">
      <w:tc>
        <w:tcPr>
          <w:tcW w:w="4500" w:type="pct"/>
          <w:tcBorders>
            <w:top w:val="single" w:sz="4" w:space="0" w:color="000000" w:themeColor="text1"/>
          </w:tcBorders>
        </w:tcPr>
        <w:p w:rsidR="004920DC" w:rsidRDefault="004920DC">
          <w:pPr>
            <w:pStyle w:val="Footer"/>
            <w:jc w:val="right"/>
          </w:pPr>
          <w:proofErr w:type="gramStart"/>
          <w:r>
            <w:t>Kyergyhqe0rop[</w:t>
          </w:r>
          <w:proofErr w:type="gramEnd"/>
          <w:r>
            <w:t>j90-</w:t>
          </w:r>
          <w:sdt>
            <w:sdtPr>
              <w:alias w:val="Company"/>
              <w:id w:val="75971759"/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[Type the company name]</w:t>
              </w:r>
            </w:sdtContent>
          </w:sdt>
          <w:r>
            <w:t xml:space="preserve"> | </w:t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B23F89">
            <w:rPr>
              <w:b/>
              <w:bCs/>
              <w:noProof/>
              <w:lang w:val="en-US"/>
            </w:rPr>
            <w:t>Error! No text of specified style in document.</w:t>
          </w:r>
          <w:r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920DC" w:rsidRDefault="004920DC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23F89" w:rsidRPr="00B23F89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FB697F" w:rsidRDefault="00FB69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36A" w:rsidRDefault="0055436A" w:rsidP="00FB697F">
      <w:pPr>
        <w:spacing w:after="0" w:line="240" w:lineRule="auto"/>
      </w:pPr>
      <w:r>
        <w:separator/>
      </w:r>
    </w:p>
  </w:footnote>
  <w:footnote w:type="continuationSeparator" w:id="0">
    <w:p w:rsidR="0055436A" w:rsidRDefault="0055436A" w:rsidP="00FB6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95044"/>
    <w:multiLevelType w:val="multilevel"/>
    <w:tmpl w:val="FCCC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73AAD"/>
    <w:multiLevelType w:val="multilevel"/>
    <w:tmpl w:val="692E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C3792"/>
    <w:multiLevelType w:val="multilevel"/>
    <w:tmpl w:val="28FA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4F730C"/>
    <w:multiLevelType w:val="multilevel"/>
    <w:tmpl w:val="BFC8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DF4802"/>
    <w:multiLevelType w:val="multilevel"/>
    <w:tmpl w:val="7EF0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D06771"/>
    <w:multiLevelType w:val="multilevel"/>
    <w:tmpl w:val="67D4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CD38BB"/>
    <w:multiLevelType w:val="hybridMultilevel"/>
    <w:tmpl w:val="2C8672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B4FEC"/>
    <w:multiLevelType w:val="multilevel"/>
    <w:tmpl w:val="CDA4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1B1DFB"/>
    <w:multiLevelType w:val="multilevel"/>
    <w:tmpl w:val="C718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A04C63"/>
    <w:multiLevelType w:val="multilevel"/>
    <w:tmpl w:val="5F3C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963FAF"/>
    <w:multiLevelType w:val="multilevel"/>
    <w:tmpl w:val="C7A8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BC1253"/>
    <w:multiLevelType w:val="multilevel"/>
    <w:tmpl w:val="35B4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CB65DA"/>
    <w:multiLevelType w:val="multilevel"/>
    <w:tmpl w:val="5354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466DF6"/>
    <w:multiLevelType w:val="multilevel"/>
    <w:tmpl w:val="8CF4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2"/>
  </w:num>
  <w:num w:numId="5">
    <w:abstractNumId w:val="13"/>
  </w:num>
  <w:num w:numId="6">
    <w:abstractNumId w:val="4"/>
  </w:num>
  <w:num w:numId="7">
    <w:abstractNumId w:val="8"/>
  </w:num>
  <w:num w:numId="8">
    <w:abstractNumId w:val="1"/>
  </w:num>
  <w:num w:numId="9">
    <w:abstractNumId w:val="10"/>
  </w:num>
  <w:num w:numId="10">
    <w:abstractNumId w:val="0"/>
  </w:num>
  <w:num w:numId="11">
    <w:abstractNumId w:val="11"/>
  </w:num>
  <w:num w:numId="12">
    <w:abstractNumId w:val="9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EBA"/>
    <w:rsid w:val="0004629C"/>
    <w:rsid w:val="000544D7"/>
    <w:rsid w:val="000D3B7F"/>
    <w:rsid w:val="0010572A"/>
    <w:rsid w:val="0013156E"/>
    <w:rsid w:val="00136178"/>
    <w:rsid w:val="001B378C"/>
    <w:rsid w:val="001C5BB2"/>
    <w:rsid w:val="002A7027"/>
    <w:rsid w:val="002D61A0"/>
    <w:rsid w:val="00341416"/>
    <w:rsid w:val="00376F1D"/>
    <w:rsid w:val="004149AC"/>
    <w:rsid w:val="004920DC"/>
    <w:rsid w:val="00493EBA"/>
    <w:rsid w:val="005060B0"/>
    <w:rsid w:val="0055436A"/>
    <w:rsid w:val="00633518"/>
    <w:rsid w:val="00652252"/>
    <w:rsid w:val="006806DB"/>
    <w:rsid w:val="006D6C6C"/>
    <w:rsid w:val="00727CB0"/>
    <w:rsid w:val="007503B3"/>
    <w:rsid w:val="0077481C"/>
    <w:rsid w:val="007B0406"/>
    <w:rsid w:val="00851714"/>
    <w:rsid w:val="008D09A2"/>
    <w:rsid w:val="00987D78"/>
    <w:rsid w:val="00A74296"/>
    <w:rsid w:val="00A94408"/>
    <w:rsid w:val="00AB2DC6"/>
    <w:rsid w:val="00AC7DF5"/>
    <w:rsid w:val="00B23F89"/>
    <w:rsid w:val="00B93B13"/>
    <w:rsid w:val="00BB6021"/>
    <w:rsid w:val="00BD47FD"/>
    <w:rsid w:val="00C53852"/>
    <w:rsid w:val="00CC69DB"/>
    <w:rsid w:val="00D43C19"/>
    <w:rsid w:val="00E4690D"/>
    <w:rsid w:val="00E71287"/>
    <w:rsid w:val="00E854CF"/>
    <w:rsid w:val="00EB2F09"/>
    <w:rsid w:val="00F3245B"/>
    <w:rsid w:val="00FB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3EBA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EB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93EB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493EBA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table" w:styleId="TableGrid">
    <w:name w:val="Table Grid"/>
    <w:basedOn w:val="TableNormal"/>
    <w:uiPriority w:val="59"/>
    <w:rsid w:val="00493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C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6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97F"/>
  </w:style>
  <w:style w:type="paragraph" w:styleId="Footer">
    <w:name w:val="footer"/>
    <w:basedOn w:val="Normal"/>
    <w:link w:val="FooterChar"/>
    <w:uiPriority w:val="99"/>
    <w:unhideWhenUsed/>
    <w:rsid w:val="00FB6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97F"/>
  </w:style>
  <w:style w:type="paragraph" w:styleId="BalloonText">
    <w:name w:val="Balloon Text"/>
    <w:basedOn w:val="Normal"/>
    <w:link w:val="BalloonTextChar"/>
    <w:uiPriority w:val="99"/>
    <w:semiHidden/>
    <w:unhideWhenUsed/>
    <w:rsid w:val="00FB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97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4141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41416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3EBA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EB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93EB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493EBA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table" w:styleId="TableGrid">
    <w:name w:val="Table Grid"/>
    <w:basedOn w:val="TableNormal"/>
    <w:uiPriority w:val="59"/>
    <w:rsid w:val="00493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C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6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97F"/>
  </w:style>
  <w:style w:type="paragraph" w:styleId="Footer">
    <w:name w:val="footer"/>
    <w:basedOn w:val="Normal"/>
    <w:link w:val="FooterChar"/>
    <w:uiPriority w:val="99"/>
    <w:unhideWhenUsed/>
    <w:rsid w:val="00FB6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97F"/>
  </w:style>
  <w:style w:type="paragraph" w:styleId="BalloonText">
    <w:name w:val="Balloon Text"/>
    <w:basedOn w:val="Normal"/>
    <w:link w:val="BalloonTextChar"/>
    <w:uiPriority w:val="99"/>
    <w:semiHidden/>
    <w:unhideWhenUsed/>
    <w:rsid w:val="00FB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97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4141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41416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yle.vanderhoeven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Vandy</dc:creator>
  <cp:lastModifiedBy>Vandy</cp:lastModifiedBy>
  <cp:revision>4</cp:revision>
  <cp:lastPrinted>2015-11-11T22:39:00Z</cp:lastPrinted>
  <dcterms:created xsi:type="dcterms:W3CDTF">2015-11-11T22:37:00Z</dcterms:created>
  <dcterms:modified xsi:type="dcterms:W3CDTF">2015-11-11T22:39:00Z</dcterms:modified>
</cp:coreProperties>
</file>