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BBE" w:rsidRDefault="0085177A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DD2BBE" w:rsidRDefault="0085177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D2BBE" w:rsidRDefault="0085177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>
          <w:rPr>
            <w:rStyle w:val="a7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参与者</w:t>
        </w:r>
        <w:r>
          <w:tab/>
        </w:r>
        <w:r>
          <w:fldChar w:fldCharType="begin"/>
        </w:r>
        <w:r>
          <w:instrText xml:space="preserve"> PAGEREF _Toc512259950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D2BBE" w:rsidRDefault="0085177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>
          <w:rPr>
            <w:rStyle w:val="a7"/>
          </w:rPr>
          <w:t>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事件流</w:t>
        </w:r>
        <w:r>
          <w:tab/>
        </w:r>
        <w:r>
          <w:fldChar w:fldCharType="begin"/>
        </w:r>
        <w:r>
          <w:instrText xml:space="preserve"> PAGEREF _Toc51225</w:instrText>
        </w:r>
        <w:r>
          <w:instrText xml:space="preserve">9951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D2BBE" w:rsidRDefault="0085177A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>
          <w:rPr>
            <w:rStyle w:val="a7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tab/>
        </w:r>
        <w:r>
          <w:fldChar w:fldCharType="begin"/>
        </w:r>
        <w:r>
          <w:instrText xml:space="preserve"> PAGEREF _Toc512259952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D2BBE" w:rsidRDefault="0085177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>
          <w:rPr>
            <w:rStyle w:val="a7"/>
          </w:rPr>
          <w:t>3.1.1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rPr>
            <w:rStyle w:val="a7"/>
          </w:rPr>
          <w:t>-</w:t>
        </w:r>
        <w:r>
          <w:rPr>
            <w:rStyle w:val="a7"/>
            <w:rFonts w:hint="eastAsia"/>
          </w:rPr>
          <w:t>注册</w:t>
        </w:r>
        <w:r>
          <w:tab/>
        </w:r>
        <w:r>
          <w:fldChar w:fldCharType="begin"/>
        </w:r>
        <w:r>
          <w:instrText xml:space="preserve"> PAGEREF _Toc512259953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D2BBE" w:rsidRDefault="0085177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>
          <w:rPr>
            <w:rStyle w:val="a7"/>
          </w:rPr>
          <w:t>3.1.2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备选流</w:t>
        </w:r>
        <w:r>
          <w:tab/>
        </w:r>
        <w:r>
          <w:fldChar w:fldCharType="begin"/>
        </w:r>
        <w:r>
          <w:instrText xml:space="preserve"> PAGEREF _Toc512259954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D2BBE" w:rsidRDefault="0085177A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>
          <w:rPr>
            <w:rStyle w:val="a7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异常流</w:t>
        </w:r>
        <w:r>
          <w:tab/>
        </w:r>
        <w:r>
          <w:fldChar w:fldCharType="begin"/>
        </w:r>
        <w:r>
          <w:instrText xml:space="preserve"> PAGEREF _Toc512259955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D2BBE" w:rsidRDefault="0085177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>
          <w:rPr>
            <w:rStyle w:val="a7"/>
          </w:rPr>
          <w:t>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特殊需求</w:t>
        </w:r>
        <w:r>
          <w:tab/>
        </w:r>
        <w:r>
          <w:fldChar w:fldCharType="begin"/>
        </w:r>
        <w:r>
          <w:instrText xml:space="preserve"> PAGEREF _Toc512259956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D2BBE" w:rsidRDefault="0085177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>
          <w:rPr>
            <w:rStyle w:val="a7"/>
          </w:rPr>
          <w:t>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前置条件</w:t>
        </w:r>
        <w:r>
          <w:tab/>
        </w:r>
        <w:r>
          <w:fldChar w:fldCharType="begin"/>
        </w:r>
        <w:r>
          <w:instrText xml:space="preserve"> PAGEREF _Toc51</w:instrText>
        </w:r>
        <w:r>
          <w:instrText xml:space="preserve">2259957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D2BBE" w:rsidRDefault="0085177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>
          <w:rPr>
            <w:rStyle w:val="a7"/>
          </w:rPr>
          <w:t>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后置条件</w:t>
        </w:r>
        <w:r>
          <w:tab/>
        </w:r>
        <w:r>
          <w:fldChar w:fldCharType="begin"/>
        </w:r>
        <w:r>
          <w:instrText xml:space="preserve"> PAGEREF _Toc512259958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D2BBE" w:rsidRDefault="0085177A">
      <w:r>
        <w:fldChar w:fldCharType="end"/>
      </w:r>
    </w:p>
    <w:p w:rsidR="00DD2BBE" w:rsidRDefault="0085177A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:rsidR="00DD2BBE" w:rsidRDefault="0085177A" w:rsidP="00A40B6B">
      <w:bookmarkStart w:id="2" w:name="_Toc235593198"/>
      <w:r>
        <w:rPr>
          <w:rFonts w:hint="eastAsia"/>
        </w:rPr>
        <w:t>本用例主要用于描述</w:t>
      </w:r>
      <w:r w:rsidR="00DA721E">
        <w:rPr>
          <w:rFonts w:hint="eastAsia"/>
        </w:rPr>
        <w:t>游客和博主</w:t>
      </w:r>
      <w:r w:rsidR="00A40B6B">
        <w:rPr>
          <w:rFonts w:hint="eastAsia"/>
        </w:rPr>
        <w:t>参与个人博客系统的事件及状态</w:t>
      </w:r>
      <w:bookmarkEnd w:id="2"/>
      <w:r w:rsidR="00A40B6B">
        <w:rPr>
          <w:rFonts w:hint="eastAsia"/>
        </w:rPr>
        <w:t>。</w:t>
      </w:r>
    </w:p>
    <w:p w:rsidR="00DD2BBE" w:rsidRDefault="0085177A">
      <w:pPr>
        <w:pStyle w:val="2"/>
      </w:pPr>
      <w:bookmarkStart w:id="3" w:name="_Toc512259952"/>
      <w:bookmarkStart w:id="4" w:name="_Toc235593201"/>
      <w:r>
        <w:rPr>
          <w:rFonts w:hint="eastAsia"/>
        </w:rPr>
        <w:t>基</w:t>
      </w:r>
      <w:r>
        <w:rPr>
          <w:rFonts w:hint="eastAsia"/>
        </w:rPr>
        <w:t>本流</w:t>
      </w:r>
      <w:bookmarkEnd w:id="3"/>
    </w:p>
    <w:p w:rsidR="00DD2BBE" w:rsidRDefault="0085177A">
      <w:pPr>
        <w:pStyle w:val="3"/>
      </w:pPr>
      <w:bookmarkStart w:id="5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注册</w:t>
      </w:r>
      <w:bookmarkEnd w:id="5"/>
    </w:p>
    <w:bookmarkEnd w:id="4"/>
    <w:p w:rsidR="00DD2BBE" w:rsidRDefault="005570E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游客</w:t>
      </w:r>
      <w:r w:rsidR="0085177A">
        <w:rPr>
          <w:rFonts w:hint="eastAsia"/>
          <w:szCs w:val="21"/>
        </w:rPr>
        <w:t>点击“注册”按钮</w:t>
      </w:r>
    </w:p>
    <w:p w:rsidR="00DD2BBE" w:rsidRDefault="0085177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系统进入用户注册页面，要求用户输入用户注册的信息。</w:t>
      </w:r>
    </w:p>
    <w:p w:rsidR="00DD2BBE" w:rsidRDefault="0085177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用户输入用户名、密码、</w:t>
      </w:r>
      <w:r>
        <w:rPr>
          <w:rFonts w:hint="eastAsia"/>
          <w:szCs w:val="21"/>
        </w:rPr>
        <w:t>邮箱等各项信息。</w:t>
      </w:r>
    </w:p>
    <w:p w:rsidR="00DD2BBE" w:rsidRDefault="0085177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系统验证用户名是否唯一。</w:t>
      </w:r>
    </w:p>
    <w:p w:rsidR="00DD2BBE" w:rsidRDefault="0085177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用户点击“保存”按钮。</w:t>
      </w:r>
    </w:p>
    <w:p w:rsidR="00DD2BBE" w:rsidRDefault="0085177A"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系统执行保存操作，注册成功后，显示用户登录页面</w:t>
      </w:r>
      <w:r>
        <w:rPr>
          <w:rFonts w:hint="eastAsia"/>
          <w:szCs w:val="21"/>
        </w:rPr>
        <w:t>。</w:t>
      </w:r>
    </w:p>
    <w:p w:rsidR="006044EE" w:rsidRDefault="006044EE" w:rsidP="006044EE">
      <w:pPr>
        <w:pStyle w:val="3"/>
      </w:pPr>
      <w:bookmarkStart w:id="6" w:name="_Toc512259954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登</w:t>
      </w:r>
      <w:r w:rsidR="00302173">
        <w:rPr>
          <w:rFonts w:hint="eastAsia"/>
        </w:rPr>
        <w:t>录</w:t>
      </w:r>
    </w:p>
    <w:p w:rsidR="006044EE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游客点击“</w:t>
      </w:r>
      <w:r w:rsidR="00302173">
        <w:rPr>
          <w:rFonts w:hint="eastAsia"/>
          <w:szCs w:val="21"/>
        </w:rPr>
        <w:t>登录</w:t>
      </w:r>
      <w:r w:rsidR="006044EE">
        <w:rPr>
          <w:rFonts w:hint="eastAsia"/>
          <w:szCs w:val="21"/>
        </w:rPr>
        <w:t>”按钮</w:t>
      </w:r>
    </w:p>
    <w:p w:rsidR="006044EE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系统进入用户</w:t>
      </w:r>
      <w:r w:rsidR="002359AF">
        <w:rPr>
          <w:rFonts w:hint="eastAsia"/>
          <w:szCs w:val="21"/>
        </w:rPr>
        <w:t>登录</w:t>
      </w:r>
      <w:r w:rsidR="006044EE">
        <w:rPr>
          <w:rFonts w:hint="eastAsia"/>
          <w:szCs w:val="21"/>
        </w:rPr>
        <w:t>页面，要求用户输入用户注册的信息。</w:t>
      </w:r>
    </w:p>
    <w:p w:rsidR="006044EE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用户输入用户名</w:t>
      </w:r>
      <w:r w:rsidR="002359AF">
        <w:rPr>
          <w:rFonts w:hint="eastAsia"/>
          <w:szCs w:val="21"/>
        </w:rPr>
        <w:t>和</w:t>
      </w:r>
      <w:r w:rsidR="006044EE">
        <w:rPr>
          <w:rFonts w:hint="eastAsia"/>
          <w:szCs w:val="21"/>
        </w:rPr>
        <w:t>密码。</w:t>
      </w:r>
    </w:p>
    <w:p w:rsidR="006044EE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系统验证用户名</w:t>
      </w:r>
      <w:r w:rsidR="002359AF">
        <w:rPr>
          <w:rFonts w:hint="eastAsia"/>
          <w:szCs w:val="21"/>
        </w:rPr>
        <w:t>和密码是否匹配</w:t>
      </w:r>
      <w:r w:rsidR="006044EE">
        <w:rPr>
          <w:rFonts w:hint="eastAsia"/>
          <w:szCs w:val="21"/>
        </w:rPr>
        <w:t>。</w:t>
      </w:r>
    </w:p>
    <w:p w:rsidR="00D04DD9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用户点击“</w:t>
      </w:r>
      <w:r>
        <w:rPr>
          <w:rFonts w:hint="eastAsia"/>
          <w:szCs w:val="21"/>
        </w:rPr>
        <w:t>sign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</w:t>
      </w:r>
      <w:r w:rsidR="006044EE">
        <w:rPr>
          <w:rFonts w:hint="eastAsia"/>
          <w:szCs w:val="21"/>
        </w:rPr>
        <w:t>”按钮。</w:t>
      </w:r>
    </w:p>
    <w:p w:rsidR="006044EE" w:rsidRPr="00D04DD9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系统执行</w:t>
      </w:r>
      <w:r>
        <w:rPr>
          <w:rFonts w:hint="eastAsia"/>
          <w:szCs w:val="21"/>
        </w:rPr>
        <w:t>登录</w:t>
      </w:r>
      <w:r w:rsidR="006044EE">
        <w:rPr>
          <w:rFonts w:hint="eastAsia"/>
          <w:szCs w:val="21"/>
        </w:rPr>
        <w:t>操作，</w:t>
      </w:r>
      <w:r>
        <w:rPr>
          <w:rFonts w:hint="eastAsia"/>
          <w:szCs w:val="21"/>
        </w:rPr>
        <w:t>登陆</w:t>
      </w:r>
      <w:r w:rsidR="006044EE">
        <w:rPr>
          <w:rFonts w:hint="eastAsia"/>
          <w:szCs w:val="21"/>
        </w:rPr>
        <w:t>成功后，显示用户登录页面。</w:t>
      </w:r>
    </w:p>
    <w:p w:rsidR="00983068" w:rsidRDefault="00983068" w:rsidP="00983068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个人信息设置</w:t>
      </w:r>
    </w:p>
    <w:p w:rsidR="00983068" w:rsidRDefault="00983068" w:rsidP="00983068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博主</w:t>
      </w:r>
      <w:r>
        <w:rPr>
          <w:rFonts w:hint="eastAsia"/>
          <w:szCs w:val="21"/>
        </w:rPr>
        <w:t>点击“</w:t>
      </w:r>
      <w:r w:rsidR="00075C63">
        <w:rPr>
          <w:rFonts w:hint="eastAsia"/>
          <w:szCs w:val="21"/>
        </w:rPr>
        <w:t>设置</w:t>
      </w:r>
      <w:r>
        <w:rPr>
          <w:rFonts w:hint="eastAsia"/>
          <w:szCs w:val="21"/>
        </w:rPr>
        <w:t>”按钮</w:t>
      </w:r>
    </w:p>
    <w:p w:rsidR="00983068" w:rsidRDefault="00983068" w:rsidP="00983068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</w:t>
      </w:r>
      <w:r w:rsidR="00D54D9E">
        <w:rPr>
          <w:rFonts w:hint="eastAsia"/>
          <w:szCs w:val="21"/>
        </w:rPr>
        <w:t>博主个人信息设置</w:t>
      </w:r>
      <w:r>
        <w:rPr>
          <w:rFonts w:hint="eastAsia"/>
          <w:szCs w:val="21"/>
        </w:rPr>
        <w:t>页面，要求</w:t>
      </w:r>
      <w:r w:rsidR="00D54D9E">
        <w:rPr>
          <w:rFonts w:hint="eastAsia"/>
          <w:szCs w:val="21"/>
        </w:rPr>
        <w:t>博主</w:t>
      </w:r>
      <w:r>
        <w:rPr>
          <w:rFonts w:hint="eastAsia"/>
          <w:szCs w:val="21"/>
        </w:rPr>
        <w:t>输入</w:t>
      </w:r>
      <w:r w:rsidR="00D54D9E">
        <w:rPr>
          <w:rFonts w:hint="eastAsia"/>
          <w:szCs w:val="21"/>
        </w:rPr>
        <w:t>个人</w:t>
      </w:r>
      <w:r>
        <w:rPr>
          <w:rFonts w:hint="eastAsia"/>
          <w:szCs w:val="21"/>
        </w:rPr>
        <w:t>信息。</w:t>
      </w:r>
    </w:p>
    <w:p w:rsidR="00983068" w:rsidRDefault="00983068" w:rsidP="00983068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521577">
        <w:rPr>
          <w:rFonts w:hint="eastAsia"/>
          <w:szCs w:val="21"/>
        </w:rPr>
        <w:t>博主</w:t>
      </w:r>
      <w:r>
        <w:rPr>
          <w:rFonts w:hint="eastAsia"/>
          <w:szCs w:val="21"/>
        </w:rPr>
        <w:t>输入</w:t>
      </w:r>
      <w:r w:rsidR="008225DE">
        <w:rPr>
          <w:rFonts w:hint="eastAsia"/>
          <w:szCs w:val="21"/>
        </w:rPr>
        <w:t>地区、性别、年龄、生日和简介。</w:t>
      </w:r>
    </w:p>
    <w:p w:rsidR="00983068" w:rsidRDefault="00983068" w:rsidP="00983068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8225DE">
        <w:rPr>
          <w:rFonts w:hint="eastAsia"/>
          <w:szCs w:val="21"/>
        </w:rPr>
        <w:t>博主可以选择是否修改用户名、密码和邮箱。</w:t>
      </w:r>
    </w:p>
    <w:p w:rsidR="00983068" w:rsidRDefault="00983068" w:rsidP="00983068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8225DE">
        <w:rPr>
          <w:rFonts w:hint="eastAsia"/>
          <w:szCs w:val="21"/>
        </w:rPr>
        <w:t>博主</w:t>
      </w:r>
      <w:r w:rsidR="008225DE">
        <w:rPr>
          <w:rFonts w:hint="eastAsia"/>
          <w:szCs w:val="21"/>
        </w:rPr>
        <w:t>点击“保存”按钮</w:t>
      </w:r>
      <w:r>
        <w:rPr>
          <w:rFonts w:hint="eastAsia"/>
          <w:szCs w:val="21"/>
        </w:rPr>
        <w:t>。</w:t>
      </w:r>
    </w:p>
    <w:p w:rsidR="00FD6F12" w:rsidRPr="00FD410A" w:rsidRDefault="00FD6F12" w:rsidP="00FD410A">
      <w:pPr>
        <w:tabs>
          <w:tab w:val="left" w:pos="720"/>
        </w:tabs>
        <w:ind w:left="360"/>
        <w:rPr>
          <w:rFonts w:hint="eastAsia"/>
          <w:sz w:val="24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系统执行保存操作，</w:t>
      </w:r>
      <w:r w:rsidR="003A5ECB">
        <w:rPr>
          <w:rFonts w:hint="eastAsia"/>
          <w:szCs w:val="21"/>
        </w:rPr>
        <w:t>保存</w:t>
      </w:r>
      <w:r>
        <w:rPr>
          <w:rFonts w:hint="eastAsia"/>
          <w:szCs w:val="21"/>
        </w:rPr>
        <w:t>成功后，显示用户登录页面。</w:t>
      </w:r>
    </w:p>
    <w:p w:rsidR="00FD410A" w:rsidRDefault="00FD410A" w:rsidP="00FD410A">
      <w:pPr>
        <w:pStyle w:val="3"/>
      </w:pPr>
      <w:bookmarkStart w:id="7" w:name="_Toc235593202"/>
      <w:bookmarkStart w:id="8" w:name="_Toc512259955"/>
      <w:bookmarkEnd w:id="6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博客查询</w:t>
      </w:r>
    </w:p>
    <w:p w:rsidR="00FD410A" w:rsidRDefault="00FD410A" w:rsidP="00FD410A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DF2117">
        <w:rPr>
          <w:rFonts w:hint="eastAsia"/>
          <w:szCs w:val="21"/>
        </w:rPr>
        <w:t>用户</w:t>
      </w:r>
      <w:r>
        <w:rPr>
          <w:rFonts w:hint="eastAsia"/>
          <w:szCs w:val="21"/>
        </w:rPr>
        <w:t>点击</w:t>
      </w:r>
      <w:r w:rsidR="00DF2117">
        <w:rPr>
          <w:rFonts w:hint="eastAsia"/>
          <w:szCs w:val="21"/>
        </w:rPr>
        <w:t>查询文本框。</w:t>
      </w:r>
    </w:p>
    <w:p w:rsidR="00DF2117" w:rsidRDefault="00FD410A" w:rsidP="00FD410A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DF2117">
        <w:rPr>
          <w:rFonts w:hint="eastAsia"/>
          <w:szCs w:val="21"/>
        </w:rPr>
        <w:t>用户输入想要查询的博客名称。</w:t>
      </w:r>
    </w:p>
    <w:p w:rsidR="00FD410A" w:rsidRDefault="00FD410A" w:rsidP="00FD410A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DF2117">
        <w:rPr>
          <w:rFonts w:hint="eastAsia"/>
          <w:szCs w:val="21"/>
        </w:rPr>
        <w:t>用户点击“查询”按钮。</w:t>
      </w:r>
    </w:p>
    <w:p w:rsidR="00DD2BBE" w:rsidRDefault="00FD410A" w:rsidP="00DF2117">
      <w:pPr>
        <w:tabs>
          <w:tab w:val="left" w:pos="720"/>
        </w:tabs>
        <w:ind w:left="360"/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DF2117">
        <w:rPr>
          <w:rFonts w:hint="eastAsia"/>
          <w:szCs w:val="21"/>
        </w:rPr>
        <w:t>系统执行</w:t>
      </w:r>
      <w:r w:rsidR="00DF2117">
        <w:rPr>
          <w:rFonts w:hint="eastAsia"/>
          <w:szCs w:val="21"/>
        </w:rPr>
        <w:t>查询</w:t>
      </w:r>
      <w:r w:rsidR="00DF2117">
        <w:rPr>
          <w:rFonts w:hint="eastAsia"/>
          <w:szCs w:val="21"/>
        </w:rPr>
        <w:t>操作</w:t>
      </w:r>
      <w:r w:rsidR="00DF2117">
        <w:rPr>
          <w:rFonts w:hint="eastAsia"/>
          <w:szCs w:val="21"/>
        </w:rPr>
        <w:t>，并在博客主页显示所查询的博客。</w:t>
      </w:r>
      <w:bookmarkEnd w:id="7"/>
      <w:bookmarkEnd w:id="8"/>
    </w:p>
    <w:p w:rsidR="008E551A" w:rsidRDefault="008E551A" w:rsidP="008E551A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博客阅读</w:t>
      </w:r>
    </w:p>
    <w:p w:rsidR="008E551A" w:rsidRDefault="008E551A" w:rsidP="008E551A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EB149F">
        <w:rPr>
          <w:rFonts w:hint="eastAsia"/>
          <w:szCs w:val="21"/>
        </w:rPr>
        <w:t>用户</w:t>
      </w:r>
      <w:r>
        <w:rPr>
          <w:rFonts w:hint="eastAsia"/>
          <w:szCs w:val="21"/>
        </w:rPr>
        <w:t>点击</w:t>
      </w:r>
      <w:r w:rsidR="000401D5">
        <w:rPr>
          <w:rFonts w:hint="eastAsia"/>
          <w:szCs w:val="21"/>
        </w:rPr>
        <w:t>任意博客文章。</w:t>
      </w:r>
    </w:p>
    <w:p w:rsidR="008E551A" w:rsidRDefault="008E551A" w:rsidP="008E551A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</w:t>
      </w:r>
      <w:r w:rsidR="000401D5">
        <w:rPr>
          <w:rFonts w:hint="eastAsia"/>
          <w:szCs w:val="21"/>
        </w:rPr>
        <w:t>博客阅读页。</w:t>
      </w:r>
    </w:p>
    <w:p w:rsidR="000401D5" w:rsidRDefault="000401D5" w:rsidP="000401D5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</w:t>
      </w:r>
      <w:r>
        <w:rPr>
          <w:rFonts w:hint="eastAsia"/>
        </w:rPr>
        <w:t>评论</w:t>
      </w:r>
    </w:p>
    <w:p w:rsidR="000401D5" w:rsidRDefault="000401D5" w:rsidP="000401D5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博主</w:t>
      </w:r>
      <w:r>
        <w:rPr>
          <w:rFonts w:hint="eastAsia"/>
          <w:szCs w:val="21"/>
        </w:rPr>
        <w:t>点击任意博客文章。</w:t>
      </w:r>
    </w:p>
    <w:p w:rsidR="000401D5" w:rsidRDefault="000401D5" w:rsidP="000401D5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、系统进入博客阅读页。</w:t>
      </w:r>
    </w:p>
    <w:p w:rsidR="000401D5" w:rsidRDefault="009E7B1D" w:rsidP="008E551A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3</w:t>
      </w:r>
      <w:r w:rsidR="008E551A">
        <w:rPr>
          <w:rFonts w:hint="eastAsia"/>
          <w:szCs w:val="21"/>
        </w:rPr>
        <w:t>、</w:t>
      </w:r>
      <w:r w:rsidR="000401D5">
        <w:rPr>
          <w:rFonts w:hint="eastAsia"/>
          <w:szCs w:val="21"/>
        </w:rPr>
        <w:t>博主点击“评论”按钮。</w:t>
      </w:r>
    </w:p>
    <w:p w:rsidR="00B86F37" w:rsidRDefault="009E7B1D" w:rsidP="008E551A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4</w:t>
      </w:r>
      <w:r w:rsidR="000401D5">
        <w:rPr>
          <w:rFonts w:hint="eastAsia"/>
          <w:szCs w:val="21"/>
        </w:rPr>
        <w:t>、系统显示评论文本框，博主输入评论内容。</w:t>
      </w:r>
    </w:p>
    <w:p w:rsidR="00B86F37" w:rsidRDefault="009E7B1D" w:rsidP="008E551A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5</w:t>
      </w:r>
      <w:r w:rsidR="00B86F37">
        <w:rPr>
          <w:rFonts w:hint="eastAsia"/>
          <w:szCs w:val="21"/>
        </w:rPr>
        <w:t>、博主点击“保存”按钮。</w:t>
      </w:r>
    </w:p>
    <w:p w:rsidR="008E551A" w:rsidRPr="00FD410A" w:rsidRDefault="009E7B1D" w:rsidP="008E551A">
      <w:pPr>
        <w:tabs>
          <w:tab w:val="left" w:pos="720"/>
        </w:tabs>
        <w:ind w:left="360"/>
        <w:rPr>
          <w:rFonts w:hint="eastAsia"/>
          <w:sz w:val="24"/>
        </w:rPr>
      </w:pPr>
      <w:r>
        <w:rPr>
          <w:rFonts w:hint="eastAsia"/>
          <w:szCs w:val="21"/>
        </w:rPr>
        <w:t>6</w:t>
      </w:r>
      <w:r w:rsidR="008E551A">
        <w:rPr>
          <w:rFonts w:hint="eastAsia"/>
          <w:szCs w:val="21"/>
        </w:rPr>
        <w:t>系统执行保存操作，保存成功后，显示</w:t>
      </w:r>
      <w:r w:rsidR="00B86F37">
        <w:rPr>
          <w:rFonts w:hint="eastAsia"/>
          <w:szCs w:val="21"/>
        </w:rPr>
        <w:t>博客阅读</w:t>
      </w:r>
      <w:r w:rsidR="008E551A">
        <w:rPr>
          <w:rFonts w:hint="eastAsia"/>
          <w:szCs w:val="21"/>
        </w:rPr>
        <w:t>页面。</w:t>
      </w:r>
    </w:p>
    <w:p w:rsidR="008E1217" w:rsidRDefault="008E1217" w:rsidP="008E1217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</w:t>
      </w:r>
      <w:r>
        <w:rPr>
          <w:rFonts w:hint="eastAsia"/>
        </w:rPr>
        <w:t>添加</w:t>
      </w:r>
    </w:p>
    <w:p w:rsidR="008E1217" w:rsidRDefault="008E1217" w:rsidP="008E1217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、博主点击</w:t>
      </w:r>
      <w:r w:rsidR="008B1EC5">
        <w:rPr>
          <w:rFonts w:hint="eastAsia"/>
          <w:szCs w:val="21"/>
        </w:rPr>
        <w:t>“个人博客”按钮。</w:t>
      </w:r>
    </w:p>
    <w:p w:rsidR="008E1217" w:rsidRDefault="008E1217" w:rsidP="008E1217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、系统进入博客</w:t>
      </w:r>
      <w:r w:rsidR="008B1EC5">
        <w:rPr>
          <w:rFonts w:hint="eastAsia"/>
          <w:szCs w:val="21"/>
        </w:rPr>
        <w:t>管理</w:t>
      </w:r>
      <w:r>
        <w:rPr>
          <w:rFonts w:hint="eastAsia"/>
          <w:szCs w:val="21"/>
        </w:rPr>
        <w:t>页</w:t>
      </w:r>
      <w:r w:rsidR="008B1EC5">
        <w:rPr>
          <w:rFonts w:hint="eastAsia"/>
          <w:szCs w:val="21"/>
        </w:rPr>
        <w:t>面</w:t>
      </w:r>
      <w:r>
        <w:rPr>
          <w:rFonts w:hint="eastAsia"/>
          <w:szCs w:val="21"/>
        </w:rPr>
        <w:t>。</w:t>
      </w:r>
    </w:p>
    <w:p w:rsidR="008E1217" w:rsidRDefault="00DE5BED" w:rsidP="008E1217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3</w:t>
      </w:r>
      <w:r w:rsidR="008E1217">
        <w:rPr>
          <w:rFonts w:hint="eastAsia"/>
          <w:szCs w:val="21"/>
        </w:rPr>
        <w:t>、博主</w:t>
      </w:r>
      <w:r w:rsidR="00E014AD">
        <w:rPr>
          <w:rFonts w:hint="eastAsia"/>
          <w:szCs w:val="21"/>
        </w:rPr>
        <w:t>点击</w:t>
      </w:r>
      <w:r w:rsidR="008E1217">
        <w:rPr>
          <w:rFonts w:hint="eastAsia"/>
          <w:szCs w:val="21"/>
        </w:rPr>
        <w:t>“</w:t>
      </w:r>
      <w:r>
        <w:rPr>
          <w:rFonts w:hint="eastAsia"/>
          <w:szCs w:val="21"/>
        </w:rPr>
        <w:t>添加</w:t>
      </w:r>
      <w:r w:rsidR="008E1217">
        <w:rPr>
          <w:rFonts w:hint="eastAsia"/>
          <w:szCs w:val="21"/>
        </w:rPr>
        <w:t>”按钮。</w:t>
      </w:r>
    </w:p>
    <w:p w:rsidR="008E1217" w:rsidRDefault="00DE5BED" w:rsidP="008E1217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4</w:t>
      </w:r>
      <w:r w:rsidR="008E1217">
        <w:rPr>
          <w:rFonts w:hint="eastAsia"/>
          <w:szCs w:val="21"/>
        </w:rPr>
        <w:t>、</w:t>
      </w:r>
      <w:r w:rsidR="005D7030">
        <w:rPr>
          <w:rFonts w:hint="eastAsia"/>
          <w:szCs w:val="21"/>
        </w:rPr>
        <w:t>系统进入博客</w:t>
      </w:r>
      <w:r w:rsidR="005D7030">
        <w:rPr>
          <w:rFonts w:hint="eastAsia"/>
          <w:szCs w:val="21"/>
        </w:rPr>
        <w:t>编辑</w:t>
      </w:r>
      <w:r w:rsidR="005D7030">
        <w:rPr>
          <w:rFonts w:hint="eastAsia"/>
          <w:szCs w:val="21"/>
        </w:rPr>
        <w:t>页面</w:t>
      </w:r>
      <w:r w:rsidR="008E1217">
        <w:rPr>
          <w:rFonts w:hint="eastAsia"/>
          <w:szCs w:val="21"/>
        </w:rPr>
        <w:t>。</w:t>
      </w:r>
    </w:p>
    <w:p w:rsidR="008E1217" w:rsidRDefault="009C6A27" w:rsidP="008E1217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szCs w:val="21"/>
        </w:rPr>
        <w:t>5</w:t>
      </w:r>
      <w:r w:rsidR="008E1217">
        <w:rPr>
          <w:rFonts w:hint="eastAsia"/>
          <w:szCs w:val="21"/>
        </w:rPr>
        <w:t>、博主</w:t>
      </w:r>
      <w:r>
        <w:rPr>
          <w:rFonts w:hint="eastAsia"/>
          <w:szCs w:val="21"/>
        </w:rPr>
        <w:t>输入博客名称、</w:t>
      </w:r>
      <w:r w:rsidR="00DB6547">
        <w:rPr>
          <w:rFonts w:hint="eastAsia"/>
          <w:szCs w:val="21"/>
        </w:rPr>
        <w:t>博客类别、</w:t>
      </w:r>
      <w:r>
        <w:rPr>
          <w:rFonts w:hint="eastAsia"/>
          <w:szCs w:val="21"/>
        </w:rPr>
        <w:t>博客简介和正文，并点击“保存”按钮。</w:t>
      </w:r>
    </w:p>
    <w:p w:rsidR="00DD2BBE" w:rsidRDefault="009C6A27" w:rsidP="00571405">
      <w:pPr>
        <w:ind w:firstLineChars="150" w:firstLine="315"/>
      </w:pPr>
      <w:r>
        <w:rPr>
          <w:szCs w:val="21"/>
        </w:rPr>
        <w:t>6</w:t>
      </w:r>
      <w:r w:rsidR="008E1217">
        <w:rPr>
          <w:rFonts w:hint="eastAsia"/>
          <w:szCs w:val="21"/>
        </w:rPr>
        <w:t>、系统执行</w:t>
      </w:r>
      <w:r w:rsidR="00BC48F2">
        <w:rPr>
          <w:rFonts w:hint="eastAsia"/>
          <w:szCs w:val="21"/>
        </w:rPr>
        <w:t>保存</w:t>
      </w:r>
      <w:r w:rsidR="008E1217">
        <w:rPr>
          <w:rFonts w:hint="eastAsia"/>
          <w:szCs w:val="21"/>
        </w:rPr>
        <w:t>操作，保存成功后，显示</w:t>
      </w:r>
      <w:r w:rsidR="00571405">
        <w:rPr>
          <w:rFonts w:hint="eastAsia"/>
          <w:szCs w:val="21"/>
        </w:rPr>
        <w:t>博客管理页面。</w:t>
      </w:r>
    </w:p>
    <w:p w:rsidR="00D36364" w:rsidRDefault="00D36364" w:rsidP="00D36364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</w:t>
      </w:r>
      <w:r>
        <w:rPr>
          <w:rFonts w:hint="eastAsia"/>
        </w:rPr>
        <w:t>编辑</w:t>
      </w:r>
    </w:p>
    <w:p w:rsidR="00D36364" w:rsidRDefault="00D36364" w:rsidP="00D36364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、博主点击“个人博客”按钮。</w:t>
      </w:r>
    </w:p>
    <w:p w:rsidR="00D36364" w:rsidRDefault="00D36364" w:rsidP="00D36364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、系统进入博客管理页面。</w:t>
      </w:r>
    </w:p>
    <w:p w:rsidR="00D36364" w:rsidRDefault="00D36364" w:rsidP="00D36364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="00ED0B84">
        <w:rPr>
          <w:rFonts w:hint="eastAsia"/>
          <w:szCs w:val="21"/>
        </w:rPr>
        <w:t>博主选择任意博客文章，并点击博客后面的“</w:t>
      </w:r>
      <w:r w:rsidR="0098473E">
        <w:rPr>
          <w:rFonts w:hint="eastAsia"/>
          <w:szCs w:val="21"/>
        </w:rPr>
        <w:t>编辑</w:t>
      </w:r>
      <w:r w:rsidR="00ED0B84">
        <w:rPr>
          <w:rFonts w:hint="eastAsia"/>
          <w:szCs w:val="21"/>
        </w:rPr>
        <w:t>”按钮。</w:t>
      </w:r>
    </w:p>
    <w:p w:rsidR="00D36364" w:rsidRDefault="00D36364" w:rsidP="00D36364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、系统进入博客</w:t>
      </w:r>
      <w:r w:rsidR="0098473E">
        <w:rPr>
          <w:rFonts w:hint="eastAsia"/>
          <w:szCs w:val="21"/>
        </w:rPr>
        <w:t>编辑</w:t>
      </w:r>
      <w:r>
        <w:rPr>
          <w:rFonts w:hint="eastAsia"/>
          <w:szCs w:val="21"/>
        </w:rPr>
        <w:t>页面。</w:t>
      </w:r>
    </w:p>
    <w:p w:rsidR="0098473E" w:rsidRDefault="0098473E" w:rsidP="0098473E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、博主输入博客名称、博客简介和正文，并点击“保存”按钮。</w:t>
      </w:r>
    </w:p>
    <w:p w:rsidR="0098473E" w:rsidRDefault="0098473E" w:rsidP="0098473E">
      <w:pPr>
        <w:ind w:firstLineChars="150" w:firstLine="315"/>
      </w:pPr>
      <w:r>
        <w:rPr>
          <w:szCs w:val="21"/>
        </w:rPr>
        <w:t>6</w:t>
      </w:r>
      <w:r>
        <w:rPr>
          <w:rFonts w:hint="eastAsia"/>
          <w:szCs w:val="21"/>
        </w:rPr>
        <w:t>、系统执行保存操作，保存成功后，显示博客管理页面。</w:t>
      </w:r>
    </w:p>
    <w:p w:rsidR="00ED0B84" w:rsidRDefault="00ED0B84" w:rsidP="00ED0B84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</w:t>
      </w:r>
      <w:r>
        <w:rPr>
          <w:rFonts w:hint="eastAsia"/>
        </w:rPr>
        <w:t>删除</w:t>
      </w:r>
    </w:p>
    <w:p w:rsidR="00ED0B84" w:rsidRDefault="00ED0B84" w:rsidP="00ED0B84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、博主点击“个人博客”按钮。</w:t>
      </w:r>
    </w:p>
    <w:p w:rsidR="00ED0B84" w:rsidRDefault="00ED0B84" w:rsidP="00ED0B84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、系统进入博客管理页面。</w:t>
      </w:r>
    </w:p>
    <w:p w:rsidR="000C39A1" w:rsidRDefault="00ED0B84" w:rsidP="00ED0B84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="000C39A1">
        <w:rPr>
          <w:rFonts w:hint="eastAsia"/>
          <w:szCs w:val="21"/>
        </w:rPr>
        <w:t>博主选择任意博客文章，并点击博客后面的“</w:t>
      </w:r>
      <w:r w:rsidR="000C39A1">
        <w:rPr>
          <w:rFonts w:hint="eastAsia"/>
          <w:szCs w:val="21"/>
        </w:rPr>
        <w:t>删除</w:t>
      </w:r>
      <w:r w:rsidR="000C39A1">
        <w:rPr>
          <w:rFonts w:hint="eastAsia"/>
          <w:szCs w:val="21"/>
        </w:rPr>
        <w:t>”按钮。</w:t>
      </w:r>
    </w:p>
    <w:p w:rsidR="00ED0B84" w:rsidRDefault="00ED0B84" w:rsidP="00ED0B84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、系统进入博客</w:t>
      </w:r>
      <w:r w:rsidR="009A04A3">
        <w:rPr>
          <w:rFonts w:hint="eastAsia"/>
          <w:szCs w:val="21"/>
        </w:rPr>
        <w:t>删除</w:t>
      </w:r>
      <w:r w:rsidR="009A04A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页面。</w:t>
      </w:r>
    </w:p>
    <w:p w:rsidR="00ED0B84" w:rsidRDefault="00ED0B84" w:rsidP="00ED0B84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、博主</w:t>
      </w:r>
      <w:r w:rsidR="009A04A3">
        <w:rPr>
          <w:rFonts w:hint="eastAsia"/>
          <w:szCs w:val="21"/>
        </w:rPr>
        <w:t>点击“是”按钮。</w:t>
      </w:r>
    </w:p>
    <w:p w:rsidR="00ED0B84" w:rsidRDefault="00ED0B84" w:rsidP="00ED0B84">
      <w:pPr>
        <w:ind w:firstLineChars="150" w:firstLine="315"/>
      </w:pPr>
      <w:r>
        <w:rPr>
          <w:szCs w:val="21"/>
        </w:rPr>
        <w:t>6</w:t>
      </w:r>
      <w:r>
        <w:rPr>
          <w:rFonts w:hint="eastAsia"/>
          <w:szCs w:val="21"/>
        </w:rPr>
        <w:t>、系统保存</w:t>
      </w:r>
      <w:r w:rsidR="009A04A3">
        <w:rPr>
          <w:rFonts w:hint="eastAsia"/>
          <w:szCs w:val="21"/>
        </w:rPr>
        <w:t>删除</w:t>
      </w:r>
      <w:r>
        <w:rPr>
          <w:rFonts w:hint="eastAsia"/>
          <w:szCs w:val="21"/>
        </w:rPr>
        <w:t>操作，</w:t>
      </w:r>
      <w:r w:rsidR="009A04A3">
        <w:rPr>
          <w:rFonts w:hint="eastAsia"/>
          <w:szCs w:val="21"/>
        </w:rPr>
        <w:t>删除</w:t>
      </w:r>
      <w:r>
        <w:rPr>
          <w:rFonts w:hint="eastAsia"/>
          <w:szCs w:val="21"/>
        </w:rPr>
        <w:t>成功后，显示博客管理页面。</w:t>
      </w:r>
    </w:p>
    <w:p w:rsidR="005B26C5" w:rsidRDefault="005B26C5" w:rsidP="005B26C5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</w:t>
      </w:r>
      <w:r>
        <w:rPr>
          <w:rFonts w:hint="eastAsia"/>
        </w:rPr>
        <w:t>分类</w:t>
      </w:r>
    </w:p>
    <w:p w:rsidR="005B26C5" w:rsidRDefault="005B26C5" w:rsidP="005B26C5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、博主点击“个人博客”按钮。</w:t>
      </w:r>
    </w:p>
    <w:p w:rsidR="005B26C5" w:rsidRDefault="005B26C5" w:rsidP="005B26C5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、系统进入博客管理页面。</w:t>
      </w:r>
    </w:p>
    <w:p w:rsidR="005B26C5" w:rsidRDefault="005B26C5" w:rsidP="005B26C5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、博主点击“</w:t>
      </w:r>
      <w:r>
        <w:rPr>
          <w:rFonts w:hint="eastAsia"/>
          <w:szCs w:val="21"/>
        </w:rPr>
        <w:t>分类</w:t>
      </w:r>
      <w:r>
        <w:rPr>
          <w:rFonts w:hint="eastAsia"/>
          <w:szCs w:val="21"/>
        </w:rPr>
        <w:t>”按钮。</w:t>
      </w:r>
    </w:p>
    <w:p w:rsidR="005B26C5" w:rsidRDefault="005B26C5" w:rsidP="005B26C5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、系统进入博客</w:t>
      </w:r>
      <w:r w:rsidR="00B65C77">
        <w:rPr>
          <w:rFonts w:hint="eastAsia"/>
          <w:szCs w:val="21"/>
        </w:rPr>
        <w:t>分类</w:t>
      </w:r>
      <w:r>
        <w:rPr>
          <w:rFonts w:hint="eastAsia"/>
          <w:szCs w:val="21"/>
        </w:rPr>
        <w:t>页面。</w:t>
      </w:r>
    </w:p>
    <w:p w:rsidR="00B65C77" w:rsidRPr="00B65C77" w:rsidRDefault="005B26C5" w:rsidP="00B65C77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、博主点击“</w:t>
      </w:r>
      <w:r w:rsidR="00B65C77">
        <w:rPr>
          <w:rFonts w:hint="eastAsia"/>
          <w:szCs w:val="21"/>
        </w:rPr>
        <w:t>添加分类</w:t>
      </w:r>
      <w:r>
        <w:rPr>
          <w:rFonts w:hint="eastAsia"/>
          <w:szCs w:val="21"/>
        </w:rPr>
        <w:t>”按钮。</w:t>
      </w:r>
    </w:p>
    <w:p w:rsidR="00B65C77" w:rsidRDefault="005B26C5" w:rsidP="005B26C5">
      <w:pPr>
        <w:ind w:firstLineChars="150" w:firstLine="315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</w:t>
      </w:r>
      <w:r w:rsidR="00B65C77">
        <w:rPr>
          <w:rFonts w:hint="eastAsia"/>
          <w:szCs w:val="21"/>
        </w:rPr>
        <w:t>界面显示类别文本框，博客输入类别文字，并点击“保存”按钮。</w:t>
      </w:r>
    </w:p>
    <w:p w:rsidR="00B65C77" w:rsidRDefault="00B65C77" w:rsidP="00B65C77">
      <w:pPr>
        <w:ind w:firstLineChars="150" w:firstLine="315"/>
      </w:pPr>
      <w:r>
        <w:rPr>
          <w:szCs w:val="21"/>
        </w:rPr>
        <w:t>7</w:t>
      </w:r>
      <w:r>
        <w:rPr>
          <w:rFonts w:hint="eastAsia"/>
          <w:szCs w:val="21"/>
        </w:rPr>
        <w:t>、系统执行保存操作，保存成功后，显示博客管理页面。</w:t>
      </w:r>
    </w:p>
    <w:p w:rsidR="00DD2BBE" w:rsidRDefault="0085177A">
      <w:pPr>
        <w:pStyle w:val="1"/>
      </w:pPr>
      <w:bookmarkStart w:id="9" w:name="_Toc512259956"/>
      <w:bookmarkStart w:id="10" w:name="_Toc235593203"/>
      <w:bookmarkStart w:id="11" w:name="_GoBack"/>
      <w:bookmarkEnd w:id="11"/>
      <w:r>
        <w:rPr>
          <w:rFonts w:hint="eastAsia"/>
        </w:rPr>
        <w:lastRenderedPageBreak/>
        <w:t>特殊需求</w:t>
      </w:r>
      <w:bookmarkEnd w:id="9"/>
      <w:bookmarkEnd w:id="10"/>
    </w:p>
    <w:p w:rsidR="00DD2BBE" w:rsidRDefault="0085177A">
      <w:pPr>
        <w:pStyle w:val="1"/>
      </w:pPr>
      <w:bookmarkStart w:id="12" w:name="_Toc512259957"/>
      <w:bookmarkStart w:id="13" w:name="_Toc235593204"/>
      <w:r>
        <w:rPr>
          <w:rFonts w:hint="eastAsia"/>
        </w:rPr>
        <w:t>前置条件</w:t>
      </w:r>
      <w:bookmarkEnd w:id="12"/>
      <w:bookmarkEnd w:id="13"/>
    </w:p>
    <w:p w:rsidR="00DD2BBE" w:rsidRDefault="0085177A">
      <w:pPr>
        <w:pStyle w:val="1"/>
      </w:pPr>
      <w:bookmarkStart w:id="14" w:name="_Toc512259958"/>
      <w:bookmarkStart w:id="15" w:name="_Toc235593205"/>
      <w:r>
        <w:rPr>
          <w:rFonts w:hint="eastAsia"/>
        </w:rPr>
        <w:t>后置条件</w:t>
      </w:r>
      <w:bookmarkEnd w:id="14"/>
      <w:bookmarkEnd w:id="15"/>
    </w:p>
    <w:p w:rsidR="00DD2BBE" w:rsidRDefault="00DD2BBE">
      <w:pPr>
        <w:rPr>
          <w:szCs w:val="21"/>
        </w:rPr>
      </w:pPr>
    </w:p>
    <w:sectPr w:rsidR="00DD2BB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77A" w:rsidRDefault="0085177A">
      <w:r>
        <w:separator/>
      </w:r>
    </w:p>
  </w:endnote>
  <w:endnote w:type="continuationSeparator" w:id="0">
    <w:p w:rsidR="0085177A" w:rsidRDefault="0085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77A" w:rsidRDefault="0085177A">
      <w:r>
        <w:separator/>
      </w:r>
    </w:p>
  </w:footnote>
  <w:footnote w:type="continuationSeparator" w:id="0">
    <w:p w:rsidR="0085177A" w:rsidRDefault="00851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BBE" w:rsidRDefault="0085177A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01D5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75C63"/>
    <w:rsid w:val="00081321"/>
    <w:rsid w:val="000B16C0"/>
    <w:rsid w:val="000C39A1"/>
    <w:rsid w:val="000F15E1"/>
    <w:rsid w:val="000F6ED3"/>
    <w:rsid w:val="001158AA"/>
    <w:rsid w:val="00121729"/>
    <w:rsid w:val="001223D9"/>
    <w:rsid w:val="00134AB2"/>
    <w:rsid w:val="0014441C"/>
    <w:rsid w:val="00183C68"/>
    <w:rsid w:val="001B3CE8"/>
    <w:rsid w:val="001C252D"/>
    <w:rsid w:val="001D1EDE"/>
    <w:rsid w:val="001E077C"/>
    <w:rsid w:val="001E0BD6"/>
    <w:rsid w:val="00207FA2"/>
    <w:rsid w:val="00217762"/>
    <w:rsid w:val="002359AF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02173"/>
    <w:rsid w:val="00312DE6"/>
    <w:rsid w:val="00370CA7"/>
    <w:rsid w:val="003762E7"/>
    <w:rsid w:val="00385901"/>
    <w:rsid w:val="003A5ECB"/>
    <w:rsid w:val="003B5F0B"/>
    <w:rsid w:val="003D60C7"/>
    <w:rsid w:val="00401BEB"/>
    <w:rsid w:val="00403699"/>
    <w:rsid w:val="00410455"/>
    <w:rsid w:val="00421193"/>
    <w:rsid w:val="00450FF4"/>
    <w:rsid w:val="004617FC"/>
    <w:rsid w:val="004841A0"/>
    <w:rsid w:val="00501D14"/>
    <w:rsid w:val="00521577"/>
    <w:rsid w:val="005333BE"/>
    <w:rsid w:val="005570E0"/>
    <w:rsid w:val="00571405"/>
    <w:rsid w:val="005B26C5"/>
    <w:rsid w:val="005C133F"/>
    <w:rsid w:val="005C1ADB"/>
    <w:rsid w:val="005C6663"/>
    <w:rsid w:val="005D7030"/>
    <w:rsid w:val="006044EE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B03FF"/>
    <w:rsid w:val="007D2EF7"/>
    <w:rsid w:val="00803F87"/>
    <w:rsid w:val="008128F0"/>
    <w:rsid w:val="008141A3"/>
    <w:rsid w:val="0082076E"/>
    <w:rsid w:val="008225DE"/>
    <w:rsid w:val="00840692"/>
    <w:rsid w:val="0085177A"/>
    <w:rsid w:val="00853C07"/>
    <w:rsid w:val="0085714A"/>
    <w:rsid w:val="00883A11"/>
    <w:rsid w:val="008B1EC5"/>
    <w:rsid w:val="008E1217"/>
    <w:rsid w:val="008E551A"/>
    <w:rsid w:val="00930B5E"/>
    <w:rsid w:val="00942119"/>
    <w:rsid w:val="00971133"/>
    <w:rsid w:val="00980B46"/>
    <w:rsid w:val="00983068"/>
    <w:rsid w:val="0098473E"/>
    <w:rsid w:val="00997F3D"/>
    <w:rsid w:val="009A04A3"/>
    <w:rsid w:val="009A5930"/>
    <w:rsid w:val="009C6A27"/>
    <w:rsid w:val="009E792C"/>
    <w:rsid w:val="009E7B1D"/>
    <w:rsid w:val="00A00472"/>
    <w:rsid w:val="00A11AF1"/>
    <w:rsid w:val="00A21BD8"/>
    <w:rsid w:val="00A40B6B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65C77"/>
    <w:rsid w:val="00B86F37"/>
    <w:rsid w:val="00BA526E"/>
    <w:rsid w:val="00BC0F5C"/>
    <w:rsid w:val="00BC48F2"/>
    <w:rsid w:val="00BC5F99"/>
    <w:rsid w:val="00BF5BE6"/>
    <w:rsid w:val="00C0777A"/>
    <w:rsid w:val="00C3428C"/>
    <w:rsid w:val="00C65150"/>
    <w:rsid w:val="00CB6885"/>
    <w:rsid w:val="00CC02F0"/>
    <w:rsid w:val="00D04DD9"/>
    <w:rsid w:val="00D16B80"/>
    <w:rsid w:val="00D25EBE"/>
    <w:rsid w:val="00D31BF6"/>
    <w:rsid w:val="00D36364"/>
    <w:rsid w:val="00D40541"/>
    <w:rsid w:val="00D405F3"/>
    <w:rsid w:val="00D54D9E"/>
    <w:rsid w:val="00D621DD"/>
    <w:rsid w:val="00DA721E"/>
    <w:rsid w:val="00DB6547"/>
    <w:rsid w:val="00DD2BBE"/>
    <w:rsid w:val="00DE5BED"/>
    <w:rsid w:val="00DF2117"/>
    <w:rsid w:val="00E007EF"/>
    <w:rsid w:val="00E014AD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B149F"/>
    <w:rsid w:val="00EB2337"/>
    <w:rsid w:val="00EC29FE"/>
    <w:rsid w:val="00ED0B84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00FC445E"/>
    <w:rsid w:val="00FD410A"/>
    <w:rsid w:val="00FD6F12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C02CF8"/>
  <w15:docId w15:val="{2A60527D-8214-3F45-A96D-FDC9D8E9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291</Words>
  <Characters>1665</Characters>
  <Application>Microsoft Office Word</Application>
  <DocSecurity>0</DocSecurity>
  <Lines>13</Lines>
  <Paragraphs>3</Paragraphs>
  <ScaleCrop>false</ScaleCrop>
  <Company>Neusoft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Microsoft Office User</cp:lastModifiedBy>
  <cp:revision>63</cp:revision>
  <dcterms:created xsi:type="dcterms:W3CDTF">2018-04-23T07:17:00Z</dcterms:created>
  <dcterms:modified xsi:type="dcterms:W3CDTF">2020-06-17T13:54:00Z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