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 w:start="0" w:end="0"/>
        <w:jc w:val="center"/>
        <w:rPr/>
      </w:pPr>
      <w:r>
        <w:rPr>
          <w:rStyle w:val="Style16"/>
          <w:caps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 лабораторной ра</w:t>
      </w:r>
      <w:r>
        <w:rPr>
          <w:b/>
          <w:color w:val="000000"/>
          <w:sz w:val="28"/>
          <w:szCs w:val="28"/>
        </w:rPr>
        <w:t>боте №</w:t>
      </w:r>
      <w:r>
        <w:rPr>
          <w:b/>
          <w:color w:val="000000"/>
          <w:sz w:val="28"/>
          <w:szCs w:val="28"/>
          <w:lang w:val="en-US"/>
        </w:rPr>
        <w:t>2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Полиморфизм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02"/>
        <w:gridCol w:w="2692"/>
        <w:gridCol w:w="3011"/>
      </w:tblGrid>
      <w:tr>
        <w:trPr>
          <w:trHeight w:val="614" w:hRule="atLeast"/>
        </w:trPr>
        <w:tc>
          <w:tcPr>
            <w:tcW w:w="450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3343</w:t>
            </w:r>
          </w:p>
        </w:tc>
        <w:tc>
          <w:tcPr>
            <w:tcW w:w="269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11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Пименов П.В.</w:t>
            </w:r>
          </w:p>
        </w:tc>
      </w:tr>
      <w:tr>
        <w:trPr>
          <w:trHeight w:val="614" w:hRule="atLeast"/>
        </w:trPr>
        <w:tc>
          <w:tcPr>
            <w:tcW w:w="450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11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 w:before="0" w:after="0"/>
        <w:ind w:firstLine="709" w:end="0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Спроектировать интерфейс «Способность», создать несколько его реализаций. Создать класс «Менеджера способностей». Реализовать функционал получения способности при уничтожении корабля. Реализовать набор нескольких классов-исключений.</w:t>
      </w:r>
    </w:p>
    <w:p>
      <w:pPr>
        <w:pStyle w:val="Normal"/>
        <w:spacing w:lineRule="auto" w:line="360"/>
        <w:ind w:firstLine="709" w:end="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 w:end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Двойной урон - следующая атак при попадании по кораблю нанесет сразу 2 урона (уничтожит сегмент).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Обстрел - наносит 1 урон случайному сегменту случайного корабля. Клетки не меняют свой статус.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функционал получения одной случайной способности при уничтожении вражеского корабля. 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набор классов-исключений и их обработку для следующих ситуаций (можно добавить собственные):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Попытка применить способность, когда их нет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Размещение корабля вплотную или на пересечении с другим кораблем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Атака за границы поля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/>
        <w:jc w:val="both"/>
        <w:rPr>
          <w:sz w:val="28"/>
          <w:szCs w:val="28"/>
        </w:rPr>
      </w:pPr>
      <w:r>
        <w:rPr>
          <w:sz w:val="28"/>
          <w:szCs w:val="28"/>
        </w:rPr>
        <w:t>Примечания: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Интерфейс события должен быть унифицирован, чтобы их можно было единообразно использовать через интерфейс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Не должно быть явных проверок на тип данных</w:t>
      </w:r>
    </w:p>
    <w:p>
      <w:pPr>
        <w:pStyle w:val="Normal"/>
        <w:spacing w:lineRule="auto" w:line="360"/>
        <w:ind w:firstLine="709" w:end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 w:end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firstLine="709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Необходимые классы спроектированы и реализованы.</w:t>
      </w:r>
    </w:p>
    <w:p>
      <w:pPr>
        <w:pStyle w:val="Normal"/>
        <w:spacing w:lineRule="auto" w:line="360"/>
        <w:ind w:firstLine="709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Описание структур и классов: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Ability – </w:t>
      </w:r>
      <w:r>
        <w:rPr>
          <w:sz w:val="28"/>
          <w:szCs w:val="28"/>
          <w:lang w:val="ru-RU"/>
        </w:rPr>
        <w:t>интерфейс Способность. Имеет метод применения и метод получения названия. Фактически, применен паттерн Стратегия.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AbilityContainer – </w:t>
      </w:r>
      <w:r>
        <w:rPr>
          <w:sz w:val="28"/>
          <w:szCs w:val="28"/>
          <w:lang w:val="ru-RU"/>
        </w:rPr>
        <w:t xml:space="preserve">класс Менеджер Способностей. Внутри себя хранит ссылку на игрока и очередь указателей на экземпляры реализаций Способности. Менеджер Способностей также реализует интерфейс </w:t>
      </w:r>
      <w:r>
        <w:rPr>
          <w:sz w:val="28"/>
          <w:szCs w:val="28"/>
          <w:lang w:val="en-US"/>
        </w:rPr>
        <w:t>FieldObserver (</w:t>
      </w:r>
      <w:r>
        <w:rPr>
          <w:sz w:val="28"/>
          <w:szCs w:val="28"/>
          <w:lang w:val="ru-RU"/>
        </w:rPr>
        <w:t>о нем см. ниже) для отслеживания событий с изменением состояния кораблей на поле. В частности, при уничтожении корабля игроку будет выдаваться новая случайная способность. Хранение ссылки на игрока обусловлено удобством ее применения в методе использования доступной способности. По отношению к Способности Менеджер Способностей является контекстом, а ссылка на игрока внутри него – данными для стратегии. Есть также несколько вспомогательных методов, таких как: получение вектора с перемешанными способностями, получение случайной способности, получение количества доступных способностей и получения названия верхней способности.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FieldObserver – </w:t>
      </w:r>
      <w:r>
        <w:rPr>
          <w:sz w:val="28"/>
          <w:szCs w:val="28"/>
          <w:lang w:val="ru-RU"/>
        </w:rPr>
        <w:t xml:space="preserve">интерфейс Наблюдателя за Полем. Имеет метод </w:t>
      </w:r>
      <w:r>
        <w:rPr>
          <w:sz w:val="28"/>
          <w:szCs w:val="28"/>
          <w:lang w:val="en-US"/>
        </w:rPr>
        <w:t xml:space="preserve">onShipDestroyed, </w:t>
      </w:r>
      <w:r>
        <w:rPr>
          <w:sz w:val="28"/>
          <w:szCs w:val="28"/>
          <w:lang w:val="ru-RU"/>
        </w:rPr>
        <w:t>который вызывается полем при уничтожении корабля. Поле, соответственно, хранит в себе вектор из наблюдателей, которых оно уведомляет.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AbilityResult – и</w:t>
      </w:r>
      <w:r>
        <w:rPr>
          <w:sz w:val="28"/>
          <w:szCs w:val="28"/>
          <w:lang w:val="ru-RU"/>
        </w:rPr>
        <w:t>нтерфейс исходов выполнения способности. Создан с целью несмешения слоя I</w:t>
      </w:r>
      <w:r>
        <w:rPr>
          <w:sz w:val="28"/>
          <w:szCs w:val="28"/>
          <w:lang w:val="en-US"/>
        </w:rPr>
        <w:t xml:space="preserve">O </w:t>
      </w:r>
      <w:r>
        <w:rPr>
          <w:sz w:val="28"/>
          <w:szCs w:val="28"/>
          <w:lang w:val="ru-RU"/>
        </w:rPr>
        <w:t>и способностей. Созданы также несколько классов, реализующих его: BombardSuccessResult, BombardFailureResult, BombardShipDestroyedResult, DoubleDamageSuccessResult, ScannerFailureResult, ScannerSuccessResult.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AttackOutOfBounds – ошибка атаки за границами поля. Имеет в себе координаты, по которым была вызвана атака.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BombardAbility – способность Выстрела по случайному кораблю. Работает по принципу выделения живых на данный момент кораблей противника, выбора случайного из них, выделения живых сегментов в корабле и нанесения урона случайному из них. Может уничтожить корабль, вследствие чего игроку будет выдана способность.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DoubleDamageAbility – способность Двойного урона. Делает урон следующей атаки игрока двойным. Работает с классом </w:t>
      </w:r>
      <w:r>
        <w:rPr>
          <w:sz w:val="28"/>
          <w:szCs w:val="28"/>
          <w:lang w:val="en-US"/>
        </w:rPr>
        <w:t>PlayerParameters.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NoAbilityAvailableException – </w:t>
      </w:r>
      <w:r>
        <w:rPr>
          <w:sz w:val="28"/>
          <w:szCs w:val="28"/>
          <w:lang w:val="ru-RU"/>
        </w:rPr>
        <w:t>ошибка, выбрасываемая при попытке использовать способность в случае, когда доступных способностей нет.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Player – абстрактный класс Игрок. Имеет </w:t>
      </w:r>
      <w:r>
        <w:rPr>
          <w:sz w:val="28"/>
          <w:szCs w:val="28"/>
          <w:lang w:val="en-US"/>
        </w:rPr>
        <w:t xml:space="preserve">protected </w:t>
      </w:r>
      <w:r>
        <w:rPr>
          <w:sz w:val="28"/>
          <w:szCs w:val="28"/>
          <w:lang w:val="ru-RU"/>
        </w:rPr>
        <w:t xml:space="preserve">поля: игровое поле, менеджер способностей, менеджер кораблей, параметры игрока, выбранную клетку и указатель на врага. Имеет чистый виртуальный метод </w:t>
      </w:r>
      <w:r>
        <w:rPr>
          <w:sz w:val="28"/>
          <w:szCs w:val="28"/>
          <w:lang w:val="en-US"/>
        </w:rPr>
        <w:t xml:space="preserve">makeTurn, </w:t>
      </w:r>
      <w:r>
        <w:rPr>
          <w:sz w:val="28"/>
          <w:szCs w:val="28"/>
          <w:lang w:val="ru-RU"/>
        </w:rPr>
        <w:t xml:space="preserve">который определяет ход игрока. Для каждого поля есть соответствующий геттер. Также есть метод </w:t>
      </w:r>
      <w:r>
        <w:rPr>
          <w:sz w:val="28"/>
          <w:szCs w:val="28"/>
          <w:lang w:val="en-US"/>
        </w:rPr>
        <w:t xml:space="preserve">setEnemy, </w:t>
      </w:r>
      <w:r>
        <w:rPr>
          <w:sz w:val="28"/>
          <w:szCs w:val="28"/>
          <w:lang w:val="ru-RU"/>
        </w:rPr>
        <w:t>который меняет врага для игрока и подвязывает менеджер способностей на обновления вражеского поля.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PlayerParameters – </w:t>
      </w:r>
      <w:r>
        <w:rPr>
          <w:sz w:val="28"/>
          <w:szCs w:val="28"/>
          <w:lang w:val="ru-RU"/>
        </w:rPr>
        <w:t xml:space="preserve">класс Параметров игрока. На данный момент имеет только поле урона </w:t>
      </w:r>
      <w:r>
        <w:rPr>
          <w:sz w:val="28"/>
          <w:szCs w:val="28"/>
          <w:lang w:val="ru-RU"/>
        </w:rPr>
        <w:t>и статуса использования способности</w:t>
      </w:r>
      <w:r>
        <w:rPr>
          <w:sz w:val="28"/>
          <w:szCs w:val="28"/>
          <w:lang w:val="ru-RU"/>
        </w:rPr>
        <w:t xml:space="preserve">, а также </w:t>
      </w:r>
      <w:r>
        <w:rPr>
          <w:sz w:val="28"/>
          <w:szCs w:val="28"/>
          <w:lang w:val="ru-RU"/>
        </w:rPr>
        <w:t>их</w:t>
      </w:r>
      <w:r>
        <w:rPr>
          <w:sz w:val="28"/>
          <w:szCs w:val="28"/>
          <w:lang w:val="ru-RU"/>
        </w:rPr>
        <w:t xml:space="preserve"> геттер, сеттер и метод восстановления стандартного значения. В последствии, будут добавлены некоторые другие поля в этот класс.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ScannerAbility – класс Способности сканнера. Ищет корабль по заданным координатам. Координаты используются те, что лежат в игроке в качестве </w:t>
      </w:r>
      <w:r>
        <w:rPr>
          <w:sz w:val="28"/>
          <w:szCs w:val="28"/>
          <w:lang w:val="en-US"/>
        </w:rPr>
        <w:t xml:space="preserve">selectedCoordinates. </w:t>
      </w:r>
      <w:r>
        <w:rPr>
          <w:sz w:val="28"/>
          <w:szCs w:val="28"/>
          <w:lang w:val="ru-RU"/>
        </w:rPr>
        <w:t>Игрок всегда имеет такие координаты, которые либо задаются пользователем во время ввода, либо имеют значение по умолчанию (</w:t>
      </w:r>
      <w:r>
        <w:rPr>
          <w:sz w:val="28"/>
          <w:szCs w:val="28"/>
          <w:lang w:val="en-US"/>
        </w:rPr>
        <w:t>0, 0).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ShipPlacementException – ошибка установки корабля. Вызывается в случае некорректной установки корабля. Имеет в себе координаты, по которым была попытка поставить корабль.</w:t>
      </w:r>
    </w:p>
    <w:p>
      <w:pPr>
        <w:pStyle w:val="Normal"/>
        <w:spacing w:lineRule="auto" w:line="360"/>
        <w:ind w:firstLine="709" w:end="0"/>
        <w:jc w:val="both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>UML-</w:t>
      </w:r>
      <w:r>
        <w:rPr>
          <w:b w:val="false"/>
          <w:bCs w:val="false"/>
          <w:color w:val="000000"/>
          <w:sz w:val="28"/>
          <w:szCs w:val="28"/>
          <w:lang w:val="ru-RU"/>
        </w:rPr>
        <w:t>диаграмму реализованных классов см. в Приложении А.</w:t>
      </w:r>
      <w:r>
        <w:br w:type="page"/>
      </w:r>
    </w:p>
    <w:p>
      <w:pPr>
        <w:pStyle w:val="Normal"/>
        <w:spacing w:lineRule="auto" w:line="360" w:before="0" w:after="0"/>
        <w:ind w:hanging="0" w:end="0"/>
        <w:jc w:val="both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b/>
          <w:sz w:val="28"/>
          <w:szCs w:val="28"/>
        </w:rPr>
        <w:t>Тестирование.</w:t>
      </w:r>
    </w:p>
    <w:p>
      <w:pPr>
        <w:pStyle w:val="Normal"/>
        <w:spacing w:lineRule="auto" w:line="360"/>
        <w:ind w:hanging="0" w:end="0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648960" cy="2609850"/>
            <wp:effectExtent l="0" t="0" r="0" b="0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применения Сканнера</w:t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480175" cy="2630805"/>
            <wp:effectExtent l="0" t="0" r="0" b="0"/>
            <wp:docPr id="2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3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применения Двойного урона</w:t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668010" cy="2400300"/>
            <wp:effectExtent l="0" t="0" r="0" b="0"/>
            <wp:docPr id="3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ru-RU"/>
        </w:rPr>
        <w:t>унок 3 – Результат применения Случайной атаки</w:t>
      </w:r>
    </w:p>
    <w:p>
      <w:pPr>
        <w:pStyle w:val="Normal"/>
        <w:spacing w:lineRule="auto" w:line="360"/>
        <w:ind w:hanging="0" w:end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076700" cy="1762125"/>
            <wp:effectExtent l="0" t="0" r="0" b="0"/>
            <wp:docPr id="4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Попытка применить способность, когда такой возможности нет</w:t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020435" cy="3829050"/>
            <wp:effectExtent l="0" t="0" r="0" b="0"/>
            <wp:docPr id="5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end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Рисунок 5 – Попытка атаковать за границами поля</w:t>
      </w:r>
    </w:p>
    <w:p>
      <w:pPr>
        <w:pStyle w:val="Normal"/>
        <w:spacing w:lineRule="auto" w:line="360"/>
        <w:ind w:hanging="0" w:end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935730" cy="3629660"/>
            <wp:effectExtent l="0" t="0" r="0" b="0"/>
            <wp:docPr id="6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62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Получение способности при уничтожении корабля</w:t>
      </w:r>
      <w:r>
        <w:br w:type="page"/>
      </w:r>
    </w:p>
    <w:p>
      <w:pPr>
        <w:pStyle w:val="Normal"/>
        <w:spacing w:lineRule="auto" w:line="360" w:before="0" w:after="0"/>
        <w:ind w:hanging="0" w:end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Выводы.</w:t>
      </w:r>
    </w:p>
    <w:p>
      <w:pPr>
        <w:pStyle w:val="Normal"/>
        <w:spacing w:lineRule="auto" w:line="360"/>
        <w:ind w:firstLine="709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Спроектирован интерфейс «Способность», созданы несколько его реализаций. Создан класс «Менеджера способностей». Реализован функционал получения способности при уничтожении корабля. Реализован набор нескольких классов-исключений.</w:t>
      </w:r>
      <w:r>
        <w:br w:type="page"/>
      </w:r>
    </w:p>
    <w:p>
      <w:pPr>
        <w:pStyle w:val="Times1421"/>
        <w:spacing w:lineRule="auto" w:line="360" w:before="0" w:after="0"/>
        <w:ind w:hanging="0" w:start="0" w:end="0"/>
        <w:jc w:val="center"/>
        <w:rPr/>
      </w:pPr>
      <w:r>
        <w:rPr>
          <w:rStyle w:val="Style16"/>
          <w:bCs w:val="false"/>
          <w:caps/>
          <w:color w:val="000000"/>
          <w:sz w:val="28"/>
          <w:szCs w:val="28"/>
        </w:rPr>
        <w:t>Приложение А</w:t>
      </w:r>
    </w:p>
    <w:p>
      <w:pPr>
        <w:pStyle w:val="Times1421"/>
        <w:spacing w:lineRule="auto" w:line="360" w:before="0" w:after="0"/>
        <w:ind w:hanging="0" w:start="0" w:end="0"/>
        <w:jc w:val="center"/>
        <w:rPr>
          <w:bCs w:val="false"/>
          <w:caps/>
          <w:color w:val="000000"/>
          <w:sz w:val="28"/>
          <w:szCs w:val="28"/>
        </w:rPr>
      </w:pPr>
      <w:r>
        <w:rPr/>
        <w:drawing>
          <wp:inline distT="0" distB="0" distL="0" distR="0">
            <wp:extent cx="6156960" cy="5135880"/>
            <wp:effectExtent l="0" t="0" r="0" b="0"/>
            <wp:docPr id="7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513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7 – </w:t>
      </w:r>
      <w:r>
        <w:rPr>
          <w:color w:val="000000"/>
          <w:sz w:val="28"/>
          <w:szCs w:val="28"/>
          <w:lang w:val="en-US"/>
        </w:rPr>
        <w:t>UML-</w:t>
      </w:r>
      <w:r>
        <w:rPr>
          <w:color w:val="000000"/>
          <w:sz w:val="28"/>
          <w:szCs w:val="28"/>
          <w:lang w:val="ru-RU"/>
        </w:rPr>
        <w:t>диаграмма реализованных классов</w:t>
      </w:r>
      <w:r>
        <w:br w:type="page"/>
      </w:r>
    </w:p>
    <w:p>
      <w:pPr>
        <w:pStyle w:val="Times1421"/>
        <w:spacing w:lineRule="auto" w:line="360" w:before="0" w:after="0"/>
        <w:ind w:hanging="0" w:start="0" w:end="0"/>
        <w:jc w:val="center"/>
        <w:rPr/>
      </w:pPr>
      <w:r>
        <w:rPr>
          <w:rStyle w:val="Style16"/>
          <w:bCs w:val="false"/>
          <w:caps/>
          <w:color w:val="000000"/>
        </w:rPr>
        <w:t>Приложение Б</w:t>
      </w:r>
    </w:p>
    <w:p>
      <w:pPr>
        <w:pStyle w:val="Normal"/>
        <w:jc w:val="start"/>
        <w:rPr/>
      </w:pPr>
      <w:bookmarkStart w:id="0" w:name="docs-internal-guid-60a449be-7fff-d4b6-5d"/>
      <w:bookmarkEnd w:id="0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Ability.hpp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ABILITY_HPP  // ABILITY_HPP</w:t>
      </w:r>
    </w:p>
    <w:p>
      <w:pPr>
        <w:pStyle w:val="Normal"/>
        <w:jc w:val="start"/>
        <w:rPr/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ABILITY_HPP</w:t>
      </w:r>
    </w:p>
    <w:p>
      <w:pPr>
        <w:pStyle w:val="Normal"/>
        <w:jc w:val="start"/>
        <w:rPr>
          <w:rStyle w:val="Style16"/>
          <w:rFonts w:ascii="Consolas" w:hAnsi="Consolas"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&lt;string&gt;</w:t>
      </w:r>
    </w:p>
    <w:p>
      <w:pPr>
        <w:pStyle w:val="Normal"/>
        <w:jc w:val="start"/>
        <w:rPr>
          <w:rStyle w:val="Style16"/>
          <w:rFonts w:ascii="Consolas" w:hAnsi="Consolas"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"AbilityResult.hpp"</w:t>
      </w:r>
    </w:p>
    <w:p>
      <w:pPr>
        <w:pStyle w:val="Normal"/>
        <w:jc w:val="start"/>
        <w:rPr/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"Player.hpp"</w:t>
      </w:r>
    </w:p>
    <w:p>
      <w:pPr>
        <w:pStyle w:val="Normal"/>
        <w:jc w:val="start"/>
        <w:rPr>
          <w:rStyle w:val="Style16"/>
          <w:rFonts w:ascii="Consolas" w:hAnsi="Consolas"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Player;</w:t>
      </w:r>
    </w:p>
    <w:p>
      <w:pPr>
        <w:pStyle w:val="Normal"/>
        <w:jc w:val="start"/>
        <w:rPr>
          <w:rStyle w:val="Style16"/>
          <w:rFonts w:ascii="Consolas" w:hAnsi="Consolas"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Ability {</w:t>
      </w:r>
    </w:p>
    <w:p>
      <w:pPr>
        <w:pStyle w:val="Normal"/>
        <w:jc w:val="start"/>
        <w:rPr/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AbilityResult* use(Player&amp; player) = 0;</w:t>
      </w:r>
    </w:p>
    <w:p>
      <w:pPr>
        <w:pStyle w:val="Normal"/>
        <w:jc w:val="start"/>
        <w:rPr/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std::string getName() = 0;</w:t>
      </w:r>
    </w:p>
    <w:p>
      <w:pPr>
        <w:pStyle w:val="Normal"/>
        <w:jc w:val="start"/>
        <w:rPr>
          <w:rStyle w:val="Style16"/>
          <w:rFonts w:ascii="Consolas" w:hAnsi="Consolas"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~Ability() {}</w:t>
      </w:r>
    </w:p>
    <w:p>
      <w:pPr>
        <w:pStyle w:val="Normal"/>
        <w:jc w:val="start"/>
        <w:rPr/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ascii="Consolas" w:hAnsi="Consolas"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ABILITY_HPP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1" w:name="docs-internal-guid-60a449be-7fff-d4b6-51"/>
      <w:bookmarkEnd w:id="1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AbilityContainer.hpp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ABILITYCONTAINER_HPP  // ABILITYCONTAINER_HPP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ABILITYCONTAINER_HPP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&lt;queue&gt;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"Ability.hpp"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"FieldObserver.hpp"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Ability;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Player;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AbilityContainer : public FieldObserver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player;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std::queue&lt;Ability*&gt; abilities;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std::vector&lt;Ability*&gt; getShuffledAbilities();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Ability* getRandomAbility();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AbilityContainer(Player&amp; player);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getAbilitiesCount();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AbilityResult* useAbility();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peek();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onShipDestroyed() override;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~AbilityContainer();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ABILITYCONTAINER_HPP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2" w:name="docs-internal-guid-60a449be-7fff-d4b6-52"/>
      <w:bookmarkEnd w:id="2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AbilityContainer.cpp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&lt;algorithm&gt;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&lt;stdexcept&gt;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"../include/AbilityContainer.hpp"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"../include/BombardAbility.hpp"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"../include/DoubleDamageAbility.hpp"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"../include/NoAbilityAvailableException.hpp"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"../include/RandomGenerator.hpp"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"../include/ScannerAbility.hpp"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std::vector&lt;Ability*&gt; AbilityContainer::getShuffledAbilities()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std::vector&lt;Ability*&gt; availableAbilities =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new BombardAbility(), new ScannerAbility(), new DoubleDamageAbility()};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std::shuffle(availableAbilities.begin(), availableAbilities.end(),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RandomGenerator().getGenerator());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availableAbilities;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Ability* AbilityContainer::getRandomAbility()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std::vector&lt;Ability*&gt; shuffledAbilities = getShuffledAbilities();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randomAbilityIndex =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RandomGenerator().randomBetween(0, shuffledAbilities.size() - 1);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Ability* ability = shuffledAbilities[randomAbilityIndex];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(size_t i = 0; i &lt; shuffledAbilities.size(); ++i)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(i != randomAbilityIndex)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shuffledAbilities[i];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ability;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AbilityContainer::AbilityContainer(Player&amp; player) : player(player)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std::vector&lt;Ability*&gt; shuffledAbilities = getShuffledAbilities();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(uint8_t i = 0; i &lt; shuffledAbilities.size(); ++i)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abilities.push(shuffledAbilities[i]);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AbilityResult* AbilityContainer::useAbility()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(abilities.size() == 0)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NoAbilityAvailableException();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Ability* ability = abilities.front();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abilities.pop();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aliveShipsBefore = player.getShipContainer().getAliveShipsCount();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AbilityResult* result = ability-&gt;use(player);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aliveShipsAfter = player.getShipContainer().getAliveShipsCount();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(aliveShipsAfter &lt; aliveShipsBefore)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abilities.push(getRandomAbility());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ability;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result;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AbilityContainer::getAbilitiesCount()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abilities.size();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AbilityContainer::onShipDestroyed()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abilities.push(getRandomAbility());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AbilityContainer::~AbilityContainer()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abilitiesSize = abilities.size();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(uint8_t i = 0; i &lt; abilitiesSize; ++i)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Ability* ability = abilities.front();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abilities.pop();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ability;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AbilityContainer::peek()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abilities.front()-&gt;getName();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3" w:name="docs-internal-guid-60a449be-7fff-d4b6-53"/>
      <w:bookmarkEnd w:id="3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AbilityResult.hpp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ABILITYRESULT_HPP  // ABILITYRESULT_HPP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ABILITYRESULT_HPP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&lt;string&gt;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AbilityResult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std::string getResult() = 0;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~AbilityResult() {}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BombardSuccessResult : public AbilityResult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getResult() override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"A ship was damaged during bombard";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BombardFailureResult : public AbilityResult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getResult() override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"No ship was damaged during bombard";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BombardShipDestroyedResult : public AbilityResult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getResult() override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"A ship was destroyed during bombard";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DoubleDamageSuccessResult : public AbilityResult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getResult() override { return "Next attack damage is doubled"; 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ScannerFailureResult : public AbilityResult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getResult() override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"No ship was found in selected area";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ScannerSuccessResult : public AbilityResult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getResult() override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"A ship was found in selected area";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ABILITYRESULT_HPP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/>
      </w:pPr>
      <w:bookmarkStart w:id="4" w:name="docs-internal-guid-60a449be-7fff-d4b6-54"/>
      <w:bookmarkEnd w:id="4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AttackOutOfBounds.hpp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ATTACKOUTOFBOUNDS_HPP  // ATTACKOUTOFBOUNDS_HPP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ATTACKOUTOFBOUNDS_HPP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&lt;stdexcept&gt;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"Coordinates.hpp"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AttackOutOfBounds : public std::runtime_error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x;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y;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AttackOutOfBounds(uint8_t x, uint8_t y)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: runtime_error("Attack out of bounds at x: " + std::to_string(x) +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", y: " + std::to_string(y)),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x(x),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y(y) {}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 getCoordinates() { return Coordinates(x, y); 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ATTACKOUTOFBOUNDS_HPP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/>
      </w:pPr>
      <w:bookmarkStart w:id="5" w:name="docs-internal-guid-60a449be-7fff-d4b6-55"/>
      <w:bookmarkEnd w:id="5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BombardAbility.hpp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BOMBARDABILITY_HPP  // BOMBARDABILITY_HPP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BOMBARDABILITY_HPP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"Ability.hpp"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BombardAbility : public Ability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AbilityResult* use(Player&amp; player) override;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getName() override;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BOMBARDABILITY_HPP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6" w:name="docs-internal-guid-60a449be-7fff-d4b6-56"/>
      <w:bookmarkEnd w:id="6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BombardAbility.cpp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&lt;vector&gt;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"../include/BombardAbility.hpp"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"../include/RandomGenerator.hpp"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AbilityResult* BombardAbility::use(Player&amp; player)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ShipContainer&amp; shipContainer = player.getEnemy().getShipContainer();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std::vector&lt;uint8_t&gt; remainingShips = {};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(uint8_t i = 0; i &lt; shipContainer.getShipsCount(); ++i)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Ship&amp; ship = shipContainer.getShip(i);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(!ship.isDestroyed())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remainingShips.push_back(i);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(remainingShips.size() == 0)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new BombardFailureResult();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RandomGenerator randomGenerator = RandomGenerator();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randomShipIndex =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randomGenerator.randomBetween(0, remainingShips.size() - 1);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Ship&amp; ship = shipContainer.getShip(randomShipIndex);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std::vector&lt;uint8_t&gt; remainingSegments = {};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(uint8_t j = 0; j &lt; ship.getLength(); ++j)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(ship.getSegment(j) != SegmentState::DESTROYED)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remainingSegments.push_back(j);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randomSegmentIndex =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randomGenerator.randomBetween(0, remainingSegments.size() - 1);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ship.damageSegment(remainingSegments[randomSegmentIndex], 1);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(ship.isDestroyed())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new BombardShipDestroyedResult();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new BombardSuccessResult();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BombardAbility::getName()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"Bombard";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/>
      </w:pPr>
      <w:bookmarkStart w:id="7" w:name="docs-internal-guid-60a449be-7fff-d4b6-57"/>
      <w:bookmarkEnd w:id="7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DoubleDamageAbility.hpp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DOUBLEDAMAGEABILITY_HPP  // DOUBLEDAMAGEABILITY_HPP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DOUBLEDAMAGEABILITY_HPP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"Ability.hpp"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DoubleDamageAbility : public Ability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AbilityResult* use(Player&amp; player) override;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getName() override;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DOUBLEDAMAGEABILITY_HPP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8" w:name="docs-internal-guid-60a449be-7fff-d4b6-58"/>
      <w:bookmarkEnd w:id="8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DoubleDamageAbility.cpp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"../include/DoubleDamageAbility.hpp"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AbilityResult* DoubleDamageAbility::use(Player&amp; player)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PlayerParameters&amp; playerParameters = player.getPlayerParameters();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playerParameters.setDamage(2);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new DoubleDamageSuccessResult();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DoubleDamageAbility::getName()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"Double Damage";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9" w:name="docs-internal-guid-60a449be-7fff-d4b6-59"/>
      <w:bookmarkEnd w:id="9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FieldObserver.hpp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FIELDOBSERVER_HPP  // FIELDOBSERVER_HPP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FIELDOBSERVER_HPP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FieldObserver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void onShipDestroyed() = 0;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~FieldObserver() {}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FIELDOBSERVER_HPP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/>
      </w:pPr>
      <w:bookmarkStart w:id="10" w:name="docs-internal-guid-60a449be-7fff-d4b6-5a"/>
      <w:bookmarkEnd w:id="10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NoAbilityAvailableException.hpp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NOABILITYAVAILABLEEXCEPTION_HPP  // NOABILITYAVAILABLEEXCEPTION_HPP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NOABILITYAVAILABLEEXCEPTION_HPP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&lt;stdexcept&gt;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NoAbilityAvailableException : public std::runtime_error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NoAbilityAvailableException()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: std::runtime_error("No abilities available") {}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NOABILITYAVAILABLEEXCEPTION_HPP</w:t>
      </w:r>
    </w:p>
    <w:p>
      <w:pPr>
        <w:pStyle w:val="Normal"/>
        <w:jc w:val="start"/>
        <w:rPr/>
      </w:pPr>
      <w:bookmarkStart w:id="11" w:name="docs-internal-guid-60a449be-7fff-d4b6-5b"/>
      <w:bookmarkEnd w:id="11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Player.hpp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PLAYER_HPP  // PLAYER_HPP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PLAYER_HPP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"AbilityContainer.hpp"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"Field.hpp"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"PlayerParameters.hpp"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"ShipContainer.hpp"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AbilityContainer;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Player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protected: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field;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shipContainer;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abilityContainer;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 selectedCoodrinates;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playerParameters;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// std::vector&lt;Player*&gt; enemies; // ?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Player* enemy;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resetSelectedCoordinates();  // ?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resetIsAbilityUsed();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Player(uint8_t fieldRows, uint8_t fieldColumns,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shipScheme);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Field&amp; getField();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ShipContainer&amp; getShipContainer();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Coordinates&amp; getSelectedCoordinates();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PlayerParameters&amp; getPlayerParameters();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// void addEnemies(Player* enemies...); // ?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getEnemy();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AbilityContainer&amp; getAbilityContainer();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setEnemy(Player* enemy);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void makeTurn() = 0;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~Player();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PLAYER_HPP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/>
      </w:pPr>
      <w:bookmarkStart w:id="12" w:name="docs-internal-guid-60a449be-7fff-d4b6-5c"/>
      <w:bookmarkEnd w:id="12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Player.cpp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"../include/Player.hpp"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Player::Player(uint8_t fieldRows, uint8_t fieldColumns,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shipScheme)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: field(new Field(fieldRows, fieldColumns)),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shipContainer(new ShipContainer(shipScheme)),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playerParameters(new PlayerParameters()),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abilityContainer(new AbilityContainer(*this))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selectedCoodrinates = Coordinates();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Player::resetSelectedCoordinates()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selectedCoodrinates.x = 0;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selectedCoodrinates.y = 0;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Player::~Player()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field;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shipContainer;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abilityContainer;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playerParameters;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Field&amp; Player::getField()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*field;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ShipContainer&amp; Player::getShipContainer()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*shipContainer;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Coordinates&amp; Player::getSelectedCoordinates()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selectedCoodrinates;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PlayerParameters&amp; Player::getPlayerParameters()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*playerParameters;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Player::getEnemy()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*enemy;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AbilityContainer&amp; Player::getAbilityContainer()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*abilityContainer;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Player::setEnemy(Player* enemy)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this-&gt;enemy = enemy;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enemy-&gt;getField().addObserver(abilityContainer);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Player::resetIsAbilityUsed()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playerParameters-&gt;resetIsAbilityUsed();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/>
      </w:pPr>
      <w:bookmarkStart w:id="13" w:name="docs-internal-guid-60a449be-7fff-d4b6-5e"/>
      <w:bookmarkEnd w:id="13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PlayerParameters.hpp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PLAYERPARAMETERS_HPP  // PLAYERPARAMETERS_HPP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PLAYERPARAMETERS_HPP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&lt;cstdint&gt;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PlayerParameters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damage;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isAbilityUsed;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getDamage();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setDamage(uint8_t damage);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resetAttackParameters();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getIsAbilityUsed();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setIsAbilityUsed(bool isAbilityUsed);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resetIsAbilityUsed();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PLAYERPARAMETERS_HPP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PlayerParameters.cpp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"../include/PlayerParameters.hpp"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PlayerParameters::PlayerParameters()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resetAttackParameters();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resetIsAbilityUsed();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PlayerParameters::getDamage()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damage;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PlayerParameters::setDamage(uint8_t damage)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this-&gt;damage = damage;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PlayerParameters::resetAttackParameters()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damage = 1;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PlayerParameters::getIsAbilityUsed()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isAbilityUsed;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PlayerParameters::setIsAbilityUsed(bool isAbilityUsed)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this-&gt;isAbilityUsed = isAbilityUsed;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PlayerParameters::resetIsAbilityUsed()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isAbilityUsed = false;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/>
      </w:pPr>
      <w:bookmarkStart w:id="14" w:name="docs-internal-guid-60a449be-7fff-d4b6-5f"/>
      <w:bookmarkEnd w:id="14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ScannerAbility.hpp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SCANNERABILITY_HPP  // SCANNERABILITY_HPP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SCANNERABILITY_HPP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"Ability.hpp"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ScannerAbility : public Ability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AbilityResult* use(Player&amp; player) override;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getName() override;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SCANNERABILITY_HPP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/>
      </w:pPr>
      <w:bookmarkStart w:id="15" w:name="docs-internal-guid-60a449be-7fff-d4b6-5g"/>
      <w:bookmarkEnd w:id="15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ScannerAbility.cpp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&lt;stdexcept&gt;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"../include/ScannerAbility.hpp"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AbilityResult* ScannerAbility::use(Player&amp; player)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 coordinates = player.getSelectedCoordinates();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Field&amp; enemyField = player.getEnemy().getField();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(coordinates.x &gt;= enemyField.getColumns() ||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coordinates.y &gt;= enemyField.getRows())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std::runtime_error("Coordinates are out of bounds");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(coordinates.x == enemyField.getColumns() - 1)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coordinates.x -= 1;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(coordinates.y == enemyField.getRows() - 1)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coordinates.y -= 1;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(uint8_t ay = coordinates.y; ay &lt;= coordinates.y + 1; ++ay)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(uint8_t ax = coordinates.x; ax &lt;= coordinates.x + 1; ++ax)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(enemyField.getTile(ax, ay).ship != nullptr)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new ScannerSuccessResult();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new ScannerFailureResult();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ScannerAbility::getName()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"Scanner";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/>
      </w:pPr>
      <w:bookmarkStart w:id="16" w:name="docs-internal-guid-60a449be-7fff-d4b6-5h"/>
      <w:bookmarkEnd w:id="16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ShipPlacementException.hpp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SHIPPLACEMENTEXCEPTION_HPP  // SHIPPLACEMENTEXCEPTION_HPP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SHIPPLACEMENTEXCEPTION_HPP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&lt;stdexcept&gt;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"Coordinates.hpp"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ShipPlacementException : public std::runtime_error {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x;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y;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ShipPlacementException(uint8_t x, uint8_t y)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: runtime_error("Wrong ship placement at x: " + std::to_string(x) +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", y: " + std::to_string(y)),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x(x),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y(y) {}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 getCoordinates() { return Coordinates(x, y); }</w:t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start"/>
        <w:rPr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Style w:val="Style16"/>
          <w:rFonts w:cs="Times New Roman" w:ascii="Consolas" w:hAnsi="Consolas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SHIPPLACEMENTEXCEPTION_HPP</w:t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134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mbria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Courier New">
    <w:charset w:val="cc" w:characterSet="windows-1251"/>
    <w:family w:val="auto"/>
    <w:pitch w:val="variable"/>
  </w:font>
  <w:font w:name="Wingdings">
    <w:charset w:val="cc" w:characterSet="windows-1251"/>
    <w:family w:val="auto"/>
    <w:pitch w:val="variable"/>
  </w:font>
  <w:font w:name="Calibri">
    <w:charset w:val="cc" w:characterSet="windows-1251"/>
    <w:family w:val="swiss"/>
    <w:pitch w:val="variable"/>
  </w:font>
  <w:font w:name="Arial Unicode MS">
    <w:charset w:val="cc" w:characterSet="windows-1251"/>
    <w:family w:val="swiss"/>
    <w:pitch w:val="variable"/>
  </w:font>
  <w:font w:name="Tahoma"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auto"/>
    <w:pitch w:val="variable"/>
  </w:font>
  <w:font w:name="Verdana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Helvetica">
    <w:altName w:val="Arial"/>
    <w:charset w:val="cc" w:characterSet="windows-1251"/>
    <w:family w:val="swiss"/>
    <w:pitch w:val="variable"/>
  </w:font>
  <w:font w:name="Consolas">
    <w:charset w:val="cc" w:characterSet="windows-125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19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end="-1"/>
      <w:jc w:val="end"/>
      <w:rPr/>
    </w:pPr>
    <w:r>
      <w:rP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454"/>
        </w:tabs>
        <w:ind w:star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-converted-space">
    <w:name w:val="apple-converted-space"/>
    <w:basedOn w:val="Style6"/>
    <w:qFormat/>
    <w:rPr>
      <w:rFonts w:cs="Times New Roman"/>
    </w:rPr>
  </w:style>
  <w:style w:type="character" w:styleId="InternetLink">
    <w:name w:val="Internet Link"/>
    <w:basedOn w:val="Style6"/>
    <w:qFormat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-style-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7">
    <w:name w:val="Символ нумерации"/>
    <w:qFormat/>
    <w:rPr/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BodyText"/>
    <w:qFormat/>
    <w:pPr>
      <w:jc w:val="center"/>
    </w:pPr>
    <w:rPr>
      <w:b/>
      <w:sz w:val="22"/>
    </w:rPr>
  </w:style>
  <w:style w:type="paragraph" w:styleId="BodyText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BodyTextIndented">
    <w:name w:val="Body Text, Indented"/>
    <w:basedOn w:val="Normal"/>
    <w:qFormat/>
    <w:pPr>
      <w:spacing w:lineRule="exact" w:line="280"/>
      <w:ind w:firstLine="425" w:start="567" w:end="686"/>
      <w:jc w:val="both"/>
    </w:pPr>
    <w:rPr>
      <w:color w:val="000000"/>
    </w:rPr>
  </w:style>
  <w:style w:type="paragraph" w:styleId="Style21">
    <w:name w:val="список с точками"/>
    <w:basedOn w:val="Normal"/>
    <w:qFormat/>
    <w:pPr>
      <w:spacing w:lineRule="auto" w:line="312"/>
      <w:ind w:hanging="360" w:start="360" w:end="0"/>
      <w:jc w:val="both"/>
    </w:pPr>
    <w:rPr/>
  </w:style>
  <w:style w:type="paragraph" w:styleId="Style22">
    <w:name w:val="Для таблиц"/>
    <w:basedOn w:val="Normal"/>
    <w:qFormat/>
    <w:pPr/>
    <w:rPr/>
  </w:style>
  <w:style w:type="paragraph" w:styleId="Style23">
    <w:name w:val="Обычный (веб)"/>
    <w:basedOn w:val="Normal"/>
    <w:qFormat/>
    <w:pPr>
      <w:numPr>
        <w:ilvl w:val="0"/>
        <w:numId w:val="3"/>
      </w:numPr>
      <w:spacing w:before="280" w:after="280"/>
      <w:ind w:hanging="0" w:start="720" w:end="0"/>
    </w:pPr>
    <w:rPr/>
  </w:style>
  <w:style w:type="paragraph" w:styleId="Subtitle">
    <w:name w:val="Subtitle"/>
    <w:basedOn w:val="Normal"/>
    <w:next w:val="BodyText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hanging="426" w:start="426" w:end="0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hanging="708" w:start="1701" w:end="0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4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5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6">
    <w:name w:val="Абзац списка"/>
    <w:basedOn w:val="Normal"/>
    <w:qFormat/>
    <w:pPr>
      <w:spacing w:before="0" w:after="0"/>
      <w:ind w:hanging="0" w:start="720" w:end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 w:start="0" w:end="0"/>
      <w:jc w:val="star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7">
    <w:name w:val="Стиль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0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star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8">
    <w:name w:val="Маркированный список"/>
    <w:basedOn w:val="Normal"/>
    <w:qFormat/>
    <w:pPr>
      <w:ind w:hanging="360" w:start="360" w:end="0"/>
      <w:jc w:val="both"/>
    </w:pPr>
    <w:rPr/>
  </w:style>
  <w:style w:type="paragraph" w:styleId="43">
    <w:name w:val="Маркированный список 4"/>
    <w:basedOn w:val="Normal"/>
    <w:qFormat/>
    <w:pPr>
      <w:ind w:hanging="360" w:start="1209" w:end="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hanging="360" w:start="926" w:end="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 w:start="0" w:end="0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9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hanging="0" w:start="284" w:end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 w:start="0" w:end="0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0">
    <w:name w:val="Название объекта"/>
    <w:basedOn w:val="Normal"/>
    <w:next w:val="Normal"/>
    <w:qFormat/>
    <w:pPr>
      <w:ind w:firstLine="567" w:start="0" w:end="0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hanging="0" w:start="720" w:end="0"/>
      <w:contextualSpacing/>
    </w:pPr>
    <w:rPr>
      <w:rFonts w:eastAsia="Calibri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hanging="0" w:start="720" w:end="0"/>
      <w:contextualSpacing/>
    </w:pPr>
    <w:rPr>
      <w:rFonts w:eastAsia="Calibri"/>
    </w:rPr>
  </w:style>
  <w:style w:type="paragraph" w:styleId="Style32">
    <w:name w:val="Текст абзаца"/>
    <w:basedOn w:val="Normal"/>
    <w:qFormat/>
    <w:pPr>
      <w:ind w:firstLine="709" w:start="0" w:end="0"/>
      <w:jc w:val="both"/>
    </w:pPr>
    <w:rPr>
      <w:lang w:val="en-US"/>
    </w:rPr>
  </w:style>
  <w:style w:type="paragraph" w:styleId="Style33">
    <w:name w:val="Содержимое таблицы"/>
    <w:basedOn w:val="Normal"/>
    <w:qFormat/>
    <w:pPr>
      <w:widowControl w:val="false"/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Application>LibreOffice/24.8.2.1$Windows_X86_64 LibreOffice_project/0f794b6e29741098670a3b95d60478a65d05ef13</Application>
  <AppVersion>15.0000</AppVersion>
  <Pages>19</Pages>
  <Words>1891</Words>
  <Characters>16202</Characters>
  <CharactersWithSpaces>18762</CharactersWithSpaces>
  <Paragraphs>496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2024-11-01T19:58:54Z</dcterms:modified>
  <cp:revision>241</cp:revision>
  <dc:subject/>
  <dc:title>Лабораторная 2 Пименов Пётр 3343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