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3CCA" w:rsidRDefault="00000000">
      <w:pPr>
        <w:pStyle w:val="Heading1"/>
        <w:keepNext w:val="0"/>
        <w:keepLines w:val="0"/>
        <w:shd w:val="clear" w:color="auto" w:fill="FFFFFF"/>
        <w:spacing w:before="0" w:after="220"/>
        <w:rPr>
          <w:rFonts w:ascii="Roboto" w:eastAsia="Roboto" w:hAnsi="Roboto" w:cs="Roboto"/>
          <w:color w:val="7A7A7A"/>
          <w:sz w:val="58"/>
          <w:szCs w:val="58"/>
        </w:rPr>
      </w:pPr>
      <w:bookmarkStart w:id="0" w:name="_euc4jcjmzkjk" w:colFirst="0" w:colLast="0"/>
      <w:bookmarkEnd w:id="0"/>
      <w:r>
        <w:rPr>
          <w:rFonts w:ascii="Roboto" w:eastAsia="Roboto" w:hAnsi="Roboto" w:cs="Roboto"/>
          <w:color w:val="7A7A7A"/>
          <w:sz w:val="58"/>
          <w:szCs w:val="58"/>
        </w:rPr>
        <w:t>DWA_07.4 Knowledge Check_DWA7</w:t>
      </w:r>
    </w:p>
    <w:p w14:paraId="00000002" w14:textId="77777777" w:rsidR="00F23CCA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03" w14:textId="77777777" w:rsidR="00F23CCA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1. Which were the three best abstractions, and why?</w:t>
      </w:r>
    </w:p>
    <w:p w14:paraId="00000004" w14:textId="436CF70C" w:rsidR="00F23CCA" w:rsidRDefault="00A32FA1" w:rsidP="00A32FA1">
      <w:pPr>
        <w:pStyle w:val="ListParagraph"/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 xml:space="preserve">Elements: Abstracting properties into the ‘elements’ object provides a clear structure for the code making it easier to access the containing elements.  </w:t>
      </w:r>
    </w:p>
    <w:p w14:paraId="4802D499" w14:textId="5D2E3B5D" w:rsidR="00A32FA1" w:rsidRDefault="00A32FA1" w:rsidP="00A32FA1">
      <w:pPr>
        <w:pStyle w:val="ListParagraph"/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 xml:space="preserve">Import: Important the properties using constants like ‘BOOKS_PER_PAGE’, ‘genres’, ‘authors’ and ‘books’ separate’s the codes into different files, making it easier to handle rather searching throughout a single file which contains too much of code which would be difficult for finding properties. </w:t>
      </w:r>
    </w:p>
    <w:p w14:paraId="00000008" w14:textId="49413BF2" w:rsidR="00F23CCA" w:rsidRPr="00A32FA1" w:rsidRDefault="00A32FA1" w:rsidP="00A32FA1">
      <w:pPr>
        <w:pStyle w:val="ListParagraph"/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 xml:space="preserve">Theme: Abstracting the colour properties into a separate object makes it easy for future updates or adding additional properties without having to change any of the other code. </w:t>
      </w:r>
    </w:p>
    <w:p w14:paraId="00000009" w14:textId="77777777" w:rsidR="00F23CCA" w:rsidRDefault="00F23CCA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A" w14:textId="77777777" w:rsidR="00F23CCA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0B" w14:textId="77777777" w:rsidR="00F23CCA" w:rsidRDefault="00F23CCA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C" w14:textId="77777777" w:rsidR="00F23CCA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2. Which were the three worst abstractions, and why?</w:t>
      </w:r>
    </w:p>
    <w:p w14:paraId="0000000D" w14:textId="77777777" w:rsidR="00F23CCA" w:rsidRDefault="00F23CCA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E" w14:textId="165B508B" w:rsidR="00F23CCA" w:rsidRDefault="00AC0E69" w:rsidP="00AC0E69">
      <w:pPr>
        <w:pStyle w:val="ListParagraph"/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 xml:space="preserve">Set Values: If these values need to change in the future, it will be difficult to find and update them. </w:t>
      </w:r>
    </w:p>
    <w:p w14:paraId="158575DB" w14:textId="4B6DB4D8" w:rsidR="00AC0E69" w:rsidRDefault="00AC0E69" w:rsidP="00AC0E69">
      <w:pPr>
        <w:pStyle w:val="ListParagraph"/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 xml:space="preserve">Function Names: Some function names are inconsistent. </w:t>
      </w:r>
    </w:p>
    <w:p w14:paraId="00000011" w14:textId="7E8E3327" w:rsidR="00F23CCA" w:rsidRPr="00AC0E69" w:rsidRDefault="00AC0E69" w:rsidP="00AC0E69">
      <w:pPr>
        <w:pStyle w:val="ListParagraph"/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 xml:space="preserve">Error Handling: Unclear error handling messages, make it difficult for debugging and finding the source of the problem. </w:t>
      </w:r>
    </w:p>
    <w:p w14:paraId="00000012" w14:textId="77777777" w:rsidR="00F23CCA" w:rsidRDefault="00F23CCA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3" w14:textId="77777777" w:rsidR="00F23CCA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14" w14:textId="77777777" w:rsidR="00F23CCA" w:rsidRDefault="00F23CCA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5" w14:textId="77777777" w:rsidR="00F23CCA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 xml:space="preserve">3. How can </w:t>
      </w:r>
      <w:proofErr w:type="gramStart"/>
      <w:r>
        <w:rPr>
          <w:rFonts w:ascii="Roboto" w:eastAsia="Roboto" w:hAnsi="Roboto" w:cs="Roboto"/>
          <w:color w:val="7A7A7A"/>
          <w:sz w:val="24"/>
          <w:szCs w:val="24"/>
        </w:rPr>
        <w:t>The</w:t>
      </w:r>
      <w:proofErr w:type="gramEnd"/>
      <w:r>
        <w:rPr>
          <w:rFonts w:ascii="Roboto" w:eastAsia="Roboto" w:hAnsi="Roboto" w:cs="Roboto"/>
          <w:color w:val="7A7A7A"/>
          <w:sz w:val="24"/>
          <w:szCs w:val="24"/>
        </w:rPr>
        <w:t xml:space="preserve"> three worst abstractions be improved via SOLID principles.</w:t>
      </w:r>
    </w:p>
    <w:p w14:paraId="00000016" w14:textId="77777777" w:rsidR="00F23CCA" w:rsidRDefault="00F23CCA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7" w14:textId="5F206E1C" w:rsidR="00F23CCA" w:rsidRDefault="00AC0E69" w:rsidP="00AC0E69">
      <w:pPr>
        <w:pStyle w:val="ListParagraph"/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 xml:space="preserve">Set Values: Implement the open closed principle so that existing values can be changed in the future without having to edit additional code. </w:t>
      </w:r>
    </w:p>
    <w:p w14:paraId="0AB550D5" w14:textId="52A14F62" w:rsidR="00AC0E69" w:rsidRDefault="00AC0E69" w:rsidP="00AC0E69">
      <w:pPr>
        <w:pStyle w:val="ListParagraph"/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Function Names: Adhere to consistent naming functions.</w:t>
      </w:r>
    </w:p>
    <w:p w14:paraId="56D37644" w14:textId="35ACB6CA" w:rsidR="00AC0E69" w:rsidRPr="00AC0E69" w:rsidRDefault="00AC0E69" w:rsidP="00AC0E69">
      <w:pPr>
        <w:pStyle w:val="ListParagraph"/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 xml:space="preserve">Error Handling: Implement the single responsibility principle so error </w:t>
      </w:r>
      <w:proofErr w:type="gramStart"/>
      <w:r>
        <w:rPr>
          <w:rFonts w:ascii="Roboto" w:eastAsia="Roboto" w:hAnsi="Roboto" w:cs="Roboto"/>
          <w:color w:val="7A7A7A"/>
          <w:sz w:val="24"/>
          <w:szCs w:val="24"/>
        </w:rPr>
        <w:t>handlers</w:t>
      </w:r>
      <w:proofErr w:type="gramEnd"/>
      <w:r>
        <w:rPr>
          <w:rFonts w:ascii="Roboto" w:eastAsia="Roboto" w:hAnsi="Roboto" w:cs="Roboto"/>
          <w:color w:val="7A7A7A"/>
          <w:sz w:val="24"/>
          <w:szCs w:val="24"/>
        </w:rPr>
        <w:t xml:space="preserve"> sole source is to handle errors. </w:t>
      </w:r>
    </w:p>
    <w:p w14:paraId="0000001B" w14:textId="77777777" w:rsidR="00F23CCA" w:rsidRDefault="00F23CCA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C" w14:textId="77777777" w:rsidR="00F23CCA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1D" w14:textId="77777777" w:rsidR="00F23CCA" w:rsidRDefault="00F23CCA"/>
    <w:sectPr w:rsidR="00F23C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2F56"/>
    <w:multiLevelType w:val="hybridMultilevel"/>
    <w:tmpl w:val="8B2A30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54532"/>
    <w:multiLevelType w:val="hybridMultilevel"/>
    <w:tmpl w:val="C82CF2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310C2"/>
    <w:multiLevelType w:val="hybridMultilevel"/>
    <w:tmpl w:val="49D86F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9456">
    <w:abstractNumId w:val="1"/>
  </w:num>
  <w:num w:numId="2" w16cid:durableId="502206554">
    <w:abstractNumId w:val="0"/>
  </w:num>
  <w:num w:numId="3" w16cid:durableId="895510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CA"/>
    <w:rsid w:val="00A32FA1"/>
    <w:rsid w:val="00AC0E69"/>
    <w:rsid w:val="00F2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C7005"/>
  <w15:docId w15:val="{1341FAE8-0D01-4BFD-A191-CEE6205B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kylie moodley</cp:lastModifiedBy>
  <cp:revision>2</cp:revision>
  <dcterms:created xsi:type="dcterms:W3CDTF">2023-10-28T10:27:00Z</dcterms:created>
  <dcterms:modified xsi:type="dcterms:W3CDTF">2023-10-28T10:45:00Z</dcterms:modified>
</cp:coreProperties>
</file>