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r w:rsidR="0022359C">
        <w:t xml:space="preserve"> for Rob 8/25/2017:</w:t>
      </w:r>
    </w:p>
    <w:p w:rsidR="00C11C04" w:rsidRDefault="00C11C04" w:rsidP="0022359C">
      <w:pPr>
        <w:pStyle w:val="ListParagraph"/>
        <w:numPr>
          <w:ilvl w:val="0"/>
          <w:numId w:val="1"/>
        </w:numPr>
        <w:spacing w:after="0" w:line="240" w:lineRule="auto"/>
      </w:pPr>
      <w:r>
        <w:t>What is your hometown?</w:t>
      </w:r>
      <w:r w:rsidR="0022359C">
        <w:t xml:space="preserve"> Born and raised in Memphis, Tennessee</w:t>
      </w:r>
    </w:p>
    <w:p w:rsidR="004A3D38" w:rsidRDefault="004A3D38" w:rsidP="0022359C">
      <w:pPr>
        <w:pStyle w:val="ListParagraph"/>
        <w:spacing w:after="0" w:line="240" w:lineRule="auto"/>
      </w:pPr>
    </w:p>
    <w:p w:rsidR="004A3D38" w:rsidRDefault="00C11C04" w:rsidP="0022359C">
      <w:pPr>
        <w:pStyle w:val="ListParagraph"/>
        <w:numPr>
          <w:ilvl w:val="0"/>
          <w:numId w:val="1"/>
        </w:numPr>
        <w:spacing w:after="0" w:line="240" w:lineRule="auto"/>
      </w:pPr>
      <w:r>
        <w:t>If you could move to another city, would you?</w:t>
      </w:r>
      <w:r w:rsidR="0022359C">
        <w:t xml:space="preserve">  Probably not.</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If so, what city?</w:t>
      </w:r>
    </w:p>
    <w:p w:rsidR="004A3D38" w:rsidRDefault="004A3D38" w:rsidP="0022359C">
      <w:pPr>
        <w:pStyle w:val="ListParagraph"/>
        <w:spacing w:after="0" w:line="240" w:lineRule="auto"/>
      </w:pPr>
    </w:p>
    <w:p w:rsidR="004A3D38" w:rsidRDefault="00C11C04" w:rsidP="0022359C">
      <w:pPr>
        <w:pStyle w:val="ListParagraph"/>
        <w:numPr>
          <w:ilvl w:val="0"/>
          <w:numId w:val="1"/>
        </w:numPr>
        <w:spacing w:after="0" w:line="240" w:lineRule="auto"/>
      </w:pPr>
      <w:r>
        <w:t>What neighborhood do you live in?</w:t>
      </w:r>
      <w:r w:rsidR="0022359C">
        <w:t xml:space="preserve"> I currently live in the Highlands neighborhood. </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How long have you lived in Memphis?</w:t>
      </w:r>
      <w:r w:rsidR="0022359C">
        <w:t xml:space="preserve"> 20 out of my 24 years.</w:t>
      </w:r>
    </w:p>
    <w:p w:rsidR="004A3D38" w:rsidRDefault="004A3D38" w:rsidP="0022359C">
      <w:pPr>
        <w:pStyle w:val="ListParagraph"/>
        <w:spacing w:after="0" w:line="240" w:lineRule="auto"/>
      </w:pPr>
    </w:p>
    <w:p w:rsidR="0022359C" w:rsidRDefault="00C11C04" w:rsidP="0022359C">
      <w:pPr>
        <w:pStyle w:val="ListParagraph"/>
        <w:numPr>
          <w:ilvl w:val="0"/>
          <w:numId w:val="1"/>
        </w:numPr>
        <w:spacing w:after="0" w:line="240" w:lineRule="auto"/>
      </w:pPr>
      <w:r>
        <w:t>How would you describe the City of Memphis in three words?</w:t>
      </w:r>
      <w:r w:rsidR="0022359C">
        <w:t xml:space="preserve"> Authentic, unique, creative.</w:t>
      </w:r>
    </w:p>
    <w:p w:rsidR="0022359C" w:rsidRDefault="0022359C" w:rsidP="0022359C">
      <w:pPr>
        <w:spacing w:after="0" w:line="240" w:lineRule="auto"/>
      </w:pPr>
    </w:p>
    <w:p w:rsidR="00C11C04" w:rsidRDefault="00C11C04" w:rsidP="0022359C">
      <w:pPr>
        <w:pStyle w:val="ListParagraph"/>
        <w:numPr>
          <w:ilvl w:val="0"/>
          <w:numId w:val="1"/>
        </w:numPr>
        <w:spacing w:after="0" w:line="240" w:lineRule="auto"/>
      </w:pPr>
      <w:r>
        <w:t>What was your childhood in Memphis like?</w:t>
      </w:r>
      <w:r w:rsidR="0022359C">
        <w:t xml:space="preserve">  Very involved. Whether that was comping downtown  to ride bicycles up and down the riverfront or going to the Fire Museum  or the Civil Rights Museum or going downtown to play in the fountains . There was always a reason to come downtown. </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What is your current impression of Memphis?</w:t>
      </w:r>
      <w:r w:rsidR="0022359C">
        <w:t xml:space="preserve"> My current impression is that we are on the verge of a lot of amazing things happening. And that in three years downtown Memphis is going to be unrecognizable. </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Do you feel Memphis has improved while you have lived here?</w:t>
      </w:r>
      <w:r w:rsidR="0022359C">
        <w:t xml:space="preserve"> Absolutely. </w:t>
      </w:r>
    </w:p>
    <w:p w:rsidR="004A3D38" w:rsidRDefault="004A3D38" w:rsidP="0022359C">
      <w:pPr>
        <w:pStyle w:val="ListParagraph"/>
        <w:spacing w:after="0" w:line="240" w:lineRule="auto"/>
      </w:pPr>
    </w:p>
    <w:p w:rsidR="004A3D38" w:rsidRDefault="00C11C04" w:rsidP="007E0410">
      <w:pPr>
        <w:pStyle w:val="ListParagraph"/>
        <w:numPr>
          <w:ilvl w:val="0"/>
          <w:numId w:val="1"/>
        </w:numPr>
        <w:spacing w:after="0" w:line="240" w:lineRule="auto"/>
      </w:pPr>
      <w:r>
        <w:t>What is your funniest story about living in Memphis?</w:t>
      </w:r>
      <w:r w:rsidR="007E0410">
        <w:t xml:space="preserve"> This is not so much ha-ha funny.  The number of times I run into people I know downtown is insane.  I mean I can be walking downtown, every time I come downtown I see people that I know.  Memphis is the biggest small town that I know of. </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If you could change something about Memphis, what would it be?</w:t>
      </w:r>
      <w:r w:rsidR="007E0410">
        <w:t xml:space="preserve"> I would push the redevelopment of old buildings forward at a more rapid rate.  And increase the living population downtown, again at a more rapid rate. </w:t>
      </w:r>
    </w:p>
    <w:p w:rsidR="004A3D38" w:rsidRDefault="004A3D38" w:rsidP="0022359C">
      <w:pPr>
        <w:pStyle w:val="ListParagraph"/>
        <w:spacing w:after="0" w:line="240" w:lineRule="auto"/>
      </w:pPr>
    </w:p>
    <w:p w:rsidR="00C11C04" w:rsidRDefault="00C11C04" w:rsidP="0022359C">
      <w:pPr>
        <w:pStyle w:val="ListParagraph"/>
        <w:numPr>
          <w:ilvl w:val="0"/>
          <w:numId w:val="1"/>
        </w:numPr>
        <w:spacing w:after="0" w:line="240" w:lineRule="auto"/>
      </w:pPr>
      <w:r>
        <w:t>This web site only captures a snapshot in time.  What would you like someone twenty years from now who reads this to know about you?</w:t>
      </w:r>
      <w:r w:rsidR="007E0410">
        <w:t xml:space="preserve"> I think that one of the things that I stand for with my friend group is that there are always ways to be involved with in Memphis. Whether that is entertainment. Whether that is </w:t>
      </w:r>
      <w:proofErr w:type="gramStart"/>
      <w:r w:rsidR="007E0410">
        <w:t>volunteer</w:t>
      </w:r>
      <w:proofErr w:type="gramEnd"/>
      <w:r w:rsidR="007E0410">
        <w:t xml:space="preserve"> and charity work. Whether that is career based.  There are so many ways to be involved in Memphis. And it is so easy to do it.</w:t>
      </w:r>
    </w:p>
    <w:p w:rsidR="004A3D38" w:rsidRDefault="004A3D38" w:rsidP="007E0410">
      <w:pPr>
        <w:spacing w:after="0" w:line="240" w:lineRule="auto"/>
      </w:pPr>
    </w:p>
    <w:p w:rsidR="00C11C04" w:rsidRDefault="003974A6" w:rsidP="0022359C">
      <w:pPr>
        <w:pStyle w:val="ListParagraph"/>
        <w:numPr>
          <w:ilvl w:val="0"/>
          <w:numId w:val="1"/>
        </w:numPr>
        <w:spacing w:after="0" w:line="240" w:lineRule="auto"/>
      </w:pPr>
      <w:r>
        <w:t>What is your favorite thing about Memphis?</w:t>
      </w:r>
      <w:r w:rsidR="00684421">
        <w:t xml:space="preserve"> </w:t>
      </w:r>
      <w:r w:rsidR="005E7713">
        <w:t>Now that is the hard question.  My favorite thing about Memphis is</w:t>
      </w:r>
      <w:proofErr w:type="gramStart"/>
      <w:r w:rsidR="005E7713">
        <w:t>..</w:t>
      </w:r>
      <w:proofErr w:type="gramEnd"/>
      <w:r w:rsidR="005E7713">
        <w:t xml:space="preserve"> </w:t>
      </w:r>
      <w:proofErr w:type="gramStart"/>
      <w:r w:rsidR="005E7713">
        <w:t>one</w:t>
      </w:r>
      <w:proofErr w:type="gramEnd"/>
      <w:r w:rsidR="005E7713">
        <w:t xml:space="preserve"> of my favorite things that happens in Memphis is the Midnight Bike Classic which is a 15 mile bike ride with anywhere between three to five thousand participants  that go through the streets of downtown and midtown Memphis at midnight. For fifteen miles all you hear are the whir, whir, whir of bike chains and the click, click, click of gears. But that plays off of how quickly Memphis has become a bike friendly city. While we were not ranked in the top fifty bike friendly cities in the nation, we did receive an honorable mention for how </w:t>
      </w:r>
      <w:r w:rsidR="005E7713">
        <w:lastRenderedPageBreak/>
        <w:t xml:space="preserve">quickly we have turned around. And by the end of 2017, we will have over 320 miles of bike lanes within the City and even more on the horizon. </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22359C"/>
    <w:rsid w:val="003974A6"/>
    <w:rsid w:val="004A3D38"/>
    <w:rsid w:val="005E7713"/>
    <w:rsid w:val="00684421"/>
    <w:rsid w:val="006E32EA"/>
    <w:rsid w:val="007E0410"/>
    <w:rsid w:val="00C1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2017-08-06T00:09:00Z</dcterms:created>
  <dcterms:modified xsi:type="dcterms:W3CDTF">2017-08-27T00:38:00Z</dcterms:modified>
</cp:coreProperties>
</file>