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4954" w:rsidRDefault="00934954" w:rsidP="00934954">
      <w:pPr>
        <w:jc w:val="center"/>
        <w:rPr>
          <w:rFonts w:asciiTheme="majorBidi" w:hAnsiTheme="majorBidi" w:cstheme="majorBidi"/>
          <w:sz w:val="24"/>
          <w:szCs w:val="24"/>
        </w:rPr>
      </w:pPr>
    </w:p>
    <w:p w:rsidR="00934954" w:rsidRDefault="00934954" w:rsidP="00934954">
      <w:pPr>
        <w:spacing w:after="0"/>
        <w:jc w:val="center"/>
        <w:rPr>
          <w:rFonts w:asciiTheme="majorBidi" w:hAnsiTheme="majorBidi" w:cstheme="majorBidi"/>
          <w:sz w:val="24"/>
          <w:szCs w:val="24"/>
        </w:rPr>
      </w:pPr>
    </w:p>
    <w:p w:rsidR="00B16120" w:rsidRDefault="00B16120" w:rsidP="00934954">
      <w:pPr>
        <w:spacing w:after="0"/>
        <w:jc w:val="center"/>
        <w:rPr>
          <w:rFonts w:asciiTheme="majorBidi" w:hAnsiTheme="majorBidi" w:cstheme="majorBidi"/>
          <w:b/>
          <w:bCs/>
          <w:sz w:val="48"/>
          <w:szCs w:val="48"/>
        </w:rPr>
      </w:pPr>
    </w:p>
    <w:p w:rsidR="00B16120" w:rsidRDefault="00B16120" w:rsidP="00934954">
      <w:pPr>
        <w:spacing w:after="0"/>
        <w:jc w:val="center"/>
        <w:rPr>
          <w:rFonts w:asciiTheme="majorBidi" w:hAnsiTheme="majorBidi" w:cstheme="majorBidi"/>
          <w:b/>
          <w:bCs/>
          <w:sz w:val="48"/>
          <w:szCs w:val="48"/>
        </w:rPr>
      </w:pPr>
    </w:p>
    <w:p w:rsidR="00B16120" w:rsidRDefault="00B16120" w:rsidP="00934954">
      <w:pPr>
        <w:spacing w:after="0"/>
        <w:jc w:val="center"/>
        <w:rPr>
          <w:rFonts w:asciiTheme="majorBidi" w:hAnsiTheme="majorBidi" w:cstheme="majorBidi"/>
          <w:b/>
          <w:bCs/>
          <w:sz w:val="48"/>
          <w:szCs w:val="48"/>
        </w:rPr>
      </w:pPr>
    </w:p>
    <w:p w:rsidR="00B16120" w:rsidRDefault="00B16120" w:rsidP="00934954">
      <w:pPr>
        <w:spacing w:after="0"/>
        <w:jc w:val="center"/>
        <w:rPr>
          <w:rFonts w:asciiTheme="majorBidi" w:hAnsiTheme="majorBidi" w:cstheme="majorBidi"/>
          <w:b/>
          <w:bCs/>
          <w:sz w:val="48"/>
          <w:szCs w:val="48"/>
        </w:rPr>
      </w:pPr>
    </w:p>
    <w:p w:rsidR="00B16120" w:rsidRDefault="00B16120" w:rsidP="00934954">
      <w:pPr>
        <w:spacing w:after="0"/>
        <w:jc w:val="center"/>
        <w:rPr>
          <w:rFonts w:asciiTheme="majorBidi" w:hAnsiTheme="majorBidi" w:cstheme="majorBidi"/>
          <w:b/>
          <w:bCs/>
          <w:sz w:val="48"/>
          <w:szCs w:val="48"/>
        </w:rPr>
      </w:pPr>
    </w:p>
    <w:p w:rsidR="00B16120" w:rsidRDefault="00B16120" w:rsidP="00934954">
      <w:pPr>
        <w:spacing w:after="0"/>
        <w:jc w:val="center"/>
        <w:rPr>
          <w:rFonts w:asciiTheme="majorBidi" w:hAnsiTheme="majorBidi" w:cstheme="majorBidi"/>
          <w:b/>
          <w:bCs/>
          <w:sz w:val="48"/>
          <w:szCs w:val="48"/>
        </w:rPr>
      </w:pPr>
    </w:p>
    <w:p w:rsidR="00934954" w:rsidRPr="00934954" w:rsidRDefault="00934954" w:rsidP="00934954">
      <w:pPr>
        <w:spacing w:after="0"/>
        <w:jc w:val="center"/>
        <w:rPr>
          <w:rFonts w:asciiTheme="majorBidi" w:hAnsiTheme="majorBidi" w:cstheme="majorBidi"/>
          <w:b/>
          <w:bCs/>
          <w:sz w:val="48"/>
          <w:szCs w:val="48"/>
        </w:rPr>
      </w:pPr>
      <w:r w:rsidRPr="00934954">
        <w:rPr>
          <w:rFonts w:asciiTheme="majorBidi" w:hAnsiTheme="majorBidi" w:cstheme="majorBidi"/>
          <w:b/>
          <w:bCs/>
          <w:sz w:val="48"/>
          <w:szCs w:val="48"/>
        </w:rPr>
        <w:t>Personal Portfolio Template</w:t>
      </w:r>
    </w:p>
    <w:p w:rsidR="00934954" w:rsidRDefault="00934954" w:rsidP="00934954">
      <w:pPr>
        <w:spacing w:after="0"/>
        <w:jc w:val="center"/>
        <w:rPr>
          <w:rFonts w:asciiTheme="majorBidi" w:hAnsiTheme="majorBidi" w:cstheme="majorBidi"/>
          <w:sz w:val="24"/>
          <w:szCs w:val="24"/>
        </w:rPr>
      </w:pPr>
      <w:r>
        <w:rPr>
          <w:rFonts w:asciiTheme="majorBidi" w:hAnsiTheme="majorBidi" w:cstheme="majorBidi"/>
          <w:sz w:val="24"/>
          <w:szCs w:val="24"/>
        </w:rPr>
        <w:t xml:space="preserve">Group </w:t>
      </w:r>
      <w:r w:rsidR="00BB7FF5">
        <w:rPr>
          <w:rFonts w:asciiTheme="majorBidi" w:hAnsiTheme="majorBidi" w:cstheme="majorBidi"/>
          <w:sz w:val="24"/>
          <w:szCs w:val="24"/>
        </w:rPr>
        <w:t>21</w:t>
      </w:r>
    </w:p>
    <w:p w:rsidR="00934954" w:rsidRDefault="00BB7FF5" w:rsidP="00934954">
      <w:pPr>
        <w:spacing w:after="0"/>
        <w:jc w:val="center"/>
        <w:rPr>
          <w:rFonts w:asciiTheme="majorBidi" w:hAnsiTheme="majorBidi" w:cstheme="majorBidi"/>
          <w:sz w:val="24"/>
          <w:szCs w:val="24"/>
        </w:rPr>
      </w:pPr>
      <w:r>
        <w:rPr>
          <w:rFonts w:asciiTheme="majorBidi" w:hAnsiTheme="majorBidi" w:cstheme="majorBidi"/>
          <w:sz w:val="24"/>
          <w:szCs w:val="24"/>
        </w:rPr>
        <w:t>Kylie Stride</w:t>
      </w:r>
      <w:r w:rsidR="00934954">
        <w:rPr>
          <w:rFonts w:asciiTheme="majorBidi" w:hAnsiTheme="majorBidi" w:cstheme="majorBidi"/>
          <w:sz w:val="24"/>
          <w:szCs w:val="24"/>
        </w:rPr>
        <w:t xml:space="preserve"> – </w:t>
      </w:r>
      <w:r>
        <w:rPr>
          <w:rFonts w:asciiTheme="majorBidi" w:hAnsiTheme="majorBidi" w:cstheme="majorBidi"/>
          <w:sz w:val="24"/>
          <w:szCs w:val="24"/>
        </w:rPr>
        <w:t>n5413796</w:t>
      </w:r>
    </w:p>
    <w:p w:rsidR="00934954" w:rsidRDefault="005503B5" w:rsidP="00934954">
      <w:pPr>
        <w:jc w:val="center"/>
        <w:rPr>
          <w:rFonts w:asciiTheme="majorBidi" w:hAnsiTheme="majorBidi" w:cstheme="majorBidi"/>
          <w:sz w:val="24"/>
          <w:szCs w:val="24"/>
        </w:rPr>
      </w:pPr>
      <w:hyperlink r:id="rId7" w:history="1">
        <w:r w:rsidRPr="00386A5E">
          <w:rPr>
            <w:rStyle w:val="Hyperlink"/>
            <w:rFonts w:asciiTheme="majorBidi" w:hAnsiTheme="majorBidi" w:cstheme="majorBidi"/>
            <w:sz w:val="24"/>
            <w:szCs w:val="24"/>
          </w:rPr>
          <w:t>https://github.com/kyliestride/IFB299-Portfolio</w:t>
        </w:r>
      </w:hyperlink>
    </w:p>
    <w:p w:rsidR="00934954" w:rsidRDefault="00934954" w:rsidP="00934954">
      <w:pPr>
        <w:spacing w:after="0"/>
        <w:jc w:val="center"/>
        <w:rPr>
          <w:rFonts w:asciiTheme="majorBidi" w:hAnsiTheme="majorBidi" w:cstheme="majorBidi"/>
          <w:sz w:val="24"/>
          <w:szCs w:val="24"/>
        </w:rPr>
      </w:pPr>
      <w:bookmarkStart w:id="0" w:name="_GoBack"/>
      <w:bookmarkEnd w:id="0"/>
    </w:p>
    <w:p w:rsidR="00B16120" w:rsidRDefault="00B16120">
      <w:pPr>
        <w:rPr>
          <w:rFonts w:asciiTheme="majorHAnsi" w:eastAsiaTheme="majorEastAsia" w:hAnsiTheme="majorHAnsi" w:cstheme="majorBidi"/>
          <w:b/>
          <w:bCs/>
          <w:color w:val="2E74B5" w:themeColor="accent1" w:themeShade="BF"/>
          <w:sz w:val="36"/>
          <w:szCs w:val="36"/>
        </w:rPr>
      </w:pPr>
      <w:r>
        <w:rPr>
          <w:b/>
          <w:bCs/>
          <w:sz w:val="36"/>
          <w:szCs w:val="36"/>
        </w:rPr>
        <w:br w:type="page"/>
      </w:r>
    </w:p>
    <w:p w:rsidR="00934954" w:rsidRDefault="00934954" w:rsidP="001012F3">
      <w:pPr>
        <w:pStyle w:val="Heading1"/>
      </w:pPr>
      <w:r w:rsidRPr="00934954">
        <w:rPr>
          <w:b/>
          <w:bCs/>
          <w:sz w:val="36"/>
          <w:szCs w:val="36"/>
        </w:rPr>
        <w:lastRenderedPageBreak/>
        <w:t>Artefact 1</w:t>
      </w:r>
      <w:r w:rsidR="001012F3">
        <w:t>:</w:t>
      </w:r>
      <w:r>
        <w:t xml:space="preserve"> </w:t>
      </w:r>
      <w:r w:rsidR="00C83614">
        <w:t>BRUM Database</w:t>
      </w:r>
    </w:p>
    <w:p w:rsidR="001012F3" w:rsidRDefault="00B16120" w:rsidP="003B0C24">
      <w:pPr>
        <w:spacing w:after="0"/>
        <w:rPr>
          <w:rFonts w:asciiTheme="majorBidi" w:hAnsiTheme="majorBidi" w:cstheme="majorBidi"/>
          <w:sz w:val="24"/>
          <w:szCs w:val="24"/>
        </w:rPr>
      </w:pPr>
      <w:r>
        <w:rPr>
          <w:noProof/>
        </w:rPr>
        <w:drawing>
          <wp:anchor distT="0" distB="0" distL="114300" distR="114300" simplePos="0" relativeHeight="251658240" behindDoc="0" locked="0" layoutInCell="1" allowOverlap="1" wp14:anchorId="4FB048EE">
            <wp:simplePos x="0" y="0"/>
            <wp:positionH relativeFrom="margin">
              <wp:posOffset>370205</wp:posOffset>
            </wp:positionH>
            <wp:positionV relativeFrom="margin">
              <wp:posOffset>443865</wp:posOffset>
            </wp:positionV>
            <wp:extent cx="5099050" cy="2397760"/>
            <wp:effectExtent l="0" t="0" r="635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4321" t="15561" r="21006" b="22001"/>
                    <a:stretch/>
                  </pic:blipFill>
                  <pic:spPr bwMode="auto">
                    <a:xfrm>
                      <a:off x="0" y="0"/>
                      <a:ext cx="5099050" cy="2397760"/>
                    </a:xfrm>
                    <a:prstGeom prst="rect">
                      <a:avLst/>
                    </a:prstGeom>
                    <a:ln>
                      <a:noFill/>
                    </a:ln>
                    <a:extLst>
                      <a:ext uri="{53640926-AAD7-44D8-BBD7-CCE9431645EC}">
                        <a14:shadowObscured xmlns:a14="http://schemas.microsoft.com/office/drawing/2010/main"/>
                      </a:ext>
                    </a:extLst>
                  </pic:spPr>
                </pic:pic>
              </a:graphicData>
            </a:graphic>
          </wp:anchor>
        </w:drawing>
      </w:r>
    </w:p>
    <w:p w:rsidR="00B16120" w:rsidRDefault="001012F3" w:rsidP="003B0C24">
      <w:pPr>
        <w:spacing w:after="0"/>
        <w:rPr>
          <w:rFonts w:asciiTheme="majorBidi" w:hAnsiTheme="majorBidi" w:cstheme="majorBidi"/>
          <w:sz w:val="24"/>
          <w:szCs w:val="24"/>
        </w:rPr>
      </w:pPr>
      <w:r>
        <w:rPr>
          <w:rFonts w:asciiTheme="majorBidi" w:hAnsiTheme="majorBidi" w:cstheme="majorBidi"/>
          <w:sz w:val="24"/>
          <w:szCs w:val="24"/>
        </w:rPr>
        <w:t xml:space="preserve"> </w:t>
      </w:r>
    </w:p>
    <w:p w:rsidR="00B16120" w:rsidRDefault="00B16120" w:rsidP="003B0C24">
      <w:pPr>
        <w:spacing w:after="0"/>
        <w:rPr>
          <w:rFonts w:asciiTheme="majorBidi" w:hAnsiTheme="majorBidi" w:cstheme="majorBidi"/>
          <w:sz w:val="24"/>
          <w:szCs w:val="24"/>
        </w:rPr>
      </w:pPr>
    </w:p>
    <w:p w:rsidR="00B16120" w:rsidRDefault="00B16120" w:rsidP="003B0C24">
      <w:pPr>
        <w:spacing w:after="0"/>
        <w:rPr>
          <w:rFonts w:asciiTheme="majorBidi" w:hAnsiTheme="majorBidi" w:cstheme="majorBidi"/>
          <w:sz w:val="24"/>
          <w:szCs w:val="24"/>
        </w:rPr>
      </w:pPr>
    </w:p>
    <w:p w:rsidR="00B16120" w:rsidRDefault="00B16120" w:rsidP="003B0C24">
      <w:pPr>
        <w:spacing w:after="0"/>
        <w:rPr>
          <w:rFonts w:asciiTheme="majorBidi" w:hAnsiTheme="majorBidi" w:cstheme="majorBidi"/>
          <w:sz w:val="24"/>
          <w:szCs w:val="24"/>
        </w:rPr>
      </w:pPr>
    </w:p>
    <w:p w:rsidR="00B16120" w:rsidRDefault="00B16120" w:rsidP="003B0C24">
      <w:pPr>
        <w:spacing w:after="0"/>
        <w:rPr>
          <w:rFonts w:asciiTheme="majorBidi" w:hAnsiTheme="majorBidi" w:cstheme="majorBidi"/>
          <w:sz w:val="24"/>
          <w:szCs w:val="24"/>
        </w:rPr>
      </w:pPr>
    </w:p>
    <w:p w:rsidR="00B16120" w:rsidRDefault="00B16120" w:rsidP="003B0C24">
      <w:pPr>
        <w:spacing w:after="0"/>
        <w:rPr>
          <w:rFonts w:asciiTheme="majorBidi" w:hAnsiTheme="majorBidi" w:cstheme="majorBidi"/>
          <w:sz w:val="24"/>
          <w:szCs w:val="24"/>
        </w:rPr>
      </w:pPr>
    </w:p>
    <w:p w:rsidR="00B16120" w:rsidRDefault="00B16120" w:rsidP="003B0C24">
      <w:pPr>
        <w:spacing w:after="0"/>
        <w:rPr>
          <w:rFonts w:asciiTheme="majorBidi" w:hAnsiTheme="majorBidi" w:cstheme="majorBidi"/>
          <w:sz w:val="24"/>
          <w:szCs w:val="24"/>
        </w:rPr>
      </w:pPr>
    </w:p>
    <w:p w:rsidR="00B16120" w:rsidRDefault="00B16120" w:rsidP="003B0C24">
      <w:pPr>
        <w:spacing w:after="0"/>
        <w:rPr>
          <w:rFonts w:asciiTheme="majorBidi" w:hAnsiTheme="majorBidi" w:cstheme="majorBidi"/>
          <w:sz w:val="24"/>
          <w:szCs w:val="24"/>
        </w:rPr>
      </w:pPr>
    </w:p>
    <w:p w:rsidR="00B16120" w:rsidRDefault="00B16120" w:rsidP="003B0C24">
      <w:pPr>
        <w:spacing w:after="0"/>
        <w:rPr>
          <w:rFonts w:asciiTheme="majorBidi" w:hAnsiTheme="majorBidi" w:cstheme="majorBidi"/>
          <w:sz w:val="24"/>
          <w:szCs w:val="24"/>
        </w:rPr>
      </w:pPr>
    </w:p>
    <w:p w:rsidR="00B16120" w:rsidRDefault="00B16120" w:rsidP="003B0C24">
      <w:pPr>
        <w:spacing w:after="0"/>
        <w:rPr>
          <w:rFonts w:asciiTheme="majorBidi" w:hAnsiTheme="majorBidi" w:cstheme="majorBidi"/>
          <w:sz w:val="24"/>
          <w:szCs w:val="24"/>
        </w:rPr>
      </w:pPr>
    </w:p>
    <w:p w:rsidR="00B16120" w:rsidRDefault="00B16120" w:rsidP="003B0C24">
      <w:pPr>
        <w:spacing w:after="0"/>
        <w:rPr>
          <w:rFonts w:asciiTheme="majorBidi" w:hAnsiTheme="majorBidi" w:cstheme="majorBidi"/>
          <w:sz w:val="24"/>
          <w:szCs w:val="24"/>
        </w:rPr>
      </w:pPr>
    </w:p>
    <w:p w:rsidR="00B16120" w:rsidRDefault="00B16120" w:rsidP="003B0C24">
      <w:pPr>
        <w:spacing w:after="0"/>
        <w:rPr>
          <w:rFonts w:asciiTheme="majorBidi" w:hAnsiTheme="majorBidi" w:cstheme="majorBidi"/>
          <w:sz w:val="24"/>
          <w:szCs w:val="24"/>
        </w:rPr>
      </w:pPr>
    </w:p>
    <w:p w:rsidR="00B16120" w:rsidRDefault="00B16120" w:rsidP="003B0C24">
      <w:pPr>
        <w:spacing w:after="0"/>
        <w:rPr>
          <w:rFonts w:asciiTheme="majorBidi" w:hAnsiTheme="majorBidi" w:cstheme="majorBidi"/>
          <w:sz w:val="24"/>
          <w:szCs w:val="24"/>
        </w:rPr>
      </w:pPr>
    </w:p>
    <w:p w:rsidR="00B16120" w:rsidRDefault="00B16120" w:rsidP="003B0C24">
      <w:pPr>
        <w:spacing w:after="0"/>
        <w:rPr>
          <w:rFonts w:asciiTheme="majorBidi" w:hAnsiTheme="majorBidi" w:cstheme="majorBidi"/>
          <w:sz w:val="24"/>
          <w:szCs w:val="24"/>
        </w:rPr>
      </w:pPr>
    </w:p>
    <w:p w:rsidR="00934954" w:rsidRDefault="002D72EB" w:rsidP="00934954">
      <w:pPr>
        <w:spacing w:after="0"/>
        <w:rPr>
          <w:rFonts w:asciiTheme="majorBidi" w:hAnsiTheme="majorBidi" w:cstheme="majorBidi"/>
          <w:sz w:val="24"/>
          <w:szCs w:val="24"/>
        </w:rPr>
      </w:pPr>
      <w:r>
        <w:rPr>
          <w:rFonts w:asciiTheme="majorBidi" w:hAnsiTheme="majorBidi" w:cstheme="majorBidi"/>
          <w:sz w:val="24"/>
          <w:szCs w:val="24"/>
        </w:rPr>
        <w:t>I converted the sample spreadsheets to .csv files, which I then imported as tables into MySQL. I then wrote the SQL to build and populate a database with the data in those imported tables.</w:t>
      </w:r>
      <w:r w:rsidR="00704987">
        <w:rPr>
          <w:rFonts w:asciiTheme="majorBidi" w:hAnsiTheme="majorBidi" w:cstheme="majorBidi"/>
          <w:sz w:val="24"/>
          <w:szCs w:val="24"/>
        </w:rPr>
        <w:t xml:space="preserve"> The data is organised and formatted in such a way that it is easily understood by users of the website.</w:t>
      </w:r>
    </w:p>
    <w:p w:rsidR="00934954" w:rsidRDefault="00934954" w:rsidP="00934954">
      <w:pPr>
        <w:spacing w:after="0"/>
        <w:rPr>
          <w:rFonts w:asciiTheme="majorBidi" w:hAnsiTheme="majorBidi" w:cstheme="majorBidi"/>
          <w:sz w:val="24"/>
          <w:szCs w:val="24"/>
        </w:rPr>
      </w:pPr>
    </w:p>
    <w:p w:rsidR="00934954" w:rsidRDefault="00704987" w:rsidP="00934954">
      <w:pPr>
        <w:spacing w:after="0"/>
        <w:rPr>
          <w:rFonts w:asciiTheme="majorBidi" w:hAnsiTheme="majorBidi" w:cstheme="majorBidi"/>
          <w:sz w:val="24"/>
          <w:szCs w:val="24"/>
        </w:rPr>
      </w:pPr>
      <w:r>
        <w:rPr>
          <w:rFonts w:asciiTheme="majorBidi" w:hAnsiTheme="majorBidi" w:cstheme="majorBidi"/>
          <w:sz w:val="24"/>
          <w:szCs w:val="24"/>
        </w:rPr>
        <w:t xml:space="preserve">The database is to be used to provide the data for the website prototype. The SQL is written in such a way that it will read any amount of data imported, </w:t>
      </w:r>
      <w:proofErr w:type="gramStart"/>
      <w:r>
        <w:rPr>
          <w:rFonts w:asciiTheme="majorBidi" w:hAnsiTheme="majorBidi" w:cstheme="majorBidi"/>
          <w:sz w:val="24"/>
          <w:szCs w:val="24"/>
        </w:rPr>
        <w:t>assuming that</w:t>
      </w:r>
      <w:proofErr w:type="gramEnd"/>
      <w:r>
        <w:rPr>
          <w:rFonts w:asciiTheme="majorBidi" w:hAnsiTheme="majorBidi" w:cstheme="majorBidi"/>
          <w:sz w:val="24"/>
          <w:szCs w:val="24"/>
        </w:rPr>
        <w:t xml:space="preserve"> the data organisation and formatting will be consistent for both the central and store databases. It will be linked to the website using Django.</w:t>
      </w:r>
    </w:p>
    <w:p w:rsidR="00934954" w:rsidRDefault="00934954" w:rsidP="00934954">
      <w:pPr>
        <w:rPr>
          <w:rFonts w:asciiTheme="majorBidi" w:hAnsiTheme="majorBidi" w:cstheme="majorBidi"/>
          <w:sz w:val="24"/>
          <w:szCs w:val="24"/>
        </w:rPr>
      </w:pPr>
    </w:p>
    <w:p w:rsidR="00934954" w:rsidRDefault="00934954" w:rsidP="00934954">
      <w:pPr>
        <w:spacing w:after="0"/>
        <w:rPr>
          <w:rFonts w:asciiTheme="majorBidi" w:hAnsiTheme="majorBidi" w:cstheme="majorBidi"/>
          <w:b/>
          <w:bCs/>
          <w:sz w:val="36"/>
          <w:szCs w:val="36"/>
        </w:rPr>
      </w:pPr>
    </w:p>
    <w:p w:rsidR="001012F3" w:rsidRDefault="001012F3">
      <w:pPr>
        <w:rPr>
          <w:rFonts w:asciiTheme="majorBidi" w:hAnsiTheme="majorBidi" w:cstheme="majorBidi"/>
          <w:b/>
          <w:bCs/>
          <w:sz w:val="36"/>
          <w:szCs w:val="36"/>
        </w:rPr>
      </w:pPr>
      <w:r>
        <w:rPr>
          <w:rFonts w:asciiTheme="majorBidi" w:hAnsiTheme="majorBidi" w:cstheme="majorBidi"/>
          <w:b/>
          <w:bCs/>
          <w:sz w:val="36"/>
          <w:szCs w:val="36"/>
        </w:rPr>
        <w:br w:type="page"/>
      </w:r>
    </w:p>
    <w:p w:rsidR="00934954" w:rsidRDefault="007A6FD2" w:rsidP="001012F3">
      <w:pPr>
        <w:pStyle w:val="Heading1"/>
      </w:pPr>
      <w:r>
        <w:rPr>
          <w:rFonts w:asciiTheme="majorBidi" w:hAnsiTheme="majorBidi"/>
          <w:noProof/>
          <w:sz w:val="24"/>
          <w:szCs w:val="24"/>
        </w:rPr>
        <w:lastRenderedPageBreak/>
        <w:drawing>
          <wp:anchor distT="0" distB="0" distL="114300" distR="114300" simplePos="0" relativeHeight="251661312" behindDoc="0" locked="0" layoutInCell="1" allowOverlap="1">
            <wp:simplePos x="0" y="0"/>
            <wp:positionH relativeFrom="column">
              <wp:posOffset>850900</wp:posOffset>
            </wp:positionH>
            <wp:positionV relativeFrom="paragraph">
              <wp:posOffset>304800</wp:posOffset>
            </wp:positionV>
            <wp:extent cx="3835400" cy="29502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um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5400" cy="2950210"/>
                    </a:xfrm>
                    <a:prstGeom prst="rect">
                      <a:avLst/>
                    </a:prstGeom>
                  </pic:spPr>
                </pic:pic>
              </a:graphicData>
            </a:graphic>
          </wp:anchor>
        </w:drawing>
      </w:r>
      <w:r w:rsidR="00934954">
        <w:rPr>
          <w:b/>
          <w:bCs/>
          <w:sz w:val="36"/>
          <w:szCs w:val="36"/>
        </w:rPr>
        <w:t>Artefact 2</w:t>
      </w:r>
      <w:r w:rsidR="001012F3">
        <w:t>:</w:t>
      </w:r>
      <w:r w:rsidR="00934954">
        <w:t xml:space="preserve"> </w:t>
      </w:r>
      <w:r w:rsidR="001D30B0">
        <w:t>BRUM Database UML Diagram</w:t>
      </w:r>
    </w:p>
    <w:p w:rsidR="003B0C24" w:rsidRDefault="00704987" w:rsidP="00704987">
      <w:pPr>
        <w:spacing w:after="0"/>
        <w:rPr>
          <w:rFonts w:asciiTheme="majorBidi" w:hAnsiTheme="majorBidi" w:cstheme="majorBidi"/>
          <w:sz w:val="24"/>
          <w:szCs w:val="24"/>
        </w:rPr>
      </w:pPr>
      <w:r>
        <w:rPr>
          <w:rFonts w:asciiTheme="majorBidi" w:hAnsiTheme="majorBidi" w:cstheme="majorBidi"/>
          <w:sz w:val="24"/>
          <w:szCs w:val="24"/>
        </w:rPr>
        <w:t>Prior to building the SQL for the database, I created a model in MySQL. This model was based on the above UML diagram. The diagram shows the relationships between the tables in the database. It has been used as a constant reference point for the building of the database, and it was the basis for the group’s understanding of how classes might be built. It has helped in keeping a clear picture of the data and how it should be handled.</w:t>
      </w:r>
    </w:p>
    <w:p w:rsidR="003B0C24" w:rsidRDefault="003B0C24" w:rsidP="003B0C24">
      <w:pPr>
        <w:spacing w:after="0"/>
        <w:rPr>
          <w:rFonts w:asciiTheme="majorBidi" w:hAnsiTheme="majorBidi" w:cstheme="majorBidi"/>
          <w:sz w:val="24"/>
          <w:szCs w:val="24"/>
        </w:rPr>
      </w:pPr>
    </w:p>
    <w:p w:rsidR="00934954" w:rsidRDefault="00934954" w:rsidP="00934954">
      <w:pPr>
        <w:spacing w:after="0"/>
        <w:rPr>
          <w:rFonts w:asciiTheme="majorBidi" w:hAnsiTheme="majorBidi" w:cstheme="majorBidi"/>
          <w:b/>
          <w:bCs/>
          <w:sz w:val="36"/>
          <w:szCs w:val="36"/>
        </w:rPr>
      </w:pPr>
    </w:p>
    <w:p w:rsidR="009173AA" w:rsidRDefault="009173AA">
      <w:pPr>
        <w:rPr>
          <w:rFonts w:asciiTheme="majorBidi" w:hAnsiTheme="majorBidi" w:cstheme="majorBidi"/>
          <w:b/>
          <w:bCs/>
          <w:sz w:val="36"/>
          <w:szCs w:val="36"/>
        </w:rPr>
      </w:pPr>
      <w:r>
        <w:rPr>
          <w:rFonts w:asciiTheme="majorBidi" w:hAnsiTheme="majorBidi" w:cstheme="majorBidi"/>
          <w:b/>
          <w:bCs/>
          <w:sz w:val="36"/>
          <w:szCs w:val="36"/>
        </w:rPr>
        <w:br w:type="page"/>
      </w:r>
    </w:p>
    <w:p w:rsidR="007A6FD2" w:rsidRDefault="00934954" w:rsidP="009173AA">
      <w:pPr>
        <w:pStyle w:val="Heading1"/>
      </w:pPr>
      <w:r>
        <w:rPr>
          <w:b/>
          <w:bCs/>
          <w:sz w:val="36"/>
          <w:szCs w:val="36"/>
        </w:rPr>
        <w:lastRenderedPageBreak/>
        <w:t>Artefact 3</w:t>
      </w:r>
      <w:r w:rsidR="009173AA">
        <w:t>:</w:t>
      </w:r>
      <w:r>
        <w:t xml:space="preserve"> </w:t>
      </w:r>
      <w:r w:rsidR="001D30B0">
        <w:t xml:space="preserve">UI Design: </w:t>
      </w:r>
      <w:r w:rsidR="00FB77FA">
        <w:t>Account Overview</w:t>
      </w:r>
      <w:r w:rsidR="00B500A6">
        <w:t>: Users</w:t>
      </w:r>
    </w:p>
    <w:p w:rsidR="00934954" w:rsidRDefault="00595502" w:rsidP="007A6FD2">
      <w:pPr>
        <w:pStyle w:val="Heading1"/>
        <w:jc w:val="center"/>
      </w:pPr>
      <w:r>
        <w:rPr>
          <w:noProof/>
        </w:rPr>
        <w:drawing>
          <wp:inline distT="0" distB="0" distL="0" distR="0">
            <wp:extent cx="4444313" cy="324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e.png"/>
                    <pic:cNvPicPr/>
                  </pic:nvPicPr>
                  <pic:blipFill>
                    <a:blip r:embed="rId10">
                      <a:extLst>
                        <a:ext uri="{28A0092B-C50C-407E-A947-70E740481C1C}">
                          <a14:useLocalDpi xmlns:a14="http://schemas.microsoft.com/office/drawing/2010/main" val="0"/>
                        </a:ext>
                      </a:extLst>
                    </a:blip>
                    <a:stretch>
                      <a:fillRect/>
                    </a:stretch>
                  </pic:blipFill>
                  <pic:spPr>
                    <a:xfrm>
                      <a:off x="0" y="0"/>
                      <a:ext cx="4475834" cy="3267864"/>
                    </a:xfrm>
                    <a:prstGeom prst="rect">
                      <a:avLst/>
                    </a:prstGeom>
                  </pic:spPr>
                </pic:pic>
              </a:graphicData>
            </a:graphic>
          </wp:inline>
        </w:drawing>
      </w:r>
    </w:p>
    <w:p w:rsidR="004A684B" w:rsidRDefault="004A684B" w:rsidP="003B0C24">
      <w:pPr>
        <w:spacing w:after="0"/>
        <w:rPr>
          <w:rFonts w:asciiTheme="majorBidi" w:hAnsiTheme="majorBidi" w:cstheme="majorBidi"/>
          <w:sz w:val="24"/>
          <w:szCs w:val="24"/>
        </w:rPr>
      </w:pPr>
    </w:p>
    <w:p w:rsidR="003B0C24" w:rsidRDefault="00FC23FD" w:rsidP="003B0C24">
      <w:pPr>
        <w:spacing w:after="0"/>
        <w:rPr>
          <w:rFonts w:asciiTheme="majorBidi" w:hAnsiTheme="majorBidi" w:cstheme="majorBidi"/>
          <w:sz w:val="24"/>
          <w:szCs w:val="24"/>
        </w:rPr>
      </w:pPr>
      <w:r>
        <w:rPr>
          <w:rFonts w:asciiTheme="majorBidi" w:hAnsiTheme="majorBidi" w:cstheme="majorBidi"/>
          <w:sz w:val="24"/>
          <w:szCs w:val="24"/>
        </w:rPr>
        <w:t xml:space="preserve">I created a series of </w:t>
      </w:r>
      <w:r w:rsidR="00DF6819">
        <w:rPr>
          <w:rFonts w:asciiTheme="majorBidi" w:hAnsiTheme="majorBidi" w:cstheme="majorBidi"/>
          <w:sz w:val="24"/>
          <w:szCs w:val="24"/>
        </w:rPr>
        <w:t xml:space="preserve">UI </w:t>
      </w:r>
      <w:proofErr w:type="spellStart"/>
      <w:r w:rsidR="00DF6819">
        <w:rPr>
          <w:rFonts w:asciiTheme="majorBidi" w:hAnsiTheme="majorBidi" w:cstheme="majorBidi"/>
          <w:sz w:val="24"/>
          <w:szCs w:val="24"/>
        </w:rPr>
        <w:t>mockups</w:t>
      </w:r>
      <w:proofErr w:type="spellEnd"/>
      <w:r w:rsidR="00DF6819">
        <w:rPr>
          <w:rFonts w:asciiTheme="majorBidi" w:hAnsiTheme="majorBidi" w:cstheme="majorBidi"/>
          <w:sz w:val="24"/>
          <w:szCs w:val="24"/>
        </w:rPr>
        <w:t xml:space="preserve"> for the Account Overview page for customers. There are five images total in the series, each of which illustrates a design for a tab in the account options panel. “Profile” allows users to change their data in the Customers table (excluding the user ID). “Bookings” allows users to browse current bookings, while “History” displays past bookings. “Security” allows users to change their passwords and “Account” allows them to delete their account.</w:t>
      </w:r>
    </w:p>
    <w:p w:rsidR="003B0C24" w:rsidRDefault="003B0C24" w:rsidP="003B0C24">
      <w:pPr>
        <w:spacing w:after="0"/>
        <w:rPr>
          <w:rFonts w:asciiTheme="majorBidi" w:hAnsiTheme="majorBidi" w:cstheme="majorBidi"/>
          <w:sz w:val="24"/>
          <w:szCs w:val="24"/>
        </w:rPr>
      </w:pPr>
    </w:p>
    <w:p w:rsidR="003B0C24" w:rsidRDefault="00DF6819" w:rsidP="003B0C24">
      <w:pPr>
        <w:spacing w:after="0"/>
        <w:rPr>
          <w:rFonts w:asciiTheme="majorBidi" w:hAnsiTheme="majorBidi" w:cstheme="majorBidi"/>
          <w:sz w:val="24"/>
          <w:szCs w:val="24"/>
        </w:rPr>
      </w:pPr>
      <w:r>
        <w:rPr>
          <w:rFonts w:asciiTheme="majorBidi" w:hAnsiTheme="majorBidi" w:cstheme="majorBidi"/>
          <w:sz w:val="24"/>
          <w:szCs w:val="24"/>
        </w:rPr>
        <w:t xml:space="preserve">This series of UI </w:t>
      </w:r>
      <w:proofErr w:type="spellStart"/>
      <w:r>
        <w:rPr>
          <w:rFonts w:asciiTheme="majorBidi" w:hAnsiTheme="majorBidi" w:cstheme="majorBidi"/>
          <w:sz w:val="24"/>
          <w:szCs w:val="24"/>
        </w:rPr>
        <w:t>mockups</w:t>
      </w:r>
      <w:proofErr w:type="spellEnd"/>
      <w:r>
        <w:rPr>
          <w:rFonts w:asciiTheme="majorBidi" w:hAnsiTheme="majorBidi" w:cstheme="majorBidi"/>
          <w:sz w:val="24"/>
          <w:szCs w:val="24"/>
        </w:rPr>
        <w:t xml:space="preserve"> provided a jumping-off point for the developers of the front-end website code (HTML, CSS, etc.) when creating the Account Overview page.</w:t>
      </w:r>
    </w:p>
    <w:p w:rsidR="00934954" w:rsidRDefault="00934954" w:rsidP="00934954">
      <w:pPr>
        <w:spacing w:after="0"/>
        <w:rPr>
          <w:rFonts w:asciiTheme="majorBidi" w:hAnsiTheme="majorBidi" w:cstheme="majorBidi"/>
          <w:b/>
          <w:bCs/>
          <w:sz w:val="36"/>
          <w:szCs w:val="36"/>
        </w:rPr>
      </w:pPr>
    </w:p>
    <w:p w:rsidR="009173AA" w:rsidRDefault="009173AA">
      <w:pPr>
        <w:rPr>
          <w:rFonts w:asciiTheme="majorBidi" w:hAnsiTheme="majorBidi" w:cstheme="majorBidi"/>
          <w:b/>
          <w:bCs/>
          <w:sz w:val="36"/>
          <w:szCs w:val="36"/>
        </w:rPr>
      </w:pPr>
      <w:r>
        <w:rPr>
          <w:rFonts w:asciiTheme="majorBidi" w:hAnsiTheme="majorBidi" w:cstheme="majorBidi"/>
          <w:b/>
          <w:bCs/>
          <w:sz w:val="36"/>
          <w:szCs w:val="36"/>
        </w:rPr>
        <w:br w:type="page"/>
      </w:r>
    </w:p>
    <w:p w:rsidR="00595502" w:rsidRPr="00595502" w:rsidRDefault="00934954" w:rsidP="005A6D02">
      <w:pPr>
        <w:pStyle w:val="Heading1"/>
      </w:pPr>
      <w:r w:rsidRPr="00934954">
        <w:rPr>
          <w:b/>
          <w:bCs/>
          <w:sz w:val="36"/>
          <w:szCs w:val="36"/>
        </w:rPr>
        <w:lastRenderedPageBreak/>
        <w:t xml:space="preserve">Artefact </w:t>
      </w:r>
      <w:r>
        <w:rPr>
          <w:b/>
          <w:bCs/>
          <w:sz w:val="36"/>
          <w:szCs w:val="36"/>
        </w:rPr>
        <w:t>4</w:t>
      </w:r>
      <w:r w:rsidR="009173AA">
        <w:t>:</w:t>
      </w:r>
      <w:r>
        <w:t xml:space="preserve"> </w:t>
      </w:r>
      <w:r w:rsidR="001D30B0">
        <w:t>UI Design: Individual User Lookup: Staff View</w:t>
      </w:r>
      <w:r w:rsidR="005A6D02">
        <w:br/>
      </w:r>
    </w:p>
    <w:p w:rsidR="00E15334" w:rsidRDefault="00E15334" w:rsidP="00595502">
      <w:pPr>
        <w:jc w:val="center"/>
      </w:pPr>
      <w:r>
        <w:rPr>
          <w:noProof/>
        </w:rPr>
        <w:drawing>
          <wp:inline distT="0" distB="0" distL="0" distR="0">
            <wp:extent cx="4011747" cy="32766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Lookup.png"/>
                    <pic:cNvPicPr/>
                  </pic:nvPicPr>
                  <pic:blipFill>
                    <a:blip r:embed="rId11">
                      <a:extLst>
                        <a:ext uri="{28A0092B-C50C-407E-A947-70E740481C1C}">
                          <a14:useLocalDpi xmlns:a14="http://schemas.microsoft.com/office/drawing/2010/main" val="0"/>
                        </a:ext>
                      </a:extLst>
                    </a:blip>
                    <a:stretch>
                      <a:fillRect/>
                    </a:stretch>
                  </pic:blipFill>
                  <pic:spPr>
                    <a:xfrm>
                      <a:off x="0" y="0"/>
                      <a:ext cx="4038276" cy="3298268"/>
                    </a:xfrm>
                    <a:prstGeom prst="rect">
                      <a:avLst/>
                    </a:prstGeom>
                  </pic:spPr>
                </pic:pic>
              </a:graphicData>
            </a:graphic>
          </wp:inline>
        </w:drawing>
      </w:r>
    </w:p>
    <w:p w:rsidR="00E15334" w:rsidRPr="00E15334" w:rsidRDefault="00E15334" w:rsidP="00E15334"/>
    <w:p w:rsidR="003B0C24" w:rsidRDefault="00DF6819" w:rsidP="003B0C24">
      <w:pPr>
        <w:spacing w:after="0"/>
        <w:rPr>
          <w:rFonts w:asciiTheme="majorBidi" w:hAnsiTheme="majorBidi" w:cstheme="majorBidi"/>
          <w:sz w:val="24"/>
          <w:szCs w:val="24"/>
        </w:rPr>
      </w:pPr>
      <w:r>
        <w:rPr>
          <w:rFonts w:asciiTheme="majorBidi" w:hAnsiTheme="majorBidi" w:cstheme="majorBidi"/>
          <w:sz w:val="24"/>
          <w:szCs w:val="24"/>
        </w:rPr>
        <w:t xml:space="preserve">I created this UI design for the page staff use to look up Brum’s users. The search bar in the middle-top of the page dynamically searches by name and phone number to allow staff to view users one at a time. The left column includes all the information in the user’s entry in the Customers table in the database. On the right, two tables </w:t>
      </w:r>
      <w:r w:rsidR="009E1FE8">
        <w:rPr>
          <w:rFonts w:asciiTheme="majorBidi" w:hAnsiTheme="majorBidi" w:cstheme="majorBidi"/>
          <w:sz w:val="24"/>
          <w:szCs w:val="24"/>
        </w:rPr>
        <w:t>list all the current and previous bookings linked with the user’s ID.</w:t>
      </w:r>
    </w:p>
    <w:p w:rsidR="003B0C24" w:rsidRDefault="003B0C24" w:rsidP="003B0C24">
      <w:pPr>
        <w:spacing w:after="0"/>
        <w:rPr>
          <w:rFonts w:asciiTheme="majorBidi" w:hAnsiTheme="majorBidi" w:cstheme="majorBidi"/>
          <w:sz w:val="24"/>
          <w:szCs w:val="24"/>
        </w:rPr>
      </w:pPr>
    </w:p>
    <w:p w:rsidR="009E1FE8" w:rsidRDefault="009E1FE8" w:rsidP="009E1FE8">
      <w:pPr>
        <w:spacing w:after="0"/>
        <w:rPr>
          <w:rFonts w:asciiTheme="majorBidi" w:hAnsiTheme="majorBidi" w:cstheme="majorBidi"/>
          <w:sz w:val="24"/>
          <w:szCs w:val="24"/>
        </w:rPr>
      </w:pPr>
      <w:r>
        <w:rPr>
          <w:rFonts w:asciiTheme="majorBidi" w:hAnsiTheme="majorBidi" w:cstheme="majorBidi"/>
          <w:sz w:val="24"/>
          <w:szCs w:val="24"/>
        </w:rPr>
        <w:t xml:space="preserve">This </w:t>
      </w:r>
      <w:r>
        <w:rPr>
          <w:rFonts w:asciiTheme="majorBidi" w:hAnsiTheme="majorBidi" w:cstheme="majorBidi"/>
          <w:sz w:val="24"/>
          <w:szCs w:val="24"/>
        </w:rPr>
        <w:t xml:space="preserve">UI </w:t>
      </w:r>
      <w:proofErr w:type="spellStart"/>
      <w:r>
        <w:rPr>
          <w:rFonts w:asciiTheme="majorBidi" w:hAnsiTheme="majorBidi" w:cstheme="majorBidi"/>
          <w:sz w:val="24"/>
          <w:szCs w:val="24"/>
        </w:rPr>
        <w:t>mockup</w:t>
      </w:r>
      <w:proofErr w:type="spellEnd"/>
      <w:r>
        <w:rPr>
          <w:rFonts w:asciiTheme="majorBidi" w:hAnsiTheme="majorBidi" w:cstheme="majorBidi"/>
          <w:sz w:val="24"/>
          <w:szCs w:val="24"/>
        </w:rPr>
        <w:t xml:space="preserve"> provided a jumping-off point for the developers of the front-end website code (HTML, CSS, etc.) when creating </w:t>
      </w:r>
      <w:r>
        <w:rPr>
          <w:rFonts w:asciiTheme="majorBidi" w:hAnsiTheme="majorBidi" w:cstheme="majorBidi"/>
          <w:sz w:val="24"/>
          <w:szCs w:val="24"/>
        </w:rPr>
        <w:t>the User Lookup</w:t>
      </w:r>
      <w:r>
        <w:rPr>
          <w:rFonts w:asciiTheme="majorBidi" w:hAnsiTheme="majorBidi" w:cstheme="majorBidi"/>
          <w:sz w:val="24"/>
          <w:szCs w:val="24"/>
        </w:rPr>
        <w:t xml:space="preserve"> page.</w:t>
      </w:r>
    </w:p>
    <w:p w:rsidR="00934954" w:rsidRDefault="00934954" w:rsidP="00934954">
      <w:pPr>
        <w:spacing w:after="0"/>
        <w:rPr>
          <w:rFonts w:asciiTheme="majorBidi" w:hAnsiTheme="majorBidi" w:cstheme="majorBidi"/>
          <w:b/>
          <w:bCs/>
          <w:sz w:val="36"/>
          <w:szCs w:val="36"/>
        </w:rPr>
      </w:pPr>
    </w:p>
    <w:p w:rsidR="009173AA" w:rsidRDefault="009173AA">
      <w:pPr>
        <w:rPr>
          <w:rFonts w:asciiTheme="majorBidi" w:hAnsiTheme="majorBidi" w:cstheme="majorBidi"/>
          <w:b/>
          <w:bCs/>
          <w:sz w:val="36"/>
          <w:szCs w:val="36"/>
        </w:rPr>
      </w:pPr>
      <w:r>
        <w:rPr>
          <w:rFonts w:asciiTheme="majorBidi" w:hAnsiTheme="majorBidi" w:cstheme="majorBidi"/>
          <w:b/>
          <w:bCs/>
          <w:sz w:val="36"/>
          <w:szCs w:val="36"/>
        </w:rPr>
        <w:br w:type="page"/>
      </w:r>
    </w:p>
    <w:p w:rsidR="005A6D02" w:rsidRDefault="00934954" w:rsidP="005A6D02">
      <w:pPr>
        <w:pStyle w:val="Heading1"/>
      </w:pPr>
      <w:r w:rsidRPr="00934954">
        <w:rPr>
          <w:b/>
          <w:bCs/>
          <w:sz w:val="36"/>
          <w:szCs w:val="36"/>
        </w:rPr>
        <w:lastRenderedPageBreak/>
        <w:t xml:space="preserve">Artefact </w:t>
      </w:r>
      <w:r>
        <w:rPr>
          <w:b/>
          <w:bCs/>
          <w:sz w:val="36"/>
          <w:szCs w:val="36"/>
        </w:rPr>
        <w:t>5</w:t>
      </w:r>
      <w:r w:rsidR="009173AA">
        <w:t>:</w:t>
      </w:r>
      <w:r>
        <w:t xml:space="preserve"> </w:t>
      </w:r>
      <w:r w:rsidR="001D30B0">
        <w:t>Agenda and Minutes</w:t>
      </w:r>
    </w:p>
    <w:p w:rsidR="005A6D02" w:rsidRPr="005A6D02" w:rsidRDefault="005A6D02" w:rsidP="005A6D02"/>
    <w:p w:rsidR="00416451" w:rsidRPr="00416451" w:rsidRDefault="005A6D02" w:rsidP="005A6D02">
      <w:pPr>
        <w:jc w:val="center"/>
      </w:pPr>
      <w:r>
        <w:rPr>
          <w:noProof/>
        </w:rPr>
        <w:drawing>
          <wp:inline distT="0" distB="0" distL="0" distR="0" wp14:anchorId="65C990E0" wp14:editId="2FDF7C57">
            <wp:extent cx="4600268" cy="265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887" t="26197" r="33636" b="6638"/>
                    <a:stretch/>
                  </pic:blipFill>
                  <pic:spPr bwMode="auto">
                    <a:xfrm>
                      <a:off x="0" y="0"/>
                      <a:ext cx="4611277" cy="2660652"/>
                    </a:xfrm>
                    <a:prstGeom prst="rect">
                      <a:avLst/>
                    </a:prstGeom>
                    <a:ln>
                      <a:noFill/>
                    </a:ln>
                    <a:extLst>
                      <a:ext uri="{53640926-AAD7-44D8-BBD7-CCE9431645EC}">
                        <a14:shadowObscured xmlns:a14="http://schemas.microsoft.com/office/drawing/2010/main"/>
                      </a:ext>
                    </a:extLst>
                  </pic:spPr>
                </pic:pic>
              </a:graphicData>
            </a:graphic>
          </wp:inline>
        </w:drawing>
      </w:r>
    </w:p>
    <w:p w:rsidR="005F7ED6" w:rsidRDefault="005F7ED6" w:rsidP="003B0C24">
      <w:pPr>
        <w:spacing w:after="0"/>
        <w:rPr>
          <w:rFonts w:asciiTheme="majorBidi" w:hAnsiTheme="majorBidi" w:cstheme="majorBidi"/>
          <w:sz w:val="24"/>
          <w:szCs w:val="24"/>
        </w:rPr>
      </w:pPr>
      <w:r>
        <w:rPr>
          <w:rFonts w:asciiTheme="majorBidi" w:hAnsiTheme="majorBidi" w:cstheme="majorBidi"/>
          <w:sz w:val="24"/>
          <w:szCs w:val="24"/>
        </w:rPr>
        <w:t>In the beginning of the semester, I created an Excel template for the keeping of meeting records. There are two parts to the template: the agenda and the minutes. The agenda has fields for the date, time, and location of the planned meeting, items carried from the previous meeting, and additional items to be discussed. The minutes has fields for the date, who attended, each attendee’s input for the stand-up meeting, each item discussed in the meeting, and any additional notes.</w:t>
      </w:r>
    </w:p>
    <w:p w:rsidR="005F7ED6" w:rsidRDefault="005F7ED6" w:rsidP="003B0C24">
      <w:pPr>
        <w:spacing w:after="0"/>
        <w:rPr>
          <w:rFonts w:asciiTheme="majorBidi" w:hAnsiTheme="majorBidi" w:cstheme="majorBidi"/>
          <w:sz w:val="24"/>
          <w:szCs w:val="24"/>
        </w:rPr>
      </w:pPr>
    </w:p>
    <w:p w:rsidR="00934954" w:rsidRDefault="005F7ED6" w:rsidP="00934954">
      <w:pPr>
        <w:spacing w:after="0"/>
        <w:rPr>
          <w:rFonts w:asciiTheme="majorBidi" w:hAnsiTheme="majorBidi" w:cstheme="majorBidi"/>
          <w:sz w:val="24"/>
          <w:szCs w:val="24"/>
        </w:rPr>
      </w:pPr>
      <w:r>
        <w:rPr>
          <w:rFonts w:asciiTheme="majorBidi" w:hAnsiTheme="majorBidi" w:cstheme="majorBidi"/>
          <w:sz w:val="24"/>
          <w:szCs w:val="24"/>
        </w:rPr>
        <w:t xml:space="preserve">Over the course of the semester, I used this template for every meeting. I </w:t>
      </w:r>
      <w:proofErr w:type="gramStart"/>
      <w:r>
        <w:rPr>
          <w:rFonts w:asciiTheme="majorBidi" w:hAnsiTheme="majorBidi" w:cstheme="majorBidi"/>
          <w:sz w:val="24"/>
          <w:szCs w:val="24"/>
        </w:rPr>
        <w:t>planned ahead</w:t>
      </w:r>
      <w:proofErr w:type="gramEnd"/>
      <w:r>
        <w:rPr>
          <w:rFonts w:asciiTheme="majorBidi" w:hAnsiTheme="majorBidi" w:cstheme="majorBidi"/>
          <w:sz w:val="24"/>
          <w:szCs w:val="24"/>
        </w:rPr>
        <w:t xml:space="preserve"> in the agenda, listing items to be addressed in the coming meeting according to previous discussion and my own understanding of what we needed to do. At the beginning of each meeting, I initiated a quick stand-up meeting and noted down everyone’s input. During each meeting, I used the agenda to keep the discussion on track and to ensure that everything was covered that needed to be covered. I then made sure to ask if anyone</w:t>
      </w:r>
      <w:r w:rsidR="009F4492">
        <w:rPr>
          <w:rFonts w:asciiTheme="majorBidi" w:hAnsiTheme="majorBidi" w:cstheme="majorBidi"/>
          <w:sz w:val="24"/>
          <w:szCs w:val="24"/>
        </w:rPr>
        <w:t xml:space="preserve"> had any more points to discuss before we wrapped up.</w:t>
      </w:r>
    </w:p>
    <w:p w:rsidR="009F4492" w:rsidRDefault="009F4492" w:rsidP="00934954">
      <w:pPr>
        <w:spacing w:after="0"/>
        <w:rPr>
          <w:rFonts w:asciiTheme="majorBidi" w:hAnsiTheme="majorBidi" w:cstheme="majorBidi"/>
          <w:sz w:val="24"/>
          <w:szCs w:val="24"/>
        </w:rPr>
      </w:pPr>
    </w:p>
    <w:p w:rsidR="009F4492" w:rsidRPr="00934954" w:rsidRDefault="009F4492" w:rsidP="00934954">
      <w:pPr>
        <w:spacing w:after="0"/>
        <w:rPr>
          <w:rFonts w:asciiTheme="majorBidi" w:hAnsiTheme="majorBidi" w:cstheme="majorBidi"/>
          <w:sz w:val="24"/>
          <w:szCs w:val="24"/>
        </w:rPr>
      </w:pPr>
      <w:r>
        <w:rPr>
          <w:rFonts w:asciiTheme="majorBidi" w:hAnsiTheme="majorBidi" w:cstheme="majorBidi"/>
          <w:sz w:val="24"/>
          <w:szCs w:val="24"/>
        </w:rPr>
        <w:t xml:space="preserve">These templates were extremely useful for me. In my position as scrum master, having the agenda prepared ahead of time helped me to be sure that we were on track as much as possible. The minutes also helped as a reference to remind myself of what everyone was doing and helped to give me a broader picture of how everyone was going, meaning I could reach out privately to </w:t>
      </w:r>
      <w:proofErr w:type="gramStart"/>
      <w:r>
        <w:rPr>
          <w:rFonts w:asciiTheme="majorBidi" w:hAnsiTheme="majorBidi" w:cstheme="majorBidi"/>
          <w:sz w:val="24"/>
          <w:szCs w:val="24"/>
        </w:rPr>
        <w:t>particular team</w:t>
      </w:r>
      <w:proofErr w:type="gramEnd"/>
      <w:r>
        <w:rPr>
          <w:rFonts w:asciiTheme="majorBidi" w:hAnsiTheme="majorBidi" w:cstheme="majorBidi"/>
          <w:sz w:val="24"/>
          <w:szCs w:val="24"/>
        </w:rPr>
        <w:t xml:space="preserve"> members who I thought might be struggling. I also endeavoured to put the agenda and minutes up where the others could access them, and so I hope that they made good use of them. I had hoped (and suggested) that others would contribute to the agenda ahead of time, but this did not happen.</w:t>
      </w:r>
    </w:p>
    <w:sectPr w:rsidR="009F4492" w:rsidRPr="00934954" w:rsidSect="00B16120">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7CF6" w:rsidRDefault="00ED7CF6" w:rsidP="00B16120">
      <w:pPr>
        <w:spacing w:after="0" w:line="240" w:lineRule="auto"/>
      </w:pPr>
      <w:r>
        <w:separator/>
      </w:r>
    </w:p>
  </w:endnote>
  <w:endnote w:type="continuationSeparator" w:id="0">
    <w:p w:rsidR="00ED7CF6" w:rsidRDefault="00ED7CF6" w:rsidP="00B1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900020"/>
      <w:docPartObj>
        <w:docPartGallery w:val="Page Numbers (Bottom of Page)"/>
        <w:docPartUnique/>
      </w:docPartObj>
    </w:sdtPr>
    <w:sdtEndPr>
      <w:rPr>
        <w:noProof/>
      </w:rPr>
    </w:sdtEndPr>
    <w:sdtContent>
      <w:p w:rsidR="00B16120" w:rsidRDefault="00B161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16120" w:rsidRDefault="00B16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7CF6" w:rsidRDefault="00ED7CF6" w:rsidP="00B16120">
      <w:pPr>
        <w:spacing w:after="0" w:line="240" w:lineRule="auto"/>
      </w:pPr>
      <w:r>
        <w:separator/>
      </w:r>
    </w:p>
  </w:footnote>
  <w:footnote w:type="continuationSeparator" w:id="0">
    <w:p w:rsidR="00ED7CF6" w:rsidRDefault="00ED7CF6" w:rsidP="00B161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en-AU"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954"/>
    <w:rsid w:val="001012F3"/>
    <w:rsid w:val="001D30B0"/>
    <w:rsid w:val="00254EBF"/>
    <w:rsid w:val="002D72EB"/>
    <w:rsid w:val="00391F3B"/>
    <w:rsid w:val="003B0C24"/>
    <w:rsid w:val="00416451"/>
    <w:rsid w:val="004A684B"/>
    <w:rsid w:val="005503B5"/>
    <w:rsid w:val="00595502"/>
    <w:rsid w:val="005A6D02"/>
    <w:rsid w:val="005F7ED6"/>
    <w:rsid w:val="006A6C56"/>
    <w:rsid w:val="006E0ED6"/>
    <w:rsid w:val="00704987"/>
    <w:rsid w:val="007A6FD2"/>
    <w:rsid w:val="008361D3"/>
    <w:rsid w:val="009173AA"/>
    <w:rsid w:val="00934954"/>
    <w:rsid w:val="009E1FE8"/>
    <w:rsid w:val="009F4492"/>
    <w:rsid w:val="00B16120"/>
    <w:rsid w:val="00B500A6"/>
    <w:rsid w:val="00BB7FF5"/>
    <w:rsid w:val="00C05753"/>
    <w:rsid w:val="00C83614"/>
    <w:rsid w:val="00DF6819"/>
    <w:rsid w:val="00E15334"/>
    <w:rsid w:val="00ED7CF6"/>
    <w:rsid w:val="00F10E53"/>
    <w:rsid w:val="00FB77FA"/>
    <w:rsid w:val="00FC23FD"/>
    <w:rsid w:val="00FE346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291C"/>
  <w15:chartTrackingRefBased/>
  <w15:docId w15:val="{F336A04D-9CFC-4011-A178-DB7208C8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2F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16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120"/>
  </w:style>
  <w:style w:type="paragraph" w:styleId="Footer">
    <w:name w:val="footer"/>
    <w:basedOn w:val="Normal"/>
    <w:link w:val="FooterChar"/>
    <w:uiPriority w:val="99"/>
    <w:unhideWhenUsed/>
    <w:rsid w:val="00B16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120"/>
  </w:style>
  <w:style w:type="character" w:styleId="Hyperlink">
    <w:name w:val="Hyperlink"/>
    <w:basedOn w:val="DefaultParagraphFont"/>
    <w:uiPriority w:val="99"/>
    <w:unhideWhenUsed/>
    <w:rsid w:val="005503B5"/>
    <w:rPr>
      <w:color w:val="0563C1" w:themeColor="hyperlink"/>
      <w:u w:val="single"/>
    </w:rPr>
  </w:style>
  <w:style w:type="character" w:styleId="UnresolvedMention">
    <w:name w:val="Unresolved Mention"/>
    <w:basedOn w:val="DefaultParagraphFont"/>
    <w:uiPriority w:val="99"/>
    <w:semiHidden/>
    <w:unhideWhenUsed/>
    <w:rsid w:val="005503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kyliestride/IFB299-Portfolio"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87C29-C760-4D2C-B233-AAA385BA5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6</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Kylie Stride</cp:lastModifiedBy>
  <cp:revision>19</cp:revision>
  <dcterms:created xsi:type="dcterms:W3CDTF">2018-10-05T02:30:00Z</dcterms:created>
  <dcterms:modified xsi:type="dcterms:W3CDTF">2018-10-05T08:34:00Z</dcterms:modified>
</cp:coreProperties>
</file>