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sz w:val="32"/>
          <w:szCs w:val="32"/>
          <w:lang w:val="en-US" w:eastAsia="zh-CN"/>
        </w:rPr>
      </w:pPr>
      <w:r>
        <w:rPr>
          <w:rFonts w:hint="eastAsia"/>
          <w:sz w:val="32"/>
          <w:szCs w:val="32"/>
          <w:lang w:val="en-US" w:eastAsia="zh-CN"/>
        </w:rPr>
        <w:t>环境安装</w:t>
      </w:r>
    </w:p>
    <w:p>
      <w:pPr>
        <w:widowControl w:val="0"/>
        <w:numPr>
          <w:numId w:val="0"/>
        </w:numPr>
        <w:ind w:firstLine="420" w:firstLineChars="0"/>
        <w:jc w:val="both"/>
        <w:rPr>
          <w:rFonts w:hint="eastAsia"/>
          <w:b/>
          <w:bCs/>
          <w:lang w:val="en-US" w:eastAsia="zh-CN"/>
        </w:rPr>
      </w:pPr>
      <w:r>
        <w:rPr>
          <w:rFonts w:hint="eastAsia"/>
          <w:b/>
          <w:bCs/>
          <w:lang w:val="en-US" w:eastAsia="zh-CN"/>
        </w:rPr>
        <w:t>1、本项目运行需要的基本条件包括：</w:t>
      </w:r>
    </w:p>
    <w:p>
      <w:pPr>
        <w:widowControl w:val="0"/>
        <w:numPr>
          <w:numId w:val="0"/>
        </w:numPr>
        <w:ind w:left="420" w:leftChars="0" w:firstLine="420" w:firstLineChars="0"/>
        <w:jc w:val="both"/>
        <w:rPr>
          <w:rFonts w:hint="eastAsia"/>
          <w:lang w:val="en-US" w:eastAsia="zh-CN"/>
        </w:rPr>
      </w:pPr>
      <w:r>
        <w:rPr>
          <w:rFonts w:hint="eastAsia"/>
          <w:lang w:val="en-US" w:eastAsia="zh-CN"/>
        </w:rPr>
        <w:t>（1）anaconda虚拟环境管理软件；</w:t>
      </w:r>
    </w:p>
    <w:p>
      <w:pPr>
        <w:widowControl w:val="0"/>
        <w:numPr>
          <w:numId w:val="0"/>
        </w:numPr>
        <w:ind w:left="420" w:leftChars="0" w:firstLine="420" w:firstLineChars="0"/>
        <w:jc w:val="both"/>
        <w:rPr>
          <w:rFonts w:hint="eastAsia"/>
          <w:lang w:val="en-US" w:eastAsia="zh-CN"/>
        </w:rPr>
      </w:pPr>
      <w:r>
        <w:rPr>
          <w:rFonts w:hint="eastAsia"/>
          <w:lang w:val="en-US" w:eastAsia="zh-CN"/>
        </w:rPr>
        <w:t>（2）基于anaconda创建的包含pytorch、opencv等库的虚拟环境；</w:t>
      </w:r>
    </w:p>
    <w:p>
      <w:pPr>
        <w:widowControl w:val="0"/>
        <w:numPr>
          <w:numId w:val="0"/>
        </w:numPr>
        <w:ind w:left="420" w:leftChars="0" w:firstLine="420" w:firstLineChars="0"/>
        <w:jc w:val="both"/>
        <w:rPr>
          <w:rFonts w:hint="eastAsia"/>
          <w:lang w:val="en-US" w:eastAsia="zh-CN"/>
        </w:rPr>
      </w:pPr>
      <w:r>
        <w:rPr>
          <w:rFonts w:hint="eastAsia"/>
          <w:lang w:val="en-US" w:eastAsia="zh-CN"/>
        </w:rPr>
        <w:t>（3）图灵架构或安培架构的NVIDIA GPU（RTX20系及以上）。</w:t>
      </w:r>
    </w:p>
    <w:p>
      <w:pPr>
        <w:widowControl w:val="0"/>
        <w:numPr>
          <w:numId w:val="0"/>
        </w:numPr>
        <w:ind w:firstLine="420" w:firstLineChars="0"/>
        <w:jc w:val="both"/>
        <w:rPr>
          <w:rFonts w:hint="eastAsia"/>
          <w:lang w:val="en-US" w:eastAsia="zh-CN"/>
        </w:rPr>
      </w:pPr>
      <w:r>
        <w:rPr>
          <w:rFonts w:hint="eastAsia"/>
          <w:lang w:val="en-US" w:eastAsia="zh-CN"/>
        </w:rPr>
        <w:t>因此，在开始环境配置前，请确保您的计算机至少满足以下条件：</w:t>
      </w:r>
    </w:p>
    <w:p>
      <w:pPr>
        <w:widowControl w:val="0"/>
        <w:numPr>
          <w:numId w:val="0"/>
        </w:numPr>
        <w:ind w:left="420" w:leftChars="0" w:firstLine="420" w:firstLineChars="0"/>
        <w:jc w:val="both"/>
        <w:rPr>
          <w:rFonts w:hint="eastAsia"/>
          <w:lang w:val="en-US" w:eastAsia="zh-CN"/>
        </w:rPr>
      </w:pPr>
      <w:r>
        <w:rPr>
          <w:rFonts w:hint="eastAsia"/>
          <w:lang w:val="en-US" w:eastAsia="zh-CN"/>
        </w:rPr>
        <w:t>（1）安装anaconda和项目本体的磁盘剩余10GB以上的磁盘空间；</w:t>
      </w:r>
    </w:p>
    <w:p>
      <w:pPr>
        <w:widowControl w:val="0"/>
        <w:numPr>
          <w:numId w:val="0"/>
        </w:numPr>
        <w:ind w:left="420" w:leftChars="0" w:firstLine="420" w:firstLineChars="0"/>
        <w:jc w:val="both"/>
        <w:rPr>
          <w:rFonts w:hint="eastAsia"/>
          <w:lang w:val="en-US" w:eastAsia="zh-CN"/>
        </w:rPr>
      </w:pPr>
      <w:r>
        <w:rPr>
          <w:rFonts w:hint="eastAsia"/>
          <w:lang w:val="en-US" w:eastAsia="zh-CN"/>
        </w:rPr>
        <w:t>（2）具备前述GPU设备且显存容量大于等于6GB。</w:t>
      </w:r>
    </w:p>
    <w:p>
      <w:pPr>
        <w:widowControl w:val="0"/>
        <w:numPr>
          <w:numId w:val="0"/>
        </w:numPr>
        <w:ind w:firstLine="420" w:firstLineChars="0"/>
        <w:jc w:val="both"/>
        <w:rPr>
          <w:rFonts w:hint="eastAsia"/>
          <w:lang w:val="en-US" w:eastAsia="zh-CN"/>
        </w:rPr>
      </w:pPr>
      <w:r>
        <w:rPr>
          <w:rFonts w:hint="eastAsia"/>
          <w:lang w:val="en-US" w:eastAsia="zh-CN"/>
        </w:rPr>
        <w:t>另外，若您的计算机已经安装过CUDA和pytorch虚拟环境（torch&gt;=1.7.1），只需在虚拟环境中执行本文档最后一句命令即可。</w:t>
      </w:r>
    </w:p>
    <w:p>
      <w:pPr>
        <w:widowControl w:val="0"/>
        <w:numPr>
          <w:numId w:val="0"/>
        </w:numPr>
        <w:ind w:firstLine="420" w:firstLineChars="0"/>
        <w:jc w:val="both"/>
        <w:rPr>
          <w:rFonts w:hint="eastAsia"/>
          <w:b/>
          <w:bCs/>
          <w:lang w:val="en-US" w:eastAsia="zh-CN"/>
        </w:rPr>
      </w:pPr>
      <w:r>
        <w:rPr>
          <w:rFonts w:hint="eastAsia"/>
          <w:b/>
          <w:bCs/>
          <w:lang w:val="en-US" w:eastAsia="zh-CN"/>
        </w:rPr>
        <w:t>2、环境配置步骤</w:t>
      </w:r>
    </w:p>
    <w:p>
      <w:pPr>
        <w:widowControl w:val="0"/>
        <w:numPr>
          <w:numId w:val="0"/>
        </w:numPr>
        <w:ind w:left="420" w:leftChars="0" w:firstLine="420" w:firstLineChars="0"/>
        <w:jc w:val="both"/>
        <w:rPr>
          <w:rFonts w:hint="eastAsia"/>
          <w:lang w:val="en-US" w:eastAsia="zh-CN"/>
        </w:rPr>
      </w:pPr>
      <w:r>
        <w:rPr>
          <w:rFonts w:hint="eastAsia"/>
          <w:lang w:val="en-US" w:eastAsia="zh-CN"/>
        </w:rPr>
        <w:t>①、CUDA、cuDNN安装</w:t>
      </w:r>
    </w:p>
    <w:p>
      <w:pPr>
        <w:widowControl w:val="0"/>
        <w:numPr>
          <w:numId w:val="0"/>
        </w:numPr>
        <w:ind w:left="840" w:leftChars="0" w:firstLine="420" w:firstLineChars="0"/>
        <w:jc w:val="both"/>
        <w:rPr>
          <w:rFonts w:hint="eastAsia"/>
          <w:lang w:val="en-US" w:eastAsia="zh-CN"/>
        </w:rPr>
      </w:pPr>
      <w:r>
        <w:rPr>
          <w:rFonts w:hint="eastAsia"/>
          <w:lang w:val="en-US" w:eastAsia="zh-CN"/>
        </w:rPr>
        <w:t>1、打开网址https://developer.nvidia.com/cuda-toolkit-archive，如下图所示，图灵架构GPU（如RTX20系列）选择CUDA Toolkit 10.2，安培架构GPU（如RTX30系列、RTX40系列）选择CUDA Toolkit 11.3。</w:t>
      </w:r>
    </w:p>
    <w:p>
      <w:pPr>
        <w:widowControl w:val="0"/>
        <w:numPr>
          <w:numId w:val="0"/>
        </w:numPr>
        <w:ind w:left="420" w:leftChars="0" w:firstLine="420" w:firstLineChars="0"/>
        <w:jc w:val="both"/>
        <w:rPr>
          <w:rFonts w:hint="eastAsia"/>
          <w:lang w:val="en-US" w:eastAsia="zh-CN"/>
        </w:rPr>
      </w:pPr>
      <w:r>
        <w:rPr>
          <w:rFonts w:ascii="Times New Roman" w:hAnsi="Times New Roman" w:eastAsia="宋体"/>
          <w:sz w:val="24"/>
        </w:rPr>
        <w:drawing>
          <wp:inline distT="0" distB="0" distL="0" distR="0">
            <wp:extent cx="4074795" cy="5546725"/>
            <wp:effectExtent l="0" t="0" r="190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074795" cy="5546725"/>
                    </a:xfrm>
                    <a:prstGeom prst="rect">
                      <a:avLst/>
                    </a:prstGeom>
                  </pic:spPr>
                </pic:pic>
              </a:graphicData>
            </a:graphic>
          </wp:inline>
        </w:drawing>
      </w:r>
    </w:p>
    <w:p>
      <w:pPr>
        <w:widowControl w:val="0"/>
        <w:numPr>
          <w:numId w:val="0"/>
        </w:numPr>
        <w:ind w:left="840" w:leftChars="0" w:firstLine="420" w:firstLineChars="0"/>
        <w:jc w:val="both"/>
        <w:rPr>
          <w:rFonts w:hint="eastAsia"/>
          <w:lang w:val="en-US" w:eastAsia="zh-CN"/>
        </w:rPr>
      </w:pPr>
      <w:r>
        <w:rPr>
          <w:rFonts w:hint="eastAsia"/>
          <w:lang w:val="en-US" w:eastAsia="zh-CN"/>
        </w:rPr>
        <w:t>2、选择版本</w:t>
      </w:r>
    </w:p>
    <w:p>
      <w:pPr>
        <w:widowControl w:val="0"/>
        <w:numPr>
          <w:numId w:val="0"/>
        </w:numPr>
        <w:ind w:left="1260" w:leftChars="0" w:firstLine="420" w:firstLineChars="0"/>
        <w:jc w:val="both"/>
        <w:rPr>
          <w:rFonts w:hint="eastAsia"/>
          <w:lang w:val="en-US" w:eastAsia="zh-CN"/>
        </w:rPr>
      </w:pPr>
      <w:r>
        <w:rPr>
          <w:rFonts w:hint="eastAsia"/>
          <w:lang w:val="en-US" w:eastAsia="zh-CN"/>
        </w:rPr>
        <w:t>以win10系统为例，按下图依次点击即可。下载后按默认路径安装即可。</w:t>
      </w:r>
    </w:p>
    <w:p>
      <w:pPr>
        <w:widowControl w:val="0"/>
        <w:numPr>
          <w:numId w:val="0"/>
        </w:numPr>
        <w:ind w:left="420" w:leftChars="0" w:firstLine="420" w:firstLineChars="0"/>
        <w:jc w:val="both"/>
        <w:rPr>
          <w:rFonts w:hint="eastAsia"/>
          <w:lang w:val="en-US" w:eastAsia="zh-CN"/>
        </w:rPr>
      </w:pPr>
      <w:r>
        <w:rPr>
          <w:rFonts w:ascii="Times New Roman" w:hAnsi="Times New Roman" w:eastAsia="宋体"/>
          <w:sz w:val="24"/>
        </w:rPr>
        <w:drawing>
          <wp:anchor distT="0" distB="0" distL="0" distR="0" simplePos="0" relativeHeight="251659264" behindDoc="0" locked="0" layoutInCell="1" allowOverlap="1">
            <wp:simplePos x="0" y="0"/>
            <wp:positionH relativeFrom="column">
              <wp:posOffset>104775</wp:posOffset>
            </wp:positionH>
            <wp:positionV relativeFrom="paragraph">
              <wp:posOffset>36195</wp:posOffset>
            </wp:positionV>
            <wp:extent cx="5334635" cy="3515995"/>
            <wp:effectExtent l="0" t="0" r="18415" b="825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334635" cy="3515995"/>
                    </a:xfrm>
                    <a:prstGeom prst="rect">
                      <a:avLst/>
                    </a:prstGeom>
                  </pic:spPr>
                </pic:pic>
              </a:graphicData>
            </a:graphic>
          </wp:anchor>
        </w:drawing>
      </w:r>
    </w:p>
    <w:p>
      <w:pPr>
        <w:widowControl w:val="0"/>
        <w:numPr>
          <w:numId w:val="0"/>
        </w:numPr>
        <w:ind w:left="840" w:leftChars="0" w:firstLine="420" w:firstLineChars="0"/>
        <w:jc w:val="both"/>
        <w:rPr>
          <w:rFonts w:hint="eastAsia"/>
          <w:lang w:val="en-US" w:eastAsia="zh-CN"/>
        </w:rPr>
      </w:pPr>
      <w:r>
        <w:rPr>
          <w:rFonts w:hint="eastAsia"/>
          <w:lang w:val="en-US" w:eastAsia="zh-CN"/>
        </w:rPr>
        <w:t>3、编辑系统环境变量</w:t>
      </w:r>
    </w:p>
    <w:p>
      <w:pPr>
        <w:widowControl w:val="0"/>
        <w:numPr>
          <w:numId w:val="0"/>
        </w:numPr>
        <w:ind w:left="1260" w:leftChars="0" w:firstLine="420" w:firstLineChars="0"/>
        <w:jc w:val="both"/>
        <w:rPr>
          <w:rFonts w:hint="eastAsia"/>
          <w:lang w:val="en-US" w:eastAsia="zh-CN"/>
        </w:rPr>
      </w:pPr>
      <w:r>
        <w:rPr>
          <w:rFonts w:hint="eastAsia"/>
          <w:lang w:val="en-US" w:eastAsia="zh-CN"/>
        </w:rPr>
        <w:t>右键“计算机”，依次选择属性→高级系统设置→高级→环境变量，在“系统变量”中选择path，点击“编辑”，将以下路径添加进去即可。</w:t>
      </w:r>
    </w:p>
    <w:p>
      <w:pPr>
        <w:widowControl w:val="0"/>
        <w:numPr>
          <w:numId w:val="0"/>
        </w:numPr>
        <w:ind w:left="420" w:leftChars="0" w:firstLine="420" w:firstLineChars="0"/>
        <w:jc w:val="both"/>
        <w:rPr>
          <w:rFonts w:hint="eastAsia"/>
          <w:lang w:val="en-US" w:eastAsia="zh-CN"/>
        </w:rPr>
      </w:pPr>
    </w:p>
    <w:p>
      <w:pPr>
        <w:widowControl w:val="0"/>
        <w:numPr>
          <w:numId w:val="0"/>
        </w:numPr>
        <w:ind w:left="1260" w:leftChars="0" w:firstLine="420" w:firstLineChars="0"/>
        <w:jc w:val="both"/>
        <w:rPr>
          <w:rFonts w:hint="eastAsia"/>
          <w:lang w:val="en-US" w:eastAsia="zh-CN"/>
        </w:rPr>
      </w:pPr>
      <w:r>
        <w:rPr>
          <w:rFonts w:hint="eastAsia"/>
          <w:lang w:val="en-US" w:eastAsia="zh-CN"/>
        </w:rPr>
        <w:t>C:\Program Files\NVIDIA GPU Computing Toolkit\CUDA\v10.2\bin;</w:t>
      </w:r>
    </w:p>
    <w:p>
      <w:pPr>
        <w:widowControl w:val="0"/>
        <w:numPr>
          <w:numId w:val="0"/>
        </w:numPr>
        <w:ind w:left="1260" w:leftChars="0" w:firstLine="420" w:firstLineChars="0"/>
        <w:jc w:val="both"/>
        <w:rPr>
          <w:rFonts w:hint="eastAsia"/>
          <w:lang w:val="en-US" w:eastAsia="zh-CN"/>
        </w:rPr>
      </w:pPr>
      <w:r>
        <w:rPr>
          <w:rFonts w:hint="eastAsia"/>
          <w:lang w:val="en-US" w:eastAsia="zh-CN"/>
        </w:rPr>
        <w:t>C:\Program Files\NVIDIA GPU Computing Toolkit\CUDA\v10.2\libnvvp;</w:t>
      </w:r>
    </w:p>
    <w:p>
      <w:pPr>
        <w:widowControl w:val="0"/>
        <w:numPr>
          <w:numId w:val="0"/>
        </w:numPr>
        <w:ind w:left="1260" w:leftChars="0" w:firstLine="420" w:firstLineChars="0"/>
        <w:jc w:val="both"/>
        <w:rPr>
          <w:rFonts w:hint="eastAsia"/>
          <w:lang w:val="en-US" w:eastAsia="zh-CN"/>
        </w:rPr>
      </w:pPr>
      <w:r>
        <w:rPr>
          <w:rFonts w:hint="eastAsia"/>
          <w:lang w:val="en-US" w:eastAsia="zh-CN"/>
        </w:rPr>
        <w:t>C:\Program Files\NVIDIA GPU Computing Toolkit\CUDA\v10.2;</w:t>
      </w:r>
    </w:p>
    <w:p>
      <w:pPr>
        <w:widowControl w:val="0"/>
        <w:numPr>
          <w:numId w:val="0"/>
        </w:numPr>
        <w:ind w:left="1260" w:leftChars="0" w:firstLine="420" w:firstLineChars="0"/>
        <w:jc w:val="both"/>
        <w:rPr>
          <w:rFonts w:hint="eastAsia"/>
          <w:lang w:val="en-US" w:eastAsia="zh-CN"/>
        </w:rPr>
      </w:pPr>
      <w:r>
        <w:rPr>
          <w:rFonts w:hint="eastAsia"/>
          <w:lang w:val="en-US" w:eastAsia="zh-CN"/>
        </w:rPr>
        <w:t>C:\Program Files\NVIDIA GPU Computing Toolkit\CUDA\v10.2\lib\x64;</w:t>
      </w:r>
    </w:p>
    <w:p>
      <w:pPr>
        <w:widowControl w:val="0"/>
        <w:numPr>
          <w:numId w:val="0"/>
        </w:numPr>
        <w:ind w:left="1260" w:leftChars="0" w:firstLine="420" w:firstLineChars="0"/>
        <w:jc w:val="both"/>
        <w:rPr>
          <w:rFonts w:hint="eastAsia"/>
          <w:lang w:val="en-US" w:eastAsia="zh-CN"/>
        </w:rPr>
      </w:pPr>
    </w:p>
    <w:p>
      <w:pPr>
        <w:widowControl w:val="0"/>
        <w:numPr>
          <w:numId w:val="0"/>
        </w:numPr>
        <w:ind w:left="1260" w:leftChars="0" w:firstLine="420" w:firstLineChars="0"/>
        <w:jc w:val="both"/>
        <w:rPr>
          <w:rFonts w:hint="eastAsia"/>
          <w:lang w:val="en-US" w:eastAsia="zh-CN"/>
        </w:rPr>
      </w:pPr>
      <w:r>
        <w:rPr>
          <w:rFonts w:hint="eastAsia"/>
          <w:lang w:val="en-US" w:eastAsia="zh-CN"/>
        </w:rPr>
        <w:t>注意：若CUDA Toolkit安装版本和位置与本例不同，只需找到安装根目录中的bin、lib等文件夹，替换上述路径即可。</w:t>
      </w:r>
    </w:p>
    <w:p>
      <w:pPr>
        <w:widowControl w:val="0"/>
        <w:numPr>
          <w:numId w:val="0"/>
        </w:numPr>
        <w:ind w:left="420" w:leftChars="0" w:firstLine="420" w:firstLineChars="0"/>
        <w:jc w:val="both"/>
        <w:rPr>
          <w:rFonts w:hint="eastAsia"/>
          <w:lang w:val="en-US" w:eastAsia="zh-CN"/>
        </w:rPr>
      </w:pPr>
    </w:p>
    <w:p>
      <w:pPr>
        <w:widowControl w:val="0"/>
        <w:numPr>
          <w:numId w:val="0"/>
        </w:numPr>
        <w:ind w:left="840" w:leftChars="0" w:firstLine="420" w:firstLineChars="0"/>
        <w:jc w:val="both"/>
        <w:rPr>
          <w:rFonts w:hint="eastAsia"/>
          <w:lang w:val="en-US" w:eastAsia="zh-CN"/>
        </w:rPr>
      </w:pPr>
      <w:r>
        <w:rPr>
          <w:rFonts w:hint="eastAsia"/>
          <w:lang w:val="en-US" w:eastAsia="zh-CN"/>
        </w:rPr>
        <w:t>4、下载cuDNN</w:t>
      </w:r>
    </w:p>
    <w:p>
      <w:pPr>
        <w:widowControl w:val="0"/>
        <w:numPr>
          <w:numId w:val="0"/>
        </w:numPr>
        <w:ind w:left="1260" w:leftChars="0" w:firstLine="420" w:firstLineChars="0"/>
        <w:jc w:val="both"/>
        <w:rPr>
          <w:rFonts w:hint="eastAsia"/>
          <w:lang w:val="en-US" w:eastAsia="zh-CN"/>
        </w:rPr>
      </w:pPr>
      <w:r>
        <w:rPr>
          <w:rFonts w:hint="eastAsia"/>
          <w:lang w:val="en-US" w:eastAsia="zh-CN"/>
        </w:rPr>
        <w:t>打开网址https://developer.nvidia.com/rdp/cudnn-archive，然后根据要求进行一个账号的注册，注册成功后便可以下载与CUDA版本相对应的cuDNN。以10.2版本CUDA Toolkit为例，如下图所示。</w:t>
      </w:r>
    </w:p>
    <w:p>
      <w:pPr>
        <w:widowControl w:val="0"/>
        <w:numPr>
          <w:numId w:val="0"/>
        </w:numPr>
        <w:ind w:left="420" w:leftChars="0" w:firstLine="420" w:firstLineChars="0"/>
        <w:jc w:val="both"/>
        <w:rPr>
          <w:rFonts w:hint="eastAsia"/>
          <w:lang w:val="en-US" w:eastAsia="zh-CN"/>
        </w:rPr>
      </w:pPr>
      <w:r>
        <w:rPr>
          <w:rFonts w:ascii="Times New Roman" w:hAnsi="Times New Roman" w:eastAsia="宋体"/>
          <w:sz w:val="24"/>
        </w:rPr>
        <w:drawing>
          <wp:inline distT="0" distB="0" distL="0" distR="0">
            <wp:extent cx="4604385" cy="2825115"/>
            <wp:effectExtent l="0" t="0" r="5715"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4611975" cy="2830152"/>
                    </a:xfrm>
                    <a:prstGeom prst="rect">
                      <a:avLst/>
                    </a:prstGeom>
                  </pic:spPr>
                </pic:pic>
              </a:graphicData>
            </a:graphic>
          </wp:inline>
        </w:drawing>
      </w:r>
      <w:r>
        <w:rPr>
          <w:rFonts w:ascii="Times New Roman" w:hAnsi="Times New Roman" w:eastAsia="宋体"/>
          <w:sz w:val="24"/>
        </w:rPr>
        <w:drawing>
          <wp:anchor distT="0" distB="0" distL="0" distR="0" simplePos="0" relativeHeight="251660288" behindDoc="0" locked="0" layoutInCell="1" allowOverlap="1">
            <wp:simplePos x="0" y="0"/>
            <wp:positionH relativeFrom="column">
              <wp:posOffset>546100</wp:posOffset>
            </wp:positionH>
            <wp:positionV relativeFrom="paragraph">
              <wp:posOffset>42545</wp:posOffset>
            </wp:positionV>
            <wp:extent cx="4872990" cy="2839720"/>
            <wp:effectExtent l="0" t="0" r="3810" b="177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872990" cy="2839720"/>
                    </a:xfrm>
                    <a:prstGeom prst="rect">
                      <a:avLst/>
                    </a:prstGeom>
                  </pic:spPr>
                </pic:pic>
              </a:graphicData>
            </a:graphic>
          </wp:anchor>
        </w:drawing>
      </w:r>
    </w:p>
    <w:p>
      <w:pPr>
        <w:widowControl w:val="0"/>
        <w:numPr>
          <w:numId w:val="0"/>
        </w:numPr>
        <w:ind w:left="420" w:leftChars="0" w:firstLine="420" w:firstLineChars="0"/>
        <w:jc w:val="both"/>
        <w:rPr>
          <w:rFonts w:hint="eastAsia"/>
          <w:lang w:val="en-US" w:eastAsia="zh-CN"/>
        </w:rPr>
      </w:pPr>
    </w:p>
    <w:p>
      <w:pPr>
        <w:widowControl w:val="0"/>
        <w:numPr>
          <w:numId w:val="0"/>
        </w:numPr>
        <w:ind w:left="1260" w:leftChars="0" w:firstLine="420" w:firstLineChars="0"/>
        <w:jc w:val="both"/>
        <w:rPr>
          <w:rFonts w:hint="eastAsia"/>
          <w:lang w:val="en-US" w:eastAsia="zh-CN"/>
        </w:rPr>
      </w:pPr>
      <w:r>
        <w:rPr>
          <w:rFonts w:hint="eastAsia"/>
          <w:lang w:val="en-US" w:eastAsia="zh-CN"/>
        </w:rPr>
        <w:t>下载完成后进行解压得到一个CUDA文件夹，里面含有lib、include、bin文件夹。找到CUDA安装的位置，默认为C:\Program Files\NVIDIA GPU Computing Toolkit\CUDA\v10.2，然后将CUDNN解压后的 lib、include、bin文件夹复制进去，若提示复制和替换，点击是即可。</w:t>
      </w:r>
    </w:p>
    <w:p>
      <w:pPr>
        <w:widowControl w:val="0"/>
        <w:numPr>
          <w:numId w:val="0"/>
        </w:numPr>
        <w:ind w:left="1260" w:leftChars="0" w:firstLine="420" w:firstLineChars="0"/>
        <w:jc w:val="both"/>
        <w:rPr>
          <w:rFonts w:hint="eastAsia"/>
          <w:lang w:val="en-US" w:eastAsia="zh-CN"/>
        </w:rPr>
      </w:pPr>
    </w:p>
    <w:p>
      <w:pPr>
        <w:widowControl w:val="0"/>
        <w:numPr>
          <w:numId w:val="0"/>
        </w:numPr>
        <w:ind w:left="840" w:leftChars="0" w:firstLine="420" w:firstLineChars="0"/>
        <w:jc w:val="both"/>
        <w:rPr>
          <w:rFonts w:hint="eastAsia"/>
          <w:lang w:val="en-US" w:eastAsia="zh-CN"/>
        </w:rPr>
      </w:pPr>
      <w:r>
        <w:rPr>
          <w:rFonts w:hint="eastAsia"/>
          <w:lang w:val="en-US" w:eastAsia="zh-CN"/>
        </w:rPr>
        <w:t>5、验证CUDA安装是否成功</w:t>
      </w:r>
    </w:p>
    <w:p>
      <w:pPr>
        <w:widowControl w:val="0"/>
        <w:numPr>
          <w:numId w:val="0"/>
        </w:numPr>
        <w:ind w:left="1260" w:leftChars="0" w:firstLine="420" w:firstLineChars="0"/>
        <w:jc w:val="both"/>
        <w:rPr>
          <w:rFonts w:hint="eastAsia"/>
          <w:lang w:val="en-US" w:eastAsia="zh-CN"/>
        </w:rPr>
      </w:pPr>
      <w:r>
        <w:rPr>
          <w:rFonts w:hint="eastAsia"/>
          <w:lang w:val="en-US" w:eastAsia="zh-CN"/>
        </w:rPr>
        <w:t>在“开始”菜单搜索栏中输入“cmd”打开命令行窗口，输入命令：</w:t>
      </w:r>
    </w:p>
    <w:p>
      <w:pPr>
        <w:widowControl w:val="0"/>
        <w:numPr>
          <w:numId w:val="0"/>
        </w:numPr>
        <w:ind w:left="1260" w:leftChars="0" w:firstLine="420" w:firstLineChars="0"/>
        <w:jc w:val="both"/>
        <w:rPr>
          <w:rFonts w:hint="eastAsia"/>
          <w:b/>
          <w:bCs/>
          <w:lang w:val="en-US" w:eastAsia="zh-CN"/>
        </w:rPr>
      </w:pPr>
      <w:r>
        <w:rPr>
          <w:rFonts w:hint="eastAsia"/>
          <w:b/>
          <w:bCs/>
          <w:lang w:val="en-US" w:eastAsia="zh-CN"/>
        </w:rPr>
        <w:t>nvcc -V</w:t>
      </w:r>
    </w:p>
    <w:p>
      <w:pPr>
        <w:widowControl w:val="0"/>
        <w:numPr>
          <w:numId w:val="0"/>
        </w:numPr>
        <w:ind w:left="1260" w:leftChars="0" w:firstLine="420" w:firstLineChars="0"/>
        <w:jc w:val="both"/>
        <w:rPr>
          <w:rFonts w:hint="eastAsia"/>
          <w:lang w:val="en-US" w:eastAsia="zh-CN"/>
        </w:rPr>
      </w:pPr>
      <w:r>
        <w:rPr>
          <w:rFonts w:hint="eastAsia"/>
          <w:lang w:val="en-US" w:eastAsia="zh-CN"/>
        </w:rPr>
        <w:t>得到下图所示结果（版本号和日期可以不同）则安装成功。</w:t>
      </w:r>
    </w:p>
    <w:p>
      <w:pPr>
        <w:widowControl w:val="0"/>
        <w:numPr>
          <w:numId w:val="0"/>
        </w:numPr>
        <w:ind w:left="420" w:leftChars="0" w:firstLine="420" w:firstLineChars="0"/>
        <w:jc w:val="both"/>
        <w:rPr>
          <w:rFonts w:hint="eastAsia"/>
          <w:lang w:val="en-US" w:eastAsia="zh-CN"/>
        </w:rPr>
      </w:pPr>
      <w:r>
        <w:rPr>
          <w:rFonts w:ascii="Times New Roman" w:hAnsi="Times New Roman" w:eastAsia="宋体"/>
          <w:sz w:val="24"/>
        </w:rPr>
        <w:drawing>
          <wp:inline distT="0" distB="0" distL="114300" distR="114300">
            <wp:extent cx="4549775" cy="152400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4549775" cy="1524000"/>
                    </a:xfrm>
                    <a:prstGeom prst="rect">
                      <a:avLst/>
                    </a:prstGeom>
                    <a:noFill/>
                    <a:ln>
                      <a:noFill/>
                    </a:ln>
                  </pic:spPr>
                </pic:pic>
              </a:graphicData>
            </a:graphic>
          </wp:inline>
        </w:drawing>
      </w:r>
    </w:p>
    <w:p>
      <w:pPr>
        <w:widowControl w:val="0"/>
        <w:numPr>
          <w:numId w:val="0"/>
        </w:numPr>
        <w:ind w:firstLine="420" w:firstLineChars="0"/>
        <w:jc w:val="both"/>
        <w:rPr>
          <w:rFonts w:hint="eastAsia"/>
          <w:lang w:val="en-US" w:eastAsia="zh-CN"/>
        </w:rPr>
      </w:pPr>
      <w:r>
        <w:rPr>
          <w:rFonts w:hint="eastAsia"/>
          <w:lang w:val="en-US" w:eastAsia="zh-CN"/>
        </w:rPr>
        <w:t>②Anaconda安装</w:t>
      </w:r>
    </w:p>
    <w:p>
      <w:pPr>
        <w:widowControl w:val="0"/>
        <w:numPr>
          <w:numId w:val="0"/>
        </w:numPr>
        <w:ind w:left="420" w:leftChars="0" w:firstLine="420" w:firstLineChars="0"/>
        <w:jc w:val="both"/>
        <w:rPr>
          <w:rFonts w:hint="eastAsia"/>
          <w:lang w:val="en-US" w:eastAsia="zh-CN"/>
        </w:rPr>
      </w:pPr>
      <w:r>
        <w:rPr>
          <w:rFonts w:hint="eastAsia"/>
          <w:lang w:val="en-US" w:eastAsia="zh-CN"/>
        </w:rPr>
        <w:t>Anaconda安装较为简单，下载、安装、配置环境变量等，可参考博客https://www.jianshu.com/p/d3a5ec1d9a08，注意在anaconda官网上选择最新版本安装即可（博客中为2019年老版本）</w:t>
      </w:r>
    </w:p>
    <w:p>
      <w:pPr>
        <w:widowControl w:val="0"/>
        <w:numPr>
          <w:numId w:val="0"/>
        </w:numPr>
        <w:ind w:firstLine="420" w:firstLineChars="0"/>
        <w:jc w:val="both"/>
        <w:rPr>
          <w:rFonts w:hint="eastAsia"/>
          <w:lang w:val="en-US" w:eastAsia="zh-CN"/>
        </w:rPr>
      </w:pPr>
      <w:r>
        <w:rPr>
          <w:rFonts w:hint="eastAsia"/>
          <w:lang w:val="en-US" w:eastAsia="zh-CN"/>
        </w:rPr>
        <w:t>③虚拟环境配置：</w:t>
      </w:r>
    </w:p>
    <w:p>
      <w:pPr>
        <w:widowControl w:val="0"/>
        <w:numPr>
          <w:ilvl w:val="0"/>
          <w:numId w:val="2"/>
        </w:numPr>
        <w:ind w:left="420" w:leftChars="0" w:firstLine="420" w:firstLineChars="0"/>
        <w:jc w:val="both"/>
        <w:rPr>
          <w:rFonts w:hint="eastAsia"/>
          <w:lang w:val="en-US" w:eastAsia="zh-CN"/>
        </w:rPr>
      </w:pPr>
      <w:r>
        <w:rPr>
          <w:rFonts w:hint="eastAsia"/>
          <w:lang w:val="en-US" w:eastAsia="zh-CN"/>
        </w:rPr>
        <w:t>创建虚拟环境</w:t>
      </w:r>
    </w:p>
    <w:p>
      <w:pPr>
        <w:widowControl w:val="0"/>
        <w:numPr>
          <w:numId w:val="0"/>
        </w:numPr>
        <w:jc w:val="both"/>
        <w:rPr>
          <w:rFonts w:hint="eastAsia"/>
          <w:lang w:val="en-US" w:eastAsia="zh-CN"/>
        </w:rPr>
      </w:pPr>
      <w:r>
        <w:rPr>
          <w:rFonts w:ascii="Times New Roman" w:hAnsi="Times New Roman" w:eastAsia="宋体"/>
          <w:sz w:val="24"/>
        </w:rPr>
        <w:drawing>
          <wp:anchor distT="0" distB="0" distL="0" distR="0" simplePos="0" relativeHeight="251661312" behindDoc="0" locked="0" layoutInCell="1" allowOverlap="1">
            <wp:simplePos x="0" y="0"/>
            <wp:positionH relativeFrom="column">
              <wp:posOffset>200025</wp:posOffset>
            </wp:positionH>
            <wp:positionV relativeFrom="paragraph">
              <wp:posOffset>80010</wp:posOffset>
            </wp:positionV>
            <wp:extent cx="5146040" cy="4720590"/>
            <wp:effectExtent l="0" t="0" r="16510" b="381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146040" cy="4720590"/>
                    </a:xfrm>
                    <a:prstGeom prst="rect">
                      <a:avLst/>
                    </a:prstGeom>
                  </pic:spPr>
                </pic:pic>
              </a:graphicData>
            </a:graphic>
          </wp:anchor>
        </w:drawing>
      </w:r>
    </w:p>
    <w:p>
      <w:pPr>
        <w:widowControl w:val="0"/>
        <w:numPr>
          <w:numId w:val="0"/>
        </w:numPr>
        <w:ind w:left="420" w:leftChars="0" w:firstLine="420" w:firstLineChars="0"/>
        <w:jc w:val="both"/>
        <w:rPr>
          <w:rFonts w:hint="eastAsia"/>
          <w:lang w:val="en-US" w:eastAsia="zh-CN"/>
        </w:rPr>
      </w:pPr>
      <w:r>
        <w:rPr>
          <w:rFonts w:hint="eastAsia"/>
          <w:lang w:val="en-US" w:eastAsia="zh-CN"/>
        </w:rPr>
        <w:t>在“开始”菜单搜索栏输入“anaconda”即可找到anaconda命令行工具“Anaconda Prompt(Anaconda3)”，点击打开。在窗口中输入命令：</w:t>
      </w:r>
    </w:p>
    <w:p>
      <w:pPr>
        <w:widowControl w:val="0"/>
        <w:numPr>
          <w:numId w:val="0"/>
        </w:numPr>
        <w:ind w:left="420" w:leftChars="0" w:firstLine="420" w:firstLineChars="0"/>
        <w:jc w:val="both"/>
        <w:rPr>
          <w:rFonts w:hint="eastAsia"/>
          <w:lang w:val="en-US" w:eastAsia="zh-CN"/>
        </w:rPr>
      </w:pPr>
    </w:p>
    <w:p>
      <w:pPr>
        <w:widowControl w:val="0"/>
        <w:numPr>
          <w:numId w:val="0"/>
        </w:numPr>
        <w:ind w:left="420" w:leftChars="0" w:firstLine="420" w:firstLineChars="0"/>
        <w:jc w:val="both"/>
        <w:rPr>
          <w:rFonts w:hint="eastAsia"/>
          <w:lang w:val="en-US" w:eastAsia="zh-CN"/>
        </w:rPr>
      </w:pPr>
      <w:r>
        <w:rPr>
          <w:rFonts w:hint="eastAsia"/>
          <w:lang w:val="en-US" w:eastAsia="zh-CN"/>
        </w:rPr>
        <w:t>conda create -n AI_KOF python=3.8</w:t>
      </w:r>
    </w:p>
    <w:p>
      <w:pPr>
        <w:widowControl w:val="0"/>
        <w:numPr>
          <w:numId w:val="0"/>
        </w:numPr>
        <w:ind w:left="420" w:leftChars="0" w:firstLine="420" w:firstLineChars="0"/>
        <w:jc w:val="both"/>
        <w:rPr>
          <w:rFonts w:hint="eastAsia"/>
          <w:lang w:val="en-US" w:eastAsia="zh-CN"/>
        </w:rPr>
      </w:pPr>
    </w:p>
    <w:p>
      <w:pPr>
        <w:widowControl w:val="0"/>
        <w:numPr>
          <w:numId w:val="0"/>
        </w:numPr>
        <w:ind w:left="420" w:leftChars="0" w:firstLine="420" w:firstLineChars="0"/>
        <w:jc w:val="both"/>
        <w:rPr>
          <w:rFonts w:hint="eastAsia"/>
          <w:lang w:val="en-US" w:eastAsia="zh-CN"/>
        </w:rPr>
      </w:pPr>
      <w:r>
        <w:rPr>
          <w:rFonts w:hint="eastAsia"/>
          <w:lang w:val="en-US" w:eastAsia="zh-CN"/>
        </w:rPr>
        <w:t>出现选项时输入“y”后回车：</w:t>
      </w:r>
    </w:p>
    <w:p>
      <w:pPr>
        <w:widowControl w:val="0"/>
        <w:numPr>
          <w:numId w:val="0"/>
        </w:numPr>
        <w:ind w:left="420" w:leftChars="0" w:firstLine="420" w:firstLineChars="0"/>
        <w:jc w:val="both"/>
        <w:rPr>
          <w:rFonts w:hint="eastAsia"/>
          <w:lang w:val="en-US" w:eastAsia="zh-CN"/>
        </w:rPr>
      </w:pPr>
      <w:r>
        <w:rPr>
          <w:rFonts w:ascii="Times New Roman" w:hAnsi="Times New Roman" w:eastAsia="宋体"/>
          <w:sz w:val="24"/>
        </w:rPr>
        <w:drawing>
          <wp:anchor distT="0" distB="0" distL="0" distR="0" simplePos="0" relativeHeight="251662336" behindDoc="0" locked="0" layoutInCell="1" allowOverlap="1">
            <wp:simplePos x="0" y="0"/>
            <wp:positionH relativeFrom="column">
              <wp:posOffset>19050</wp:posOffset>
            </wp:positionH>
            <wp:positionV relativeFrom="paragraph">
              <wp:posOffset>28575</wp:posOffset>
            </wp:positionV>
            <wp:extent cx="5274310" cy="2969895"/>
            <wp:effectExtent l="0" t="0" r="2540" b="190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2969895"/>
                    </a:xfrm>
                    <a:prstGeom prst="rect">
                      <a:avLst/>
                    </a:prstGeom>
                  </pic:spPr>
                </pic:pic>
              </a:graphicData>
            </a:graphic>
          </wp:anchor>
        </w:drawing>
      </w:r>
    </w:p>
    <w:p>
      <w:pPr>
        <w:widowControl w:val="0"/>
        <w:numPr>
          <w:numId w:val="0"/>
        </w:numPr>
        <w:ind w:left="420" w:leftChars="0" w:firstLine="420" w:firstLineChars="0"/>
        <w:jc w:val="both"/>
        <w:rPr>
          <w:rFonts w:hint="eastAsia"/>
          <w:lang w:val="en-US" w:eastAsia="zh-CN"/>
        </w:rPr>
      </w:pPr>
      <w:r>
        <w:rPr>
          <w:rFonts w:hint="eastAsia"/>
          <w:lang w:val="en-US" w:eastAsia="zh-CN"/>
        </w:rPr>
        <w:t>出现如下提示即创建成功：</w:t>
      </w:r>
    </w:p>
    <w:p>
      <w:pPr>
        <w:widowControl w:val="0"/>
        <w:numPr>
          <w:numId w:val="0"/>
        </w:numPr>
        <w:ind w:left="420" w:leftChars="0" w:firstLine="420" w:firstLineChars="0"/>
        <w:jc w:val="both"/>
        <w:rPr>
          <w:rFonts w:hint="eastAsia"/>
          <w:lang w:val="en-US" w:eastAsia="zh-CN"/>
        </w:rPr>
      </w:pPr>
      <w:r>
        <w:rPr>
          <w:rFonts w:ascii="Times New Roman" w:hAnsi="Times New Roman" w:eastAsia="宋体"/>
          <w:sz w:val="24"/>
        </w:rPr>
        <w:drawing>
          <wp:anchor distT="0" distB="0" distL="0" distR="0" simplePos="0" relativeHeight="251663360" behindDoc="0" locked="0" layoutInCell="1" allowOverlap="1">
            <wp:simplePos x="0" y="0"/>
            <wp:positionH relativeFrom="column">
              <wp:posOffset>352425</wp:posOffset>
            </wp:positionH>
            <wp:positionV relativeFrom="paragraph">
              <wp:posOffset>19050</wp:posOffset>
            </wp:positionV>
            <wp:extent cx="4648200" cy="1935480"/>
            <wp:effectExtent l="0" t="0" r="0" b="762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4648200" cy="1935480"/>
                    </a:xfrm>
                    <a:prstGeom prst="rect">
                      <a:avLst/>
                    </a:prstGeom>
                  </pic:spPr>
                </pic:pic>
              </a:graphicData>
            </a:graphic>
          </wp:anchor>
        </w:drawing>
      </w:r>
    </w:p>
    <w:p>
      <w:pPr>
        <w:widowControl w:val="0"/>
        <w:numPr>
          <w:numId w:val="0"/>
        </w:numPr>
        <w:ind w:left="420" w:leftChars="0" w:firstLine="420" w:firstLineChars="0"/>
        <w:jc w:val="both"/>
        <w:rPr>
          <w:rFonts w:hint="eastAsia"/>
          <w:lang w:val="en-US" w:eastAsia="zh-CN"/>
        </w:rPr>
      </w:pPr>
      <w:r>
        <w:rPr>
          <w:rFonts w:hint="eastAsia"/>
          <w:lang w:val="en-US" w:eastAsia="zh-CN"/>
        </w:rPr>
        <w:t>2、安装pytorch</w:t>
      </w:r>
    </w:p>
    <w:p>
      <w:pPr>
        <w:widowControl w:val="0"/>
        <w:numPr>
          <w:numId w:val="0"/>
        </w:numPr>
        <w:ind w:left="420" w:leftChars="0" w:firstLine="420" w:firstLineChars="0"/>
        <w:jc w:val="both"/>
        <w:rPr>
          <w:rFonts w:hint="eastAsia"/>
          <w:lang w:val="en-US" w:eastAsia="zh-CN"/>
        </w:rPr>
      </w:pPr>
      <w:r>
        <w:rPr>
          <w:rFonts w:hint="eastAsia"/>
          <w:lang w:val="en-US" w:eastAsia="zh-CN"/>
        </w:rPr>
        <w:t>在上一步窗口中继续输入命令：</w:t>
      </w:r>
    </w:p>
    <w:p>
      <w:pPr>
        <w:widowControl w:val="0"/>
        <w:numPr>
          <w:numId w:val="0"/>
        </w:numPr>
        <w:ind w:left="420" w:leftChars="0" w:firstLine="420" w:firstLineChars="0"/>
        <w:jc w:val="both"/>
        <w:rPr>
          <w:rFonts w:hint="eastAsia"/>
          <w:lang w:val="en-US" w:eastAsia="zh-CN"/>
        </w:rPr>
      </w:pPr>
      <w:r>
        <w:rPr>
          <w:rFonts w:hint="eastAsia"/>
          <w:lang w:val="en-US" w:eastAsia="zh-CN"/>
        </w:rPr>
        <w:t>conda activate AI_KOF</w:t>
      </w:r>
    </w:p>
    <w:p>
      <w:pPr>
        <w:widowControl w:val="0"/>
        <w:numPr>
          <w:numId w:val="0"/>
        </w:numPr>
        <w:ind w:left="420" w:leftChars="0" w:firstLine="420" w:firstLineChars="0"/>
        <w:jc w:val="both"/>
        <w:rPr>
          <w:rFonts w:hint="eastAsia"/>
          <w:lang w:val="en-US" w:eastAsia="zh-CN"/>
        </w:rPr>
      </w:pPr>
      <w:r>
        <w:rPr>
          <w:rFonts w:hint="eastAsia"/>
          <w:lang w:val="en-US" w:eastAsia="zh-CN"/>
        </w:rPr>
        <w:t>如CUDA Toolkit版本为10.2，则输入以下命令：</w:t>
      </w:r>
    </w:p>
    <w:p>
      <w:pPr>
        <w:widowControl w:val="0"/>
        <w:numPr>
          <w:numId w:val="0"/>
        </w:numPr>
        <w:ind w:left="420" w:leftChars="0" w:firstLine="420" w:firstLineChars="0"/>
        <w:jc w:val="both"/>
        <w:rPr>
          <w:rFonts w:hint="eastAsia"/>
          <w:lang w:val="en-US" w:eastAsia="zh-CN"/>
        </w:rPr>
      </w:pPr>
      <w:r>
        <w:rPr>
          <w:rFonts w:hint="eastAsia"/>
          <w:lang w:val="en-US" w:eastAsia="zh-CN"/>
        </w:rPr>
        <w:t>conda install pytorch==1.10.1 torchvision==0.11.2 torchaudio==0.10.1 cudatoolkit=10.2 -c pytorch</w:t>
      </w:r>
    </w:p>
    <w:p>
      <w:pPr>
        <w:widowControl w:val="0"/>
        <w:numPr>
          <w:numId w:val="0"/>
        </w:numPr>
        <w:ind w:left="420" w:leftChars="0" w:firstLine="420" w:firstLineChars="0"/>
        <w:jc w:val="both"/>
        <w:rPr>
          <w:rFonts w:hint="eastAsia"/>
          <w:lang w:val="en-US" w:eastAsia="zh-CN"/>
        </w:rPr>
      </w:pPr>
      <w:r>
        <w:rPr>
          <w:rFonts w:hint="eastAsia"/>
          <w:lang w:val="en-US" w:eastAsia="zh-CN"/>
        </w:rPr>
        <w:t>如CUDA Toolkit版本为11.3，则输入以下命令：</w:t>
      </w:r>
    </w:p>
    <w:p>
      <w:pPr>
        <w:widowControl w:val="0"/>
        <w:numPr>
          <w:numId w:val="0"/>
        </w:numPr>
        <w:ind w:left="420" w:leftChars="0" w:firstLine="420" w:firstLineChars="0"/>
        <w:jc w:val="both"/>
        <w:rPr>
          <w:rFonts w:hint="eastAsia"/>
          <w:lang w:val="en-US" w:eastAsia="zh-CN"/>
        </w:rPr>
      </w:pPr>
      <w:r>
        <w:rPr>
          <w:rFonts w:hint="eastAsia"/>
          <w:lang w:val="en-US" w:eastAsia="zh-CN"/>
        </w:rPr>
        <w:t>conda install pytorch==1.10.1 torchvision==0.11.2 torchaudio==0.10.1 cudatoolkit=11.3 -c pytorch -c conda-forge</w:t>
      </w:r>
    </w:p>
    <w:p>
      <w:pPr>
        <w:widowControl w:val="0"/>
        <w:numPr>
          <w:numId w:val="0"/>
        </w:numPr>
        <w:ind w:left="420" w:leftChars="0" w:firstLine="420" w:firstLineChars="0"/>
        <w:jc w:val="both"/>
        <w:rPr>
          <w:rFonts w:hint="eastAsia"/>
          <w:lang w:val="en-US" w:eastAsia="zh-CN"/>
        </w:rPr>
      </w:pPr>
      <w:r>
        <w:rPr>
          <w:rFonts w:hint="eastAsia"/>
          <w:lang w:val="en-US" w:eastAsia="zh-CN"/>
        </w:rPr>
        <w:t>执行命令即开始pytorch安装。遇到选项一律输入“y”并回车，等待安装完成。</w:t>
      </w:r>
    </w:p>
    <w:p>
      <w:pPr>
        <w:widowControl w:val="0"/>
        <w:numPr>
          <w:numId w:val="0"/>
        </w:numPr>
        <w:ind w:left="420" w:leftChars="0" w:firstLine="420" w:firstLineChars="0"/>
        <w:jc w:val="both"/>
        <w:rPr>
          <w:rFonts w:hint="eastAsia"/>
          <w:lang w:val="en-US" w:eastAsia="zh-CN"/>
        </w:rPr>
      </w:pPr>
      <w:r>
        <w:rPr>
          <w:rFonts w:hint="eastAsia"/>
          <w:lang w:val="en-US" w:eastAsia="zh-CN"/>
        </w:rPr>
        <w:t>安装完成后输入：</w:t>
      </w:r>
    </w:p>
    <w:p>
      <w:pPr>
        <w:widowControl w:val="0"/>
        <w:numPr>
          <w:numId w:val="0"/>
        </w:numPr>
        <w:ind w:left="420" w:leftChars="0" w:firstLine="420" w:firstLineChars="0"/>
        <w:jc w:val="both"/>
        <w:rPr>
          <w:rFonts w:hint="eastAsia"/>
          <w:lang w:val="en-US" w:eastAsia="zh-CN"/>
        </w:rPr>
      </w:pPr>
      <w:r>
        <w:rPr>
          <w:rFonts w:hint="eastAsia"/>
          <w:lang w:val="en-US" w:eastAsia="zh-CN"/>
        </w:rPr>
        <w:t>python</w:t>
      </w:r>
    </w:p>
    <w:p>
      <w:pPr>
        <w:widowControl w:val="0"/>
        <w:numPr>
          <w:numId w:val="0"/>
        </w:numPr>
        <w:ind w:left="420" w:leftChars="0" w:firstLine="420" w:firstLineChars="0"/>
        <w:jc w:val="both"/>
        <w:rPr>
          <w:rFonts w:hint="eastAsia"/>
          <w:lang w:val="en-US" w:eastAsia="zh-CN"/>
        </w:rPr>
      </w:pPr>
      <w:r>
        <w:rPr>
          <w:rFonts w:hint="eastAsia"/>
          <w:lang w:val="en-US" w:eastAsia="zh-CN"/>
        </w:rPr>
        <w:t>回车后进入交互式界面。</w:t>
      </w:r>
    </w:p>
    <w:p>
      <w:pPr>
        <w:widowControl w:val="0"/>
        <w:numPr>
          <w:numId w:val="0"/>
        </w:numPr>
        <w:ind w:left="420" w:leftChars="0" w:firstLine="420" w:firstLineChars="0"/>
        <w:jc w:val="both"/>
        <w:rPr>
          <w:rFonts w:hint="eastAsia"/>
          <w:lang w:val="en-US" w:eastAsia="zh-CN"/>
        </w:rPr>
      </w:pPr>
      <w:r>
        <w:rPr>
          <w:rFonts w:hint="eastAsia"/>
          <w:lang w:val="en-US" w:eastAsia="zh-CN"/>
        </w:rPr>
        <w:t>再依次输入：</w:t>
      </w:r>
    </w:p>
    <w:p>
      <w:pPr>
        <w:widowControl w:val="0"/>
        <w:numPr>
          <w:numId w:val="0"/>
        </w:numPr>
        <w:ind w:left="420" w:leftChars="0" w:firstLine="420" w:firstLineChars="0"/>
        <w:jc w:val="both"/>
        <w:rPr>
          <w:rFonts w:hint="eastAsia"/>
          <w:lang w:val="en-US" w:eastAsia="zh-CN"/>
        </w:rPr>
      </w:pPr>
      <w:r>
        <w:rPr>
          <w:rFonts w:hint="eastAsia"/>
          <w:lang w:val="en-US" w:eastAsia="zh-CN"/>
        </w:rPr>
        <w:t>import torch</w:t>
      </w:r>
    </w:p>
    <w:p>
      <w:pPr>
        <w:widowControl w:val="0"/>
        <w:numPr>
          <w:numId w:val="0"/>
        </w:numPr>
        <w:ind w:left="420" w:leftChars="0" w:firstLine="420" w:firstLineChars="0"/>
        <w:jc w:val="both"/>
        <w:rPr>
          <w:rFonts w:hint="eastAsia"/>
          <w:lang w:val="en-US" w:eastAsia="zh-CN"/>
        </w:rPr>
      </w:pPr>
      <w:r>
        <w:rPr>
          <w:rFonts w:hint="eastAsia"/>
          <w:lang w:val="en-US" w:eastAsia="zh-CN"/>
        </w:rPr>
        <w:t>torch.cuda.is_available()</w:t>
      </w:r>
    </w:p>
    <w:p>
      <w:pPr>
        <w:widowControl w:val="0"/>
        <w:numPr>
          <w:numId w:val="0"/>
        </w:numPr>
        <w:ind w:left="420" w:leftChars="0" w:firstLine="420" w:firstLineChars="0"/>
        <w:jc w:val="both"/>
        <w:rPr>
          <w:rFonts w:hint="eastAsia"/>
          <w:lang w:val="en-US" w:eastAsia="zh-CN"/>
        </w:rPr>
      </w:pPr>
      <w:r>
        <w:rPr>
          <w:rFonts w:hint="eastAsia"/>
          <w:lang w:val="en-US" w:eastAsia="zh-CN"/>
        </w:rPr>
        <w:t>若得到“True”，则证明pytorch成功安装。</w:t>
      </w:r>
    </w:p>
    <w:p>
      <w:pPr>
        <w:widowControl w:val="0"/>
        <w:numPr>
          <w:numId w:val="0"/>
        </w:numPr>
        <w:ind w:left="420" w:leftChars="0" w:firstLine="420" w:firstLineChars="0"/>
        <w:jc w:val="both"/>
        <w:rPr>
          <w:rFonts w:hint="eastAsia"/>
          <w:lang w:val="en-US" w:eastAsia="zh-CN"/>
        </w:rPr>
      </w:pPr>
      <w:r>
        <w:rPr>
          <w:rFonts w:hint="eastAsia"/>
          <w:lang w:val="en-US" w:eastAsia="zh-CN"/>
        </w:rPr>
        <w:t>验证后输入：</w:t>
      </w:r>
    </w:p>
    <w:p>
      <w:pPr>
        <w:widowControl w:val="0"/>
        <w:numPr>
          <w:numId w:val="0"/>
        </w:numPr>
        <w:ind w:left="420" w:leftChars="0" w:firstLine="420" w:firstLineChars="0"/>
        <w:jc w:val="both"/>
        <w:rPr>
          <w:rFonts w:hint="eastAsia"/>
          <w:lang w:val="en-US" w:eastAsia="zh-CN"/>
        </w:rPr>
      </w:pPr>
      <w:r>
        <w:rPr>
          <w:rFonts w:hint="eastAsia"/>
          <w:lang w:val="en-US" w:eastAsia="zh-CN"/>
        </w:rPr>
        <w:t>quit()</w:t>
      </w:r>
    </w:p>
    <w:p>
      <w:pPr>
        <w:widowControl w:val="0"/>
        <w:numPr>
          <w:numId w:val="0"/>
        </w:numPr>
        <w:ind w:left="420" w:leftChars="0" w:firstLine="420" w:firstLineChars="0"/>
        <w:jc w:val="both"/>
        <w:rPr>
          <w:rFonts w:hint="eastAsia"/>
          <w:lang w:val="en-US" w:eastAsia="zh-CN"/>
        </w:rPr>
      </w:pPr>
      <w:r>
        <w:rPr>
          <w:rFonts w:hint="eastAsia"/>
          <w:lang w:val="en-US" w:eastAsia="zh-CN"/>
        </w:rPr>
        <w:t>退出交互式界面</w:t>
      </w:r>
    </w:p>
    <w:p>
      <w:pPr>
        <w:widowControl w:val="0"/>
        <w:numPr>
          <w:numId w:val="0"/>
        </w:numPr>
        <w:ind w:left="420" w:leftChars="0" w:firstLine="420" w:firstLineChars="0"/>
        <w:jc w:val="both"/>
        <w:rPr>
          <w:rFonts w:hint="eastAsia"/>
          <w:lang w:val="en-US" w:eastAsia="zh-CN"/>
        </w:rPr>
      </w:pPr>
      <w:r>
        <w:rPr>
          <w:rFonts w:hint="eastAsia"/>
          <w:lang w:val="en-US" w:eastAsia="zh-CN"/>
        </w:rPr>
        <w:t>3、安装其他依赖</w:t>
      </w:r>
    </w:p>
    <w:p>
      <w:pPr>
        <w:widowControl w:val="0"/>
        <w:numPr>
          <w:numId w:val="0"/>
        </w:numPr>
        <w:ind w:left="420" w:leftChars="0" w:firstLine="420" w:firstLineChars="0"/>
        <w:jc w:val="both"/>
        <w:rPr>
          <w:rFonts w:hint="eastAsia"/>
          <w:lang w:val="en-US" w:eastAsia="zh-CN"/>
        </w:rPr>
      </w:pPr>
      <w:r>
        <w:rPr>
          <w:rFonts w:hint="eastAsia"/>
          <w:lang w:val="en-US" w:eastAsia="zh-CN"/>
        </w:rPr>
        <w:t>在上一步窗口中继续输入命令：</w:t>
      </w:r>
    </w:p>
    <w:p>
      <w:pPr>
        <w:widowControl w:val="0"/>
        <w:numPr>
          <w:numId w:val="0"/>
        </w:numPr>
        <w:ind w:left="420" w:leftChars="0" w:firstLine="420" w:firstLineChars="0"/>
        <w:jc w:val="both"/>
        <w:rPr>
          <w:rFonts w:hint="eastAsia"/>
          <w:lang w:val="en-US" w:eastAsia="zh-CN"/>
        </w:rPr>
      </w:pPr>
      <w:r>
        <w:rPr>
          <w:rFonts w:hint="eastAsia"/>
          <w:lang w:val="en-US" w:eastAsia="zh-CN"/>
        </w:rPr>
        <w:t>pip install numpy gym opencv-python ultralytics scikit-image pywin32 tensorboard</w:t>
      </w:r>
    </w:p>
    <w:p>
      <w:pPr>
        <w:widowControl w:val="0"/>
        <w:numPr>
          <w:numId w:val="0"/>
        </w:numPr>
        <w:ind w:left="420" w:leftChars="0" w:firstLine="420" w:firstLineChars="0"/>
        <w:jc w:val="both"/>
        <w:rPr>
          <w:rFonts w:hint="eastAsia"/>
          <w:lang w:val="en-US" w:eastAsia="zh-CN"/>
        </w:rPr>
      </w:pPr>
      <w:r>
        <w:rPr>
          <w:rFonts w:hint="eastAsia"/>
          <w:lang w:val="en-US" w:eastAsia="zh-CN"/>
        </w:rPr>
        <w:t>执行命令后等待安装完成即可。</w:t>
      </w:r>
    </w:p>
    <w:p>
      <w:pPr>
        <w:widowControl w:val="0"/>
        <w:numPr>
          <w:numId w:val="0"/>
        </w:numPr>
        <w:ind w:left="420" w:leftChars="0" w:firstLine="420" w:firstLineChars="0"/>
        <w:jc w:val="both"/>
        <w:rPr>
          <w:rFonts w:hint="eastAsia"/>
          <w:lang w:val="en-US" w:eastAsia="zh-CN"/>
        </w:rPr>
      </w:pPr>
    </w:p>
    <w:p>
      <w:pPr>
        <w:widowControl w:val="0"/>
        <w:numPr>
          <w:numId w:val="0"/>
        </w:numPr>
        <w:ind w:left="420" w:leftChars="0" w:firstLine="420" w:firstLineChars="0"/>
        <w:jc w:val="both"/>
        <w:rPr>
          <w:rFonts w:hint="eastAsia"/>
          <w:b/>
          <w:bCs/>
          <w:lang w:val="en-US" w:eastAsia="zh-CN"/>
        </w:rPr>
      </w:pPr>
      <w:r>
        <w:rPr>
          <w:rFonts w:hint="eastAsia"/>
          <w:b/>
          <w:bCs/>
          <w:lang w:val="en-US" w:eastAsia="zh-CN"/>
        </w:rPr>
        <w:t>至此，虚拟环境配置完成。</w:t>
      </w:r>
    </w:p>
    <w:p>
      <w:pPr>
        <w:widowControl w:val="0"/>
        <w:numPr>
          <w:numId w:val="0"/>
        </w:numPr>
        <w:ind w:left="420" w:leftChars="0" w:firstLine="420" w:firstLineChars="0"/>
        <w:jc w:val="both"/>
        <w:rPr>
          <w:rFonts w:hint="eastAsia"/>
          <w:b/>
          <w:bCs/>
          <w:lang w:val="en-US" w:eastAsia="zh-CN"/>
        </w:rPr>
      </w:pPr>
    </w:p>
    <w:p>
      <w:pPr>
        <w:numPr>
          <w:ilvl w:val="0"/>
          <w:numId w:val="1"/>
        </w:numPr>
        <w:rPr>
          <w:rFonts w:hint="default"/>
          <w:sz w:val="32"/>
          <w:szCs w:val="32"/>
          <w:lang w:val="en-US" w:eastAsia="zh-CN"/>
        </w:rPr>
      </w:pPr>
      <w:r>
        <w:rPr>
          <w:rFonts w:hint="eastAsia"/>
          <w:sz w:val="32"/>
          <w:szCs w:val="32"/>
          <w:lang w:val="en-US" w:eastAsia="zh-CN"/>
        </w:rPr>
        <w:t>测试文件介绍</w:t>
      </w:r>
    </w:p>
    <w:p>
      <w:pPr>
        <w:widowControl w:val="0"/>
        <w:numPr>
          <w:numId w:val="0"/>
        </w:numPr>
        <w:ind w:firstLine="420" w:firstLineChars="0"/>
        <w:jc w:val="both"/>
        <w:rPr>
          <w:rFonts w:hint="default"/>
          <w:sz w:val="21"/>
          <w:szCs w:val="21"/>
          <w:lang w:val="en-US" w:eastAsia="zh-CN"/>
        </w:rPr>
      </w:pPr>
      <w:r>
        <w:rPr>
          <w:rFonts w:hint="eastAsia"/>
          <w:sz w:val="21"/>
          <w:szCs w:val="21"/>
          <w:lang w:val="en-US" w:eastAsia="zh-CN"/>
        </w:rPr>
        <w:t>在代码的主目录下，有一个test文件夹，在test文件夹下，存有测试环境、测试cuda等必备设备的文件</w:t>
      </w:r>
    </w:p>
    <w:p>
      <w:pPr>
        <w:widowControl w:val="0"/>
        <w:numPr>
          <w:numId w:val="0"/>
        </w:numPr>
        <w:ind w:firstLine="420" w:firstLineChars="0"/>
        <w:jc w:val="both"/>
        <w:rPr>
          <w:rFonts w:hint="default"/>
          <w:sz w:val="21"/>
          <w:szCs w:val="21"/>
          <w:lang w:val="en-US" w:eastAsia="zh-CN"/>
        </w:rPr>
      </w:pPr>
    </w:p>
    <w:p>
      <w:pPr>
        <w:widowControl w:val="0"/>
        <w:numPr>
          <w:ilvl w:val="0"/>
          <w:numId w:val="3"/>
        </w:numPr>
        <w:ind w:firstLine="420" w:firstLineChars="0"/>
        <w:jc w:val="both"/>
        <w:rPr>
          <w:rFonts w:hint="eastAsia"/>
          <w:sz w:val="21"/>
          <w:szCs w:val="21"/>
          <w:lang w:val="en-US" w:eastAsia="zh-CN"/>
        </w:rPr>
      </w:pPr>
      <w:r>
        <w:rPr>
          <w:rFonts w:hint="eastAsia"/>
          <w:sz w:val="21"/>
          <w:szCs w:val="21"/>
          <w:lang w:val="en-US" w:eastAsia="zh-CN"/>
        </w:rPr>
        <w:t>test_gpu.py</w:t>
      </w:r>
    </w:p>
    <w:p>
      <w:pPr>
        <w:widowControl w:val="0"/>
        <w:numPr>
          <w:numId w:val="0"/>
        </w:numPr>
        <w:ind w:left="420" w:leftChars="0" w:firstLine="420" w:firstLineChars="0"/>
        <w:jc w:val="both"/>
        <w:rPr>
          <w:rFonts w:hint="eastAsia"/>
          <w:sz w:val="21"/>
          <w:szCs w:val="21"/>
          <w:lang w:val="en-US" w:eastAsia="zh-CN"/>
        </w:rPr>
      </w:pPr>
      <w:r>
        <w:rPr>
          <w:rFonts w:hint="eastAsia"/>
          <w:sz w:val="21"/>
          <w:szCs w:val="21"/>
          <w:lang w:val="en-US" w:eastAsia="zh-CN"/>
        </w:rPr>
        <w:t>运行该文件后，会输出如下格式的信息：</w:t>
      </w:r>
    </w:p>
    <w:p>
      <w:pPr>
        <w:widowControl w:val="0"/>
        <w:numPr>
          <w:numId w:val="0"/>
        </w:numPr>
        <w:ind w:left="420" w:leftChars="0" w:firstLine="420" w:firstLineChars="0"/>
        <w:jc w:val="both"/>
      </w:pPr>
      <w:r>
        <w:drawing>
          <wp:inline distT="0" distB="0" distL="114300" distR="114300">
            <wp:extent cx="3665220" cy="940435"/>
            <wp:effectExtent l="0" t="0" r="11430" b="1206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3665220" cy="940435"/>
                    </a:xfrm>
                    <a:prstGeom prst="rect">
                      <a:avLst/>
                    </a:prstGeom>
                    <a:noFill/>
                    <a:ln>
                      <a:noFill/>
                    </a:ln>
                  </pic:spPr>
                </pic:pic>
              </a:graphicData>
            </a:graphic>
          </wp:inline>
        </w:drawing>
      </w:r>
    </w:p>
    <w:p>
      <w:pPr>
        <w:widowControl w:val="0"/>
        <w:numPr>
          <w:numId w:val="0"/>
        </w:numPr>
        <w:ind w:left="420" w:leftChars="0" w:firstLine="420" w:firstLineChars="0"/>
        <w:jc w:val="both"/>
        <w:rPr>
          <w:rFonts w:hint="eastAsia"/>
          <w:lang w:val="en-US" w:eastAsia="zh-CN"/>
        </w:rPr>
      </w:pPr>
      <w:r>
        <w:rPr>
          <w:rFonts w:hint="eastAsia"/>
          <w:lang w:val="en-US" w:eastAsia="zh-CN"/>
        </w:rPr>
        <w:t>此文件用来检测torch版本、以及是否存在CUDA设备，并输出CUDA设备的信息</w:t>
      </w:r>
    </w:p>
    <w:p>
      <w:pPr>
        <w:widowControl w:val="0"/>
        <w:numPr>
          <w:numId w:val="0"/>
        </w:numPr>
        <w:ind w:left="420" w:leftChars="0" w:firstLine="420" w:firstLineChars="0"/>
        <w:jc w:val="both"/>
        <w:rPr>
          <w:rFonts w:hint="default"/>
          <w:lang w:val="en-US" w:eastAsia="zh-CN"/>
        </w:rPr>
      </w:pPr>
    </w:p>
    <w:p>
      <w:pPr>
        <w:numPr>
          <w:ilvl w:val="0"/>
          <w:numId w:val="1"/>
        </w:numPr>
        <w:rPr>
          <w:rFonts w:hint="default"/>
          <w:sz w:val="32"/>
          <w:szCs w:val="32"/>
          <w:lang w:val="en-US" w:eastAsia="zh-CN"/>
        </w:rPr>
      </w:pPr>
      <w:r>
        <w:rPr>
          <w:rFonts w:hint="eastAsia"/>
          <w:sz w:val="32"/>
          <w:szCs w:val="32"/>
          <w:lang w:val="en-US" w:eastAsia="zh-CN"/>
        </w:rPr>
        <w:t>环境代码介绍</w:t>
      </w:r>
    </w:p>
    <w:p>
      <w:pPr>
        <w:widowControl w:val="0"/>
        <w:numPr>
          <w:ilvl w:val="0"/>
          <w:numId w:val="4"/>
        </w:numPr>
        <w:ind w:firstLine="420" w:firstLineChars="0"/>
        <w:jc w:val="both"/>
        <w:rPr>
          <w:rFonts w:hint="eastAsia"/>
          <w:lang w:val="en-US" w:eastAsia="zh-CN"/>
        </w:rPr>
      </w:pPr>
      <w:r>
        <w:rPr>
          <w:rFonts w:hint="eastAsia"/>
          <w:lang w:val="en-US" w:eastAsia="zh-CN"/>
        </w:rPr>
        <w:t>utils.py</w:t>
      </w:r>
    </w:p>
    <w:p>
      <w:pPr>
        <w:widowControl w:val="0"/>
        <w:numPr>
          <w:numId w:val="0"/>
        </w:numPr>
        <w:ind w:left="420" w:leftChars="0" w:firstLine="420" w:firstLineChars="0"/>
        <w:jc w:val="both"/>
        <w:rPr>
          <w:rFonts w:hint="default"/>
          <w:lang w:val="en-US" w:eastAsia="zh-CN"/>
        </w:rPr>
      </w:pPr>
      <w:r>
        <w:rPr>
          <w:rFonts w:hint="eastAsia"/>
          <w:lang w:val="en-US" w:eastAsia="zh-CN"/>
        </w:rPr>
        <w:t>存放用来截屏的函数、键盘的16进制映射、模拟键盘输入等函数，同时也有开始游戏、游戏重启、游戏结束的函数脚本，具体打开该文件后查看注释课了解其功能</w:t>
      </w:r>
    </w:p>
    <w:p>
      <w:pPr>
        <w:widowControl w:val="0"/>
        <w:numPr>
          <w:ilvl w:val="0"/>
          <w:numId w:val="4"/>
        </w:numPr>
        <w:ind w:firstLine="420" w:firstLineChars="0"/>
        <w:jc w:val="both"/>
        <w:rPr>
          <w:rFonts w:hint="default"/>
          <w:lang w:val="en-US" w:eastAsia="zh-CN"/>
        </w:rPr>
      </w:pPr>
      <w:r>
        <w:rPr>
          <w:rFonts w:hint="eastAsia"/>
          <w:lang w:val="en-US" w:eastAsia="zh-CN"/>
        </w:rPr>
        <w:t>GameENV.py</w:t>
      </w:r>
    </w:p>
    <w:p>
      <w:pPr>
        <w:widowControl w:val="0"/>
        <w:numPr>
          <w:numId w:val="0"/>
        </w:numPr>
        <w:ind w:left="840" w:leftChars="0"/>
        <w:jc w:val="both"/>
        <w:rPr>
          <w:rFonts w:hint="eastAsia"/>
          <w:lang w:val="en-US" w:eastAsia="zh-CN"/>
        </w:rPr>
      </w:pPr>
      <w:r>
        <w:rPr>
          <w:rFonts w:hint="eastAsia"/>
          <w:lang w:val="en-US" w:eastAsia="zh-CN"/>
        </w:rPr>
        <w:t>项目主文件，定义了一个ENV结构体，用以实现智能体（强化学习AI算法）与游戏环境（拳皇15）交互的过程，将智能体的决策转换成键盘输入，同时提取环境特征以及决策奖励返还给智能体，具体使用参考第五部分</w:t>
      </w:r>
    </w:p>
    <w:p>
      <w:pPr>
        <w:widowControl w:val="0"/>
        <w:numPr>
          <w:ilvl w:val="0"/>
          <w:numId w:val="4"/>
        </w:numPr>
        <w:ind w:left="0" w:leftChars="0" w:firstLine="420" w:firstLineChars="0"/>
        <w:jc w:val="both"/>
        <w:rPr>
          <w:rFonts w:hint="eastAsia"/>
          <w:lang w:val="en-US" w:eastAsia="zh-CN"/>
        </w:rPr>
      </w:pPr>
      <w:r>
        <w:rPr>
          <w:rFonts w:hint="eastAsia"/>
          <w:lang w:val="en-US" w:eastAsia="zh-CN"/>
        </w:rPr>
        <w:t>Start.py</w:t>
      </w:r>
    </w:p>
    <w:p>
      <w:pPr>
        <w:widowControl w:val="0"/>
        <w:numPr>
          <w:numId w:val="0"/>
        </w:numPr>
        <w:ind w:left="420" w:leftChars="0" w:firstLine="420" w:firstLineChars="0"/>
        <w:jc w:val="both"/>
        <w:rPr>
          <w:rFonts w:hint="default"/>
          <w:lang w:val="en-US" w:eastAsia="zh-CN"/>
        </w:rPr>
      </w:pPr>
      <w:r>
        <w:rPr>
          <w:rFonts w:hint="eastAsia"/>
          <w:lang w:val="en-US" w:eastAsia="zh-CN"/>
        </w:rPr>
        <w:t>定义了一个用以开始游戏以及重启游戏的类，提供了写好的脚本供使用，也可以通过重新写该文件自定义实现游戏的开始和重启</w:t>
      </w:r>
    </w:p>
    <w:p>
      <w:pPr>
        <w:widowControl w:val="0"/>
        <w:numPr>
          <w:ilvl w:val="0"/>
          <w:numId w:val="4"/>
        </w:numPr>
        <w:ind w:left="0" w:leftChars="0" w:firstLine="420" w:firstLineChars="0"/>
        <w:jc w:val="both"/>
        <w:rPr>
          <w:rFonts w:hint="default"/>
          <w:lang w:val="en-US" w:eastAsia="zh-CN"/>
        </w:rPr>
      </w:pPr>
      <w:r>
        <w:rPr>
          <w:rFonts w:hint="eastAsia"/>
          <w:lang w:val="en-US" w:eastAsia="zh-CN"/>
        </w:rPr>
        <w:t>Train.py</w:t>
      </w:r>
    </w:p>
    <w:p>
      <w:pPr>
        <w:widowControl w:val="0"/>
        <w:numPr>
          <w:numId w:val="0"/>
        </w:numPr>
        <w:ind w:left="420" w:leftChars="0" w:firstLine="420" w:firstLineChars="0"/>
        <w:jc w:val="both"/>
        <w:rPr>
          <w:rFonts w:hint="eastAsia"/>
          <w:lang w:val="en-US" w:eastAsia="zh-CN"/>
        </w:rPr>
      </w:pPr>
      <w:r>
        <w:rPr>
          <w:rFonts w:hint="eastAsia"/>
          <w:lang w:val="en-US" w:eastAsia="zh-CN"/>
        </w:rPr>
        <w:t>定义了一个用以训练模型的类，选手自行重写</w:t>
      </w:r>
    </w:p>
    <w:p>
      <w:pPr>
        <w:widowControl w:val="0"/>
        <w:numPr>
          <w:ilvl w:val="0"/>
          <w:numId w:val="4"/>
        </w:numPr>
        <w:ind w:left="0" w:leftChars="0" w:firstLine="420" w:firstLineChars="0"/>
        <w:jc w:val="both"/>
        <w:rPr>
          <w:rFonts w:hint="eastAsia"/>
          <w:lang w:val="en-US" w:eastAsia="zh-CN"/>
        </w:rPr>
      </w:pPr>
      <w:r>
        <w:rPr>
          <w:rFonts w:hint="eastAsia"/>
          <w:lang w:val="en-US" w:eastAsia="zh-CN"/>
        </w:rPr>
        <w:t>Action_keys.py</w:t>
      </w:r>
    </w:p>
    <w:p>
      <w:pPr>
        <w:widowControl w:val="0"/>
        <w:numPr>
          <w:numId w:val="0"/>
        </w:numPr>
        <w:ind w:left="420" w:leftChars="0" w:firstLine="420" w:firstLineChars="0"/>
        <w:jc w:val="both"/>
        <w:rPr>
          <w:rFonts w:hint="eastAsia"/>
          <w:lang w:val="en-US" w:eastAsia="zh-CN"/>
        </w:rPr>
      </w:pPr>
      <w:r>
        <w:rPr>
          <w:rFonts w:hint="eastAsia"/>
          <w:lang w:val="en-US" w:eastAsia="zh-CN"/>
        </w:rPr>
        <w:t>定义了AI可以选择的动作函数，因为拳皇连招丰富，需要选手自己动手写属于其自己的连招脚本，我们提供了一些范例，选手可以自行参考</w:t>
      </w:r>
    </w:p>
    <w:p>
      <w:pPr>
        <w:widowControl w:val="0"/>
        <w:numPr>
          <w:numId w:val="0"/>
        </w:numPr>
        <w:ind w:left="420" w:leftChars="0" w:firstLine="420" w:firstLineChars="0"/>
        <w:jc w:val="both"/>
        <w:rPr>
          <w:rFonts w:hint="eastAsia"/>
          <w:lang w:val="en-US" w:eastAsia="zh-CN"/>
        </w:rPr>
      </w:pPr>
    </w:p>
    <w:p>
      <w:pPr>
        <w:widowControl w:val="0"/>
        <w:numPr>
          <w:ilvl w:val="0"/>
          <w:numId w:val="4"/>
        </w:numPr>
        <w:ind w:left="0" w:leftChars="0" w:firstLine="420" w:firstLineChars="0"/>
        <w:jc w:val="both"/>
        <w:rPr>
          <w:rFonts w:hint="eastAsia"/>
          <w:lang w:val="en-US" w:eastAsia="zh-CN"/>
        </w:rPr>
      </w:pPr>
      <w:r>
        <w:rPr>
          <w:rFonts w:hint="eastAsia"/>
          <w:lang w:val="en-US" w:eastAsia="zh-CN"/>
        </w:rPr>
        <w:t>Grab_Screen.py</w:t>
      </w:r>
    </w:p>
    <w:p>
      <w:pPr>
        <w:widowControl w:val="0"/>
        <w:numPr>
          <w:numId w:val="0"/>
        </w:numPr>
        <w:ind w:left="420" w:leftChars="0" w:firstLine="420" w:firstLineChars="0"/>
        <w:jc w:val="both"/>
        <w:rPr>
          <w:rFonts w:hint="eastAsia"/>
          <w:lang w:val="en-US" w:eastAsia="zh-CN"/>
        </w:rPr>
      </w:pPr>
      <w:r>
        <w:rPr>
          <w:rFonts w:hint="eastAsia"/>
          <w:lang w:val="en-US" w:eastAsia="zh-CN"/>
        </w:rPr>
        <w:t>运行此文件进行截图定义窗口位置，鼠标在出现的截图上移动后会出现相对位置坐标，移动和缩放拳皇游戏界面，使得运行后出现的截图窗口上的游戏界面不能有黑边和其他浏览器上的内容</w:t>
      </w:r>
    </w:p>
    <w:p>
      <w:pPr>
        <w:widowControl w:val="0"/>
        <w:numPr>
          <w:numId w:val="0"/>
        </w:numPr>
        <w:jc w:val="both"/>
        <w:rPr>
          <w:rFonts w:hint="default"/>
          <w:lang w:val="en-US" w:eastAsia="zh-CN"/>
        </w:rPr>
      </w:pPr>
      <w:r>
        <w:drawing>
          <wp:anchor distT="0" distB="0" distL="114300" distR="114300" simplePos="0" relativeHeight="251664384" behindDoc="0" locked="0" layoutInCell="1" allowOverlap="1">
            <wp:simplePos x="0" y="0"/>
            <wp:positionH relativeFrom="column">
              <wp:posOffset>-38100</wp:posOffset>
            </wp:positionH>
            <wp:positionV relativeFrom="paragraph">
              <wp:posOffset>5715</wp:posOffset>
            </wp:positionV>
            <wp:extent cx="5261610" cy="2744470"/>
            <wp:effectExtent l="0" t="0" r="15240" b="17780"/>
            <wp:wrapTopAndBottom/>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261610" cy="2744470"/>
                    </a:xfrm>
                    <a:prstGeom prst="rect">
                      <a:avLst/>
                    </a:prstGeom>
                    <a:noFill/>
                    <a:ln>
                      <a:noFill/>
                    </a:ln>
                  </pic:spPr>
                </pic:pic>
              </a:graphicData>
            </a:graphic>
          </wp:anchor>
        </w:drawing>
      </w:r>
    </w:p>
    <w:p>
      <w:pPr>
        <w:numPr>
          <w:ilvl w:val="0"/>
          <w:numId w:val="4"/>
        </w:numPr>
        <w:ind w:left="0" w:leftChars="0" w:firstLine="420" w:firstLineChars="0"/>
        <w:rPr>
          <w:rFonts w:hint="eastAsia"/>
          <w:lang w:val="en-US" w:eastAsia="zh-CN"/>
        </w:rPr>
      </w:pPr>
      <w:r>
        <w:rPr>
          <w:rFonts w:hint="eastAsia"/>
          <w:lang w:val="en-US" w:eastAsia="zh-CN"/>
        </w:rPr>
        <w:t>number_rec.py</w:t>
      </w:r>
    </w:p>
    <w:p>
      <w:pPr>
        <w:widowControl w:val="0"/>
        <w:numPr>
          <w:numId w:val="0"/>
        </w:numPr>
        <w:ind w:left="420" w:leftChars="0" w:firstLine="420" w:firstLineChars="0"/>
        <w:jc w:val="both"/>
        <w:rPr>
          <w:rFonts w:hint="default"/>
          <w:lang w:val="en-US" w:eastAsia="zh-CN"/>
        </w:rPr>
      </w:pPr>
      <w:r>
        <w:rPr>
          <w:rFonts w:hint="eastAsia"/>
          <w:lang w:val="en-US" w:eastAsia="zh-CN"/>
        </w:rPr>
        <w:t>存放用以进行数字识别的模型代码</w:t>
      </w:r>
      <w:bookmarkStart w:id="0" w:name="_GoBack"/>
      <w:bookmarkEnd w:id="0"/>
    </w:p>
    <w:p>
      <w:pPr>
        <w:numPr>
          <w:ilvl w:val="0"/>
          <w:numId w:val="1"/>
        </w:numPr>
        <w:rPr>
          <w:rFonts w:hint="default"/>
          <w:lang w:val="en-US" w:eastAsia="zh-CN"/>
        </w:rPr>
      </w:pPr>
      <w:r>
        <w:rPr>
          <w:rFonts w:hint="eastAsia"/>
          <w:lang w:val="en-US" w:eastAsia="zh-CN"/>
        </w:rPr>
        <w:t>API</w:t>
      </w:r>
    </w:p>
    <w:p>
      <w:pPr>
        <w:numPr>
          <w:ilvl w:val="0"/>
          <w:numId w:val="5"/>
        </w:numPr>
        <w:ind w:firstLine="420" w:firstLineChars="0"/>
        <w:rPr>
          <w:rFonts w:hint="eastAsia"/>
          <w:lang w:val="en-US" w:eastAsia="zh-CN"/>
        </w:rPr>
      </w:pPr>
      <w:r>
        <w:rPr>
          <w:rFonts w:hint="eastAsia"/>
          <w:lang w:val="en-US" w:eastAsia="zh-CN"/>
        </w:rPr>
        <w:t>utils：</w:t>
      </w:r>
    </w:p>
    <w:p>
      <w:pPr>
        <w:numPr>
          <w:ilvl w:val="1"/>
          <w:numId w:val="5"/>
        </w:numPr>
        <w:ind w:left="420" w:leftChars="0" w:firstLine="420" w:firstLineChars="0"/>
        <w:rPr>
          <w:rFonts w:hint="default"/>
          <w:lang w:val="en-US" w:eastAsia="zh-CN"/>
        </w:rPr>
      </w:pPr>
      <w:r>
        <w:rPr>
          <w:rFonts w:hint="eastAsia"/>
          <w:lang w:val="en-US" w:eastAsia="zh-CN"/>
        </w:rPr>
        <w:t>键盘映射变量：</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Keys</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FC1FF"/>
          <w:kern w:val="0"/>
          <w:sz w:val="21"/>
          <w:szCs w:val="21"/>
          <w:shd w:val="clear" w:fill="1E1E1E"/>
          <w:lang w:val="en-US" w:eastAsia="zh-CN" w:bidi="ar"/>
        </w:rPr>
        <w:t>SPACE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0x</w:t>
      </w:r>
      <w:r>
        <w:rPr>
          <w:rFonts w:hint="default" w:ascii="Consolas" w:hAnsi="Consolas" w:eastAsia="Consolas" w:cs="Consolas"/>
          <w:b w:val="0"/>
          <w:bCs w:val="0"/>
          <w:color w:val="B5CEA8"/>
          <w:kern w:val="0"/>
          <w:sz w:val="21"/>
          <w:szCs w:val="21"/>
          <w:shd w:val="clear" w:fill="1E1E1E"/>
          <w:lang w:val="en-US" w:eastAsia="zh-CN" w:bidi="ar"/>
        </w:rPr>
        <w:t>39</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FC1FF"/>
          <w:kern w:val="0"/>
          <w:sz w:val="21"/>
          <w:szCs w:val="21"/>
          <w:shd w:val="clear" w:fill="1E1E1E"/>
          <w:lang w:val="en-US" w:eastAsia="zh-CN" w:bidi="ar"/>
        </w:rPr>
        <w:t>UP</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0x</w:t>
      </w:r>
      <w:r>
        <w:rPr>
          <w:rFonts w:hint="default" w:ascii="Consolas" w:hAnsi="Consolas" w:eastAsia="Consolas" w:cs="Consolas"/>
          <w:b w:val="0"/>
          <w:bCs w:val="0"/>
          <w:color w:val="B5CEA8"/>
          <w:kern w:val="0"/>
          <w:sz w:val="21"/>
          <w:szCs w:val="21"/>
          <w:shd w:val="clear" w:fill="1E1E1E"/>
          <w:lang w:val="en-US" w:eastAsia="zh-CN" w:bidi="ar"/>
        </w:rPr>
        <w:t>C8</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FC1FF"/>
          <w:kern w:val="0"/>
          <w:sz w:val="21"/>
          <w:szCs w:val="21"/>
          <w:shd w:val="clear" w:fill="1E1E1E"/>
          <w:lang w:val="en-US" w:eastAsia="zh-CN" w:bidi="ar"/>
        </w:rPr>
        <w:t>LEFT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0x</w:t>
      </w:r>
      <w:r>
        <w:rPr>
          <w:rFonts w:hint="default" w:ascii="Consolas" w:hAnsi="Consolas" w:eastAsia="Consolas" w:cs="Consolas"/>
          <w:b w:val="0"/>
          <w:bCs w:val="0"/>
          <w:color w:val="B5CEA8"/>
          <w:kern w:val="0"/>
          <w:sz w:val="21"/>
          <w:szCs w:val="21"/>
          <w:shd w:val="clear" w:fill="1E1E1E"/>
          <w:lang w:val="en-US" w:eastAsia="zh-CN" w:bidi="ar"/>
        </w:rPr>
        <w:t>CB</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FC1FF"/>
          <w:kern w:val="0"/>
          <w:sz w:val="21"/>
          <w:szCs w:val="21"/>
          <w:shd w:val="clear" w:fill="1E1E1E"/>
          <w:lang w:val="en-US" w:eastAsia="zh-CN" w:bidi="ar"/>
        </w:rPr>
        <w:t>RIGHT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0x</w:t>
      </w:r>
      <w:r>
        <w:rPr>
          <w:rFonts w:hint="default" w:ascii="Consolas" w:hAnsi="Consolas" w:eastAsia="Consolas" w:cs="Consolas"/>
          <w:b w:val="0"/>
          <w:bCs w:val="0"/>
          <w:color w:val="B5CEA8"/>
          <w:kern w:val="0"/>
          <w:sz w:val="21"/>
          <w:szCs w:val="21"/>
          <w:shd w:val="clear" w:fill="1E1E1E"/>
          <w:lang w:val="en-US" w:eastAsia="zh-CN" w:bidi="ar"/>
        </w:rPr>
        <w:t>CD</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FC1FF"/>
          <w:kern w:val="0"/>
          <w:sz w:val="21"/>
          <w:szCs w:val="21"/>
          <w:shd w:val="clear" w:fill="1E1E1E"/>
          <w:lang w:val="en-US" w:eastAsia="zh-CN" w:bidi="ar"/>
        </w:rPr>
        <w:t>DOWN</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0x</w:t>
      </w:r>
      <w:r>
        <w:rPr>
          <w:rFonts w:hint="default" w:ascii="Consolas" w:hAnsi="Consolas" w:eastAsia="Consolas" w:cs="Consolas"/>
          <w:b w:val="0"/>
          <w:bCs w:val="0"/>
          <w:color w:val="B5CEA8"/>
          <w:kern w:val="0"/>
          <w:sz w:val="21"/>
          <w:szCs w:val="21"/>
          <w:shd w:val="clear" w:fill="1E1E1E"/>
          <w:lang w:val="en-US" w:eastAsia="zh-CN" w:bidi="ar"/>
        </w:rPr>
        <w:t>D0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FC1FF"/>
          <w:kern w:val="0"/>
          <w:sz w:val="21"/>
          <w:szCs w:val="21"/>
          <w:shd w:val="clear" w:fill="1E1E1E"/>
          <w:lang w:val="en-US" w:eastAsia="zh-CN" w:bidi="ar"/>
        </w:rPr>
        <w:t>W</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0x</w:t>
      </w:r>
      <w:r>
        <w:rPr>
          <w:rFonts w:hint="default" w:ascii="Consolas" w:hAnsi="Consolas" w:eastAsia="Consolas" w:cs="Consolas"/>
          <w:b w:val="0"/>
          <w:bCs w:val="0"/>
          <w:color w:val="B5CEA8"/>
          <w:kern w:val="0"/>
          <w:sz w:val="21"/>
          <w:szCs w:val="21"/>
          <w:shd w:val="clear" w:fill="1E1E1E"/>
          <w:lang w:val="en-US" w:eastAsia="zh-CN" w:bidi="ar"/>
        </w:rPr>
        <w:t>11</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FC1FF"/>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0x</w:t>
      </w:r>
      <w:r>
        <w:rPr>
          <w:rFonts w:hint="default" w:ascii="Consolas" w:hAnsi="Consolas" w:eastAsia="Consolas" w:cs="Consolas"/>
          <w:b w:val="0"/>
          <w:bCs w:val="0"/>
          <w:color w:val="B5CEA8"/>
          <w:kern w:val="0"/>
          <w:sz w:val="21"/>
          <w:szCs w:val="21"/>
          <w:shd w:val="clear" w:fill="1E1E1E"/>
          <w:lang w:val="en-US" w:eastAsia="zh-CN" w:bidi="ar"/>
        </w:rPr>
        <w:t>1E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FC1FF"/>
          <w:kern w:val="0"/>
          <w:sz w:val="21"/>
          <w:szCs w:val="21"/>
          <w:shd w:val="clear" w:fill="1E1E1E"/>
          <w:lang w:val="en-US" w:eastAsia="zh-CN" w:bidi="ar"/>
        </w:rPr>
        <w:t>S</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0x</w:t>
      </w:r>
      <w:r>
        <w:rPr>
          <w:rFonts w:hint="default" w:ascii="Consolas" w:hAnsi="Consolas" w:eastAsia="Consolas" w:cs="Consolas"/>
          <w:b w:val="0"/>
          <w:bCs w:val="0"/>
          <w:color w:val="B5CEA8"/>
          <w:kern w:val="0"/>
          <w:sz w:val="21"/>
          <w:szCs w:val="21"/>
          <w:shd w:val="clear" w:fill="1E1E1E"/>
          <w:lang w:val="en-US" w:eastAsia="zh-CN" w:bidi="ar"/>
        </w:rPr>
        <w:t>1F</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FC1FF"/>
          <w:kern w:val="0"/>
          <w:sz w:val="21"/>
          <w:szCs w:val="21"/>
          <w:shd w:val="clear" w:fill="1E1E1E"/>
          <w:lang w:val="en-US" w:eastAsia="zh-CN" w:bidi="ar"/>
        </w:rPr>
        <w:t>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0x</w:t>
      </w:r>
      <w:r>
        <w:rPr>
          <w:rFonts w:hint="default" w:ascii="Consolas" w:hAnsi="Consolas" w:eastAsia="Consolas" w:cs="Consolas"/>
          <w:b w:val="0"/>
          <w:bCs w:val="0"/>
          <w:color w:val="B5CEA8"/>
          <w:kern w:val="0"/>
          <w:sz w:val="21"/>
          <w:szCs w:val="21"/>
          <w:shd w:val="clear" w:fill="1E1E1E"/>
          <w:lang w:val="en-US" w:eastAsia="zh-CN" w:bidi="ar"/>
        </w:rPr>
        <w:t>20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FC1FF"/>
          <w:kern w:val="0"/>
          <w:sz w:val="21"/>
          <w:szCs w:val="21"/>
          <w:shd w:val="clear" w:fill="1E1E1E"/>
          <w:lang w:val="en-US" w:eastAsia="zh-CN" w:bidi="ar"/>
        </w:rPr>
        <w:t>ENTER</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0x</w:t>
      </w:r>
      <w:r>
        <w:rPr>
          <w:rFonts w:hint="default" w:ascii="Consolas" w:hAnsi="Consolas" w:eastAsia="Consolas" w:cs="Consolas"/>
          <w:b w:val="0"/>
          <w:bCs w:val="0"/>
          <w:color w:val="B5CEA8"/>
          <w:kern w:val="0"/>
          <w:sz w:val="21"/>
          <w:szCs w:val="21"/>
          <w:shd w:val="clear" w:fill="1E1E1E"/>
          <w:lang w:val="en-US" w:eastAsia="zh-CN" w:bidi="ar"/>
        </w:rPr>
        <w:t>9C</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FC1FF"/>
          <w:kern w:val="0"/>
          <w:sz w:val="21"/>
          <w:szCs w:val="21"/>
          <w:shd w:val="clear" w:fill="1E1E1E"/>
          <w:lang w:val="en-US" w:eastAsia="zh-CN" w:bidi="ar"/>
        </w:rPr>
        <w:t>M</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0x</w:t>
      </w:r>
      <w:r>
        <w:rPr>
          <w:rFonts w:hint="default" w:ascii="Consolas" w:hAnsi="Consolas" w:eastAsia="Consolas" w:cs="Consolas"/>
          <w:b w:val="0"/>
          <w:bCs w:val="0"/>
          <w:color w:val="B5CEA8"/>
          <w:kern w:val="0"/>
          <w:sz w:val="21"/>
          <w:szCs w:val="21"/>
          <w:shd w:val="clear" w:fill="1E1E1E"/>
          <w:lang w:val="en-US" w:eastAsia="zh-CN" w:bidi="ar"/>
        </w:rPr>
        <w:t>32</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FC1FF"/>
          <w:kern w:val="0"/>
          <w:sz w:val="21"/>
          <w:szCs w:val="21"/>
          <w:shd w:val="clear" w:fill="1E1E1E"/>
          <w:lang w:val="en-US" w:eastAsia="zh-CN" w:bidi="ar"/>
        </w:rPr>
        <w:t>J</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0x</w:t>
      </w:r>
      <w:r>
        <w:rPr>
          <w:rFonts w:hint="default" w:ascii="Consolas" w:hAnsi="Consolas" w:eastAsia="Consolas" w:cs="Consolas"/>
          <w:b w:val="0"/>
          <w:bCs w:val="0"/>
          <w:color w:val="B5CEA8"/>
          <w:kern w:val="0"/>
          <w:sz w:val="21"/>
          <w:szCs w:val="21"/>
          <w:shd w:val="clear" w:fill="1E1E1E"/>
          <w:lang w:val="en-US" w:eastAsia="zh-CN" w:bidi="ar"/>
        </w:rPr>
        <w:t>24</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FC1FF"/>
          <w:kern w:val="0"/>
          <w:sz w:val="21"/>
          <w:szCs w:val="21"/>
          <w:shd w:val="clear" w:fill="1E1E1E"/>
          <w:lang w:val="en-US" w:eastAsia="zh-CN" w:bidi="ar"/>
        </w:rPr>
        <w:t>K</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0x</w:t>
      </w:r>
      <w:r>
        <w:rPr>
          <w:rFonts w:hint="default" w:ascii="Consolas" w:hAnsi="Consolas" w:eastAsia="Consolas" w:cs="Consolas"/>
          <w:b w:val="0"/>
          <w:bCs w:val="0"/>
          <w:color w:val="B5CEA8"/>
          <w:kern w:val="0"/>
          <w:sz w:val="21"/>
          <w:szCs w:val="21"/>
          <w:shd w:val="clear" w:fill="1E1E1E"/>
          <w:lang w:val="en-US" w:eastAsia="zh-CN" w:bidi="ar"/>
        </w:rPr>
        <w:t>25</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FC1FF"/>
          <w:kern w:val="0"/>
          <w:sz w:val="21"/>
          <w:szCs w:val="21"/>
          <w:shd w:val="clear" w:fill="1E1E1E"/>
          <w:lang w:val="en-US" w:eastAsia="zh-CN" w:bidi="ar"/>
        </w:rPr>
        <w:t>LSHIFT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0x</w:t>
      </w:r>
      <w:r>
        <w:rPr>
          <w:rFonts w:hint="default" w:ascii="Consolas" w:hAnsi="Consolas" w:eastAsia="Consolas" w:cs="Consolas"/>
          <w:b w:val="0"/>
          <w:bCs w:val="0"/>
          <w:color w:val="B5CEA8"/>
          <w:kern w:val="0"/>
          <w:sz w:val="21"/>
          <w:szCs w:val="21"/>
          <w:shd w:val="clear" w:fill="1E1E1E"/>
          <w:lang w:val="en-US" w:eastAsia="zh-CN" w:bidi="ar"/>
        </w:rPr>
        <w:t>2A</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FC1FF"/>
          <w:kern w:val="0"/>
          <w:sz w:val="21"/>
          <w:szCs w:val="21"/>
          <w:shd w:val="clear" w:fill="1E1E1E"/>
          <w:lang w:val="en-US" w:eastAsia="zh-CN" w:bidi="ar"/>
        </w:rPr>
        <w:t>R</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0x</w:t>
      </w:r>
      <w:r>
        <w:rPr>
          <w:rFonts w:hint="default" w:ascii="Consolas" w:hAnsi="Consolas" w:eastAsia="Consolas" w:cs="Consolas"/>
          <w:b w:val="0"/>
          <w:bCs w:val="0"/>
          <w:color w:val="B5CEA8"/>
          <w:kern w:val="0"/>
          <w:sz w:val="21"/>
          <w:szCs w:val="21"/>
          <w:shd w:val="clear" w:fill="1E1E1E"/>
          <w:lang w:val="en-US" w:eastAsia="zh-CN" w:bidi="ar"/>
        </w:rPr>
        <w:t>13</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FC1FF"/>
          <w:kern w:val="0"/>
          <w:sz w:val="21"/>
          <w:szCs w:val="21"/>
          <w:shd w:val="clear" w:fill="1E1E1E"/>
          <w:lang w:val="en-US" w:eastAsia="zh-CN" w:bidi="ar"/>
        </w:rPr>
        <w:t>V</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0x</w:t>
      </w:r>
      <w:r>
        <w:rPr>
          <w:rFonts w:hint="default" w:ascii="Consolas" w:hAnsi="Consolas" w:eastAsia="Consolas" w:cs="Consolas"/>
          <w:b w:val="0"/>
          <w:bCs w:val="0"/>
          <w:color w:val="B5CEA8"/>
          <w:kern w:val="0"/>
          <w:sz w:val="21"/>
          <w:szCs w:val="21"/>
          <w:shd w:val="clear" w:fill="1E1E1E"/>
          <w:lang w:val="en-US" w:eastAsia="zh-CN" w:bidi="ar"/>
        </w:rPr>
        <w:t>2F</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FC1FF"/>
          <w:kern w:val="0"/>
          <w:sz w:val="21"/>
          <w:szCs w:val="21"/>
          <w:shd w:val="clear" w:fill="1E1E1E"/>
          <w:lang w:val="en-US" w:eastAsia="zh-CN" w:bidi="ar"/>
        </w:rPr>
        <w:t>U</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0x</w:t>
      </w:r>
      <w:r>
        <w:rPr>
          <w:rFonts w:hint="default" w:ascii="Consolas" w:hAnsi="Consolas" w:eastAsia="Consolas" w:cs="Consolas"/>
          <w:b w:val="0"/>
          <w:bCs w:val="0"/>
          <w:color w:val="B5CEA8"/>
          <w:kern w:val="0"/>
          <w:sz w:val="21"/>
          <w:szCs w:val="21"/>
          <w:shd w:val="clear" w:fill="1E1E1E"/>
          <w:lang w:val="en-US" w:eastAsia="zh-CN" w:bidi="ar"/>
        </w:rPr>
        <w:t>16</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FC1FF"/>
          <w:kern w:val="0"/>
          <w:sz w:val="21"/>
          <w:szCs w:val="21"/>
          <w:shd w:val="clear" w:fill="1E1E1E"/>
          <w:lang w:val="en-US" w:eastAsia="zh-CN" w:bidi="ar"/>
        </w:rPr>
        <w:t>Q</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0x</w:t>
      </w:r>
      <w:r>
        <w:rPr>
          <w:rFonts w:hint="default" w:ascii="Consolas" w:hAnsi="Consolas" w:eastAsia="Consolas" w:cs="Consolas"/>
          <w:b w:val="0"/>
          <w:bCs w:val="0"/>
          <w:color w:val="B5CEA8"/>
          <w:kern w:val="0"/>
          <w:sz w:val="21"/>
          <w:szCs w:val="21"/>
          <w:shd w:val="clear" w:fill="1E1E1E"/>
          <w:lang w:val="en-US" w:eastAsia="zh-CN" w:bidi="ar"/>
        </w:rPr>
        <w:t>10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FC1FF"/>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0x</w:t>
      </w:r>
      <w:r>
        <w:rPr>
          <w:rFonts w:hint="default" w:ascii="Consolas" w:hAnsi="Consolas" w:eastAsia="Consolas" w:cs="Consolas"/>
          <w:b w:val="0"/>
          <w:bCs w:val="0"/>
          <w:color w:val="B5CEA8"/>
          <w:kern w:val="0"/>
          <w:sz w:val="21"/>
          <w:szCs w:val="21"/>
          <w:shd w:val="clear" w:fill="1E1E1E"/>
          <w:lang w:val="en-US" w:eastAsia="zh-CN" w:bidi="ar"/>
        </w:rPr>
        <w:t>17</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FC1FF"/>
          <w:kern w:val="0"/>
          <w:sz w:val="21"/>
          <w:szCs w:val="21"/>
          <w:shd w:val="clear" w:fill="1E1E1E"/>
          <w:lang w:val="en-US" w:eastAsia="zh-CN" w:bidi="ar"/>
        </w:rPr>
        <w:t>O</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0x</w:t>
      </w:r>
      <w:r>
        <w:rPr>
          <w:rFonts w:hint="default" w:ascii="Consolas" w:hAnsi="Consolas" w:eastAsia="Consolas" w:cs="Consolas"/>
          <w:b w:val="0"/>
          <w:bCs w:val="0"/>
          <w:color w:val="B5CEA8"/>
          <w:kern w:val="0"/>
          <w:sz w:val="21"/>
          <w:szCs w:val="21"/>
          <w:shd w:val="clear" w:fill="1E1E1E"/>
          <w:lang w:val="en-US" w:eastAsia="zh-CN" w:bidi="ar"/>
        </w:rPr>
        <w:t>18</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FC1FF"/>
          <w:kern w:val="0"/>
          <w:sz w:val="21"/>
          <w:szCs w:val="21"/>
          <w:shd w:val="clear" w:fill="1E1E1E"/>
          <w:lang w:val="en-US" w:eastAsia="zh-CN" w:bidi="ar"/>
        </w:rPr>
        <w:t>P</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0x</w:t>
      </w:r>
      <w:r>
        <w:rPr>
          <w:rFonts w:hint="default" w:ascii="Consolas" w:hAnsi="Consolas" w:eastAsia="Consolas" w:cs="Consolas"/>
          <w:b w:val="0"/>
          <w:bCs w:val="0"/>
          <w:color w:val="B5CEA8"/>
          <w:kern w:val="0"/>
          <w:sz w:val="21"/>
          <w:szCs w:val="21"/>
          <w:shd w:val="clear" w:fill="1E1E1E"/>
          <w:lang w:val="en-US" w:eastAsia="zh-CN" w:bidi="ar"/>
        </w:rPr>
        <w:t>19</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FC1FF"/>
          <w:kern w:val="0"/>
          <w:sz w:val="21"/>
          <w:szCs w:val="21"/>
          <w:shd w:val="clear" w:fill="1E1E1E"/>
          <w:lang w:val="en-US" w:eastAsia="zh-CN" w:bidi="ar"/>
        </w:rPr>
        <w:t>C</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0x</w:t>
      </w:r>
      <w:r>
        <w:rPr>
          <w:rFonts w:hint="default" w:ascii="Consolas" w:hAnsi="Consolas" w:eastAsia="Consolas" w:cs="Consolas"/>
          <w:b w:val="0"/>
          <w:bCs w:val="0"/>
          <w:color w:val="B5CEA8"/>
          <w:kern w:val="0"/>
          <w:sz w:val="21"/>
          <w:szCs w:val="21"/>
          <w:shd w:val="clear" w:fill="1E1E1E"/>
          <w:lang w:val="en-US" w:eastAsia="zh-CN" w:bidi="ar"/>
        </w:rPr>
        <w:t>2E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4FC1FF"/>
          <w:kern w:val="0"/>
          <w:sz w:val="21"/>
          <w:szCs w:val="21"/>
          <w:shd w:val="clear" w:fill="1E1E1E"/>
          <w:lang w:val="en-US" w:eastAsia="zh-CN" w:bidi="ar"/>
        </w:rPr>
        <w:t>F</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0x</w:t>
      </w:r>
      <w:r>
        <w:rPr>
          <w:rFonts w:hint="default" w:ascii="Consolas" w:hAnsi="Consolas" w:eastAsia="Consolas" w:cs="Consolas"/>
          <w:b w:val="0"/>
          <w:bCs w:val="0"/>
          <w:color w:val="B5CEA8"/>
          <w:kern w:val="0"/>
          <w:sz w:val="21"/>
          <w:szCs w:val="21"/>
          <w:shd w:val="clear" w:fill="1E1E1E"/>
          <w:lang w:val="en-US" w:eastAsia="zh-CN" w:bidi="ar"/>
        </w:rPr>
        <w:t>21</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up</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0x</w:t>
      </w:r>
      <w:r>
        <w:rPr>
          <w:rFonts w:hint="default" w:ascii="Consolas" w:hAnsi="Consolas" w:eastAsia="Consolas" w:cs="Consolas"/>
          <w:b w:val="0"/>
          <w:bCs w:val="0"/>
          <w:color w:val="B5CEA8"/>
          <w:kern w:val="0"/>
          <w:sz w:val="21"/>
          <w:szCs w:val="21"/>
          <w:shd w:val="clear" w:fill="1E1E1E"/>
          <w:lang w:val="en-US" w:eastAsia="zh-CN" w:bidi="ar"/>
        </w:rPr>
        <w:t>C8</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down</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0x</w:t>
      </w:r>
      <w:r>
        <w:rPr>
          <w:rFonts w:hint="default" w:ascii="Consolas" w:hAnsi="Consolas" w:eastAsia="Consolas" w:cs="Consolas"/>
          <w:b w:val="0"/>
          <w:bCs w:val="0"/>
          <w:color w:val="B5CEA8"/>
          <w:kern w:val="0"/>
          <w:sz w:val="21"/>
          <w:szCs w:val="21"/>
          <w:shd w:val="clear" w:fill="1E1E1E"/>
          <w:lang w:val="en-US" w:eastAsia="zh-CN" w:bidi="ar"/>
        </w:rPr>
        <w:t>D0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left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0x</w:t>
      </w:r>
      <w:r>
        <w:rPr>
          <w:rFonts w:hint="default" w:ascii="Consolas" w:hAnsi="Consolas" w:eastAsia="Consolas" w:cs="Consolas"/>
          <w:b w:val="0"/>
          <w:bCs w:val="0"/>
          <w:color w:val="B5CEA8"/>
          <w:kern w:val="0"/>
          <w:sz w:val="21"/>
          <w:szCs w:val="21"/>
          <w:shd w:val="clear" w:fill="1E1E1E"/>
          <w:lang w:val="en-US" w:eastAsia="zh-CN" w:bidi="ar"/>
        </w:rPr>
        <w:t>CB</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right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0x</w:t>
      </w:r>
      <w:r>
        <w:rPr>
          <w:rFonts w:hint="default" w:ascii="Consolas" w:hAnsi="Consolas" w:eastAsia="Consolas" w:cs="Consolas"/>
          <w:b w:val="0"/>
          <w:bCs w:val="0"/>
          <w:color w:val="B5CEA8"/>
          <w:kern w:val="0"/>
          <w:sz w:val="21"/>
          <w:szCs w:val="21"/>
          <w:shd w:val="clear" w:fill="1E1E1E"/>
          <w:lang w:val="en-US" w:eastAsia="zh-CN" w:bidi="ar"/>
        </w:rPr>
        <w:t>CD</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B5CEA8"/>
          <w:kern w:val="0"/>
          <w:sz w:val="21"/>
          <w:szCs w:val="21"/>
          <w:shd w:val="clear" w:fill="1E1E1E"/>
          <w:lang w:val="en-US" w:eastAsia="zh-CN" w:bidi="ar"/>
        </w:rPr>
      </w:pPr>
      <w:r>
        <w:rPr>
          <w:rFonts w:hint="default" w:ascii="Consolas" w:hAnsi="Consolas" w:eastAsia="Consolas" w:cs="Consolas"/>
          <w:b w:val="0"/>
          <w:bCs w:val="0"/>
          <w:color w:val="9CDCFE"/>
          <w:kern w:val="0"/>
          <w:sz w:val="21"/>
          <w:szCs w:val="21"/>
          <w:shd w:val="clear" w:fill="1E1E1E"/>
          <w:lang w:val="en-US" w:eastAsia="zh-CN" w:bidi="ar"/>
        </w:rPr>
        <w:t>esc</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0x</w:t>
      </w:r>
      <w:r>
        <w:rPr>
          <w:rFonts w:hint="default" w:ascii="Consolas" w:hAnsi="Consolas" w:eastAsia="Consolas" w:cs="Consolas"/>
          <w:b w:val="0"/>
          <w:bCs w:val="0"/>
          <w:color w:val="B5CEA8"/>
          <w:kern w:val="0"/>
          <w:sz w:val="21"/>
          <w:szCs w:val="21"/>
          <w:shd w:val="clear" w:fill="1E1E1E"/>
          <w:lang w:val="en-US" w:eastAsia="zh-CN" w:bidi="ar"/>
        </w:rPr>
        <w:t>01</w:t>
      </w:r>
    </w:p>
    <w:p>
      <w:pPr>
        <w:bidi w:val="0"/>
        <w:jc w:val="both"/>
        <w:rPr>
          <w:rFonts w:hint="default"/>
          <w:lang w:val="en-US" w:eastAsia="zh-CN"/>
        </w:rPr>
      </w:pPr>
    </w:p>
    <w:p>
      <w:pPr>
        <w:numPr>
          <w:ilvl w:val="1"/>
          <w:numId w:val="5"/>
        </w:numPr>
        <w:bidi w:val="0"/>
        <w:ind w:left="420" w:leftChars="0" w:firstLine="420" w:firstLineChars="0"/>
        <w:jc w:val="both"/>
        <w:rPr>
          <w:rFonts w:hint="default"/>
          <w:lang w:val="en-US" w:eastAsia="zh-CN"/>
        </w:rPr>
      </w:pPr>
      <w:r>
        <w:rPr>
          <w:rFonts w:hint="eastAsia"/>
          <w:lang w:val="en-US" w:eastAsia="zh-CN"/>
        </w:rPr>
        <w:t>、PressKey(hexKeyCode)</w:t>
      </w:r>
    </w:p>
    <w:p>
      <w:pPr>
        <w:widowControl w:val="0"/>
        <w:numPr>
          <w:numId w:val="0"/>
        </w:numPr>
        <w:bidi w:val="0"/>
        <w:ind w:left="1260" w:leftChars="0" w:firstLine="420" w:firstLineChars="0"/>
        <w:jc w:val="both"/>
        <w:rPr>
          <w:rFonts w:hint="eastAsia"/>
          <w:lang w:val="en-US" w:eastAsia="zh-CN"/>
        </w:rPr>
      </w:pPr>
      <w:r>
        <w:rPr>
          <w:rFonts w:hint="eastAsia"/>
          <w:lang w:val="en-US" w:eastAsia="zh-CN"/>
        </w:rPr>
        <w:t>输入：hexKeyCode：键盘对应按键的16进制数字</w:t>
      </w:r>
    </w:p>
    <w:p>
      <w:pPr>
        <w:widowControl w:val="0"/>
        <w:numPr>
          <w:numId w:val="0"/>
        </w:numPr>
        <w:bidi w:val="0"/>
        <w:ind w:left="1260" w:leftChars="0" w:firstLine="420" w:firstLineChars="0"/>
        <w:jc w:val="both"/>
        <w:rPr>
          <w:rFonts w:hint="eastAsia"/>
          <w:lang w:val="en-US" w:eastAsia="zh-CN"/>
        </w:rPr>
      </w:pPr>
      <w:r>
        <w:rPr>
          <w:rFonts w:hint="eastAsia"/>
          <w:lang w:val="en-US" w:eastAsia="zh-CN"/>
        </w:rPr>
        <w:t>输出：模拟摁下该16进制数字对应的键盘摁键</w:t>
      </w:r>
    </w:p>
    <w:p>
      <w:pPr>
        <w:widowControl w:val="0"/>
        <w:numPr>
          <w:numId w:val="0"/>
        </w:numPr>
        <w:bidi w:val="0"/>
        <w:ind w:left="1260" w:leftChars="0" w:firstLine="420" w:firstLineChars="0"/>
        <w:jc w:val="both"/>
        <w:rPr>
          <w:rFonts w:hint="eastAsia"/>
          <w:lang w:val="en-US" w:eastAsia="zh-CN"/>
        </w:rPr>
      </w:pPr>
    </w:p>
    <w:p>
      <w:pPr>
        <w:widowControl w:val="0"/>
        <w:numPr>
          <w:ilvl w:val="1"/>
          <w:numId w:val="5"/>
        </w:numPr>
        <w:bidi w:val="0"/>
        <w:ind w:left="420" w:leftChars="0" w:firstLine="420" w:firstLineChars="0"/>
        <w:jc w:val="both"/>
        <w:rPr>
          <w:rFonts w:hint="eastAsia"/>
          <w:lang w:val="en-US" w:eastAsia="zh-CN"/>
        </w:rPr>
      </w:pPr>
      <w:r>
        <w:rPr>
          <w:rFonts w:hint="eastAsia"/>
          <w:lang w:val="en-US" w:eastAsia="zh-CN"/>
        </w:rPr>
        <w:t>、ReleaseKey(hexKeyCode)</w:t>
      </w:r>
    </w:p>
    <w:p>
      <w:pPr>
        <w:widowControl w:val="0"/>
        <w:numPr>
          <w:ilvl w:val="0"/>
          <w:numId w:val="0"/>
        </w:numPr>
        <w:bidi w:val="0"/>
        <w:ind w:left="1260" w:leftChars="0" w:firstLine="420" w:firstLineChars="0"/>
        <w:jc w:val="both"/>
        <w:rPr>
          <w:rFonts w:hint="eastAsia"/>
          <w:lang w:val="en-US" w:eastAsia="zh-CN"/>
        </w:rPr>
      </w:pPr>
      <w:r>
        <w:rPr>
          <w:rFonts w:hint="eastAsia"/>
          <w:lang w:val="en-US" w:eastAsia="zh-CN"/>
        </w:rPr>
        <w:t>输入：hexKeyCode：键盘对应按键的16进制数字</w:t>
      </w:r>
    </w:p>
    <w:p>
      <w:pPr>
        <w:widowControl w:val="0"/>
        <w:numPr>
          <w:ilvl w:val="0"/>
          <w:numId w:val="0"/>
        </w:numPr>
        <w:bidi w:val="0"/>
        <w:ind w:left="1260" w:leftChars="0" w:firstLine="420" w:firstLineChars="0"/>
        <w:jc w:val="both"/>
        <w:rPr>
          <w:rFonts w:hint="eastAsia"/>
          <w:lang w:val="en-US" w:eastAsia="zh-CN"/>
        </w:rPr>
      </w:pPr>
      <w:r>
        <w:rPr>
          <w:rFonts w:hint="eastAsia"/>
          <w:lang w:val="en-US" w:eastAsia="zh-CN"/>
        </w:rPr>
        <w:t>输出：模拟松开该16进制数字对应的键盘摁键</w:t>
      </w:r>
    </w:p>
    <w:p>
      <w:pPr>
        <w:widowControl w:val="0"/>
        <w:numPr>
          <w:ilvl w:val="0"/>
          <w:numId w:val="0"/>
        </w:numPr>
        <w:bidi w:val="0"/>
        <w:ind w:left="1260" w:leftChars="0" w:firstLine="420" w:firstLineChars="0"/>
        <w:jc w:val="both"/>
        <w:rPr>
          <w:rFonts w:hint="eastAsia"/>
          <w:lang w:val="en-US" w:eastAsia="zh-CN"/>
        </w:rPr>
      </w:pPr>
    </w:p>
    <w:p>
      <w:pPr>
        <w:widowControl w:val="0"/>
        <w:numPr>
          <w:ilvl w:val="1"/>
          <w:numId w:val="5"/>
        </w:numPr>
        <w:bidi w:val="0"/>
        <w:ind w:left="420" w:leftChars="0" w:firstLine="420" w:firstLineChars="0"/>
        <w:jc w:val="both"/>
        <w:rPr>
          <w:rFonts w:hint="default"/>
          <w:lang w:val="en-US" w:eastAsia="zh-CN"/>
        </w:rPr>
      </w:pPr>
      <w:r>
        <w:rPr>
          <w:rFonts w:hint="eastAsia"/>
          <w:lang w:val="en-US" w:eastAsia="zh-CN"/>
        </w:rPr>
        <w:t>、grab_screen(region=None)</w:t>
      </w:r>
    </w:p>
    <w:p>
      <w:pPr>
        <w:widowControl w:val="0"/>
        <w:numPr>
          <w:ilvl w:val="0"/>
          <w:numId w:val="0"/>
        </w:numPr>
        <w:bidi w:val="0"/>
        <w:ind w:left="1260" w:leftChars="0" w:firstLine="420" w:firstLineChars="0"/>
        <w:jc w:val="both"/>
        <w:rPr>
          <w:rFonts w:hint="default"/>
          <w:lang w:val="en-US" w:eastAsia="zh-CN"/>
        </w:rPr>
      </w:pPr>
      <w:r>
        <w:rPr>
          <w:rFonts w:hint="eastAsia"/>
          <w:lang w:val="en-US" w:eastAsia="zh-CN"/>
        </w:rPr>
        <w:t>输入：region：一个有四个整数元素的元组，对应（xmin，ymin，xmax，ymax）</w:t>
      </w:r>
    </w:p>
    <w:p>
      <w:pPr>
        <w:widowControl w:val="0"/>
        <w:numPr>
          <w:ilvl w:val="0"/>
          <w:numId w:val="0"/>
        </w:numPr>
        <w:bidi w:val="0"/>
        <w:ind w:left="1260" w:leftChars="0" w:firstLine="420" w:firstLineChars="0"/>
        <w:jc w:val="both"/>
        <w:rPr>
          <w:rFonts w:hint="eastAsia"/>
          <w:lang w:val="en-US" w:eastAsia="zh-CN"/>
        </w:rPr>
      </w:pPr>
      <w:r>
        <w:rPr>
          <w:rFonts w:hint="eastAsia"/>
          <w:lang w:val="en-US" w:eastAsia="zh-CN"/>
        </w:rPr>
        <w:t>输出：由（xmin，ymin）和（xmax，ymax）两点确定的屏幕截图</w:t>
      </w:r>
    </w:p>
    <w:p>
      <w:pPr>
        <w:widowControl w:val="0"/>
        <w:numPr>
          <w:ilvl w:val="0"/>
          <w:numId w:val="0"/>
        </w:numPr>
        <w:bidi w:val="0"/>
        <w:ind w:left="1260" w:leftChars="0" w:firstLine="420" w:firstLineChars="0"/>
        <w:jc w:val="both"/>
        <w:rPr>
          <w:rFonts w:hint="default"/>
          <w:lang w:val="en-US" w:eastAsia="zh-CN"/>
        </w:rPr>
      </w:pPr>
    </w:p>
    <w:p>
      <w:pPr>
        <w:widowControl w:val="0"/>
        <w:numPr>
          <w:ilvl w:val="1"/>
          <w:numId w:val="5"/>
        </w:numPr>
        <w:bidi w:val="0"/>
        <w:ind w:left="420" w:leftChars="0" w:firstLine="420" w:firstLineChars="0"/>
        <w:jc w:val="both"/>
        <w:rPr>
          <w:rFonts w:hint="eastAsia"/>
          <w:lang w:val="en-US" w:eastAsia="zh-CN"/>
        </w:rPr>
      </w:pPr>
      <w:r>
        <w:rPr>
          <w:rFonts w:hint="eastAsia"/>
          <w:lang w:val="en-US" w:eastAsia="zh-CN"/>
        </w:rPr>
        <w:t>、init_game()</w:t>
      </w:r>
    </w:p>
    <w:p>
      <w:pPr>
        <w:widowControl w:val="0"/>
        <w:numPr>
          <w:ilvl w:val="0"/>
          <w:numId w:val="0"/>
        </w:numPr>
        <w:bidi w:val="0"/>
        <w:ind w:left="1260" w:leftChars="0" w:firstLine="420" w:firstLineChars="0"/>
        <w:jc w:val="both"/>
        <w:rPr>
          <w:rFonts w:hint="eastAsia"/>
          <w:lang w:val="en-US" w:eastAsia="zh-CN"/>
        </w:rPr>
      </w:pPr>
      <w:r>
        <w:rPr>
          <w:rFonts w:hint="eastAsia"/>
          <w:lang w:val="en-US" w:eastAsia="zh-CN"/>
        </w:rPr>
        <w:t>输入：无</w:t>
      </w:r>
    </w:p>
    <w:p>
      <w:pPr>
        <w:widowControl w:val="0"/>
        <w:numPr>
          <w:ilvl w:val="0"/>
          <w:numId w:val="0"/>
        </w:numPr>
        <w:bidi w:val="0"/>
        <w:ind w:left="1260" w:leftChars="0" w:firstLine="420" w:firstLineChars="0"/>
        <w:jc w:val="both"/>
        <w:rPr>
          <w:rFonts w:hint="default"/>
          <w:lang w:val="en-US" w:eastAsia="zh-CN"/>
        </w:rPr>
      </w:pPr>
      <w:r>
        <w:rPr>
          <w:rFonts w:hint="eastAsia"/>
          <w:lang w:val="en-US" w:eastAsia="zh-CN"/>
        </w:rPr>
        <w:t>输出：自动从开始界面进入游戏的脚本</w:t>
      </w:r>
    </w:p>
    <w:p>
      <w:pPr>
        <w:widowControl w:val="0"/>
        <w:numPr>
          <w:ilvl w:val="1"/>
          <w:numId w:val="5"/>
        </w:numPr>
        <w:bidi w:val="0"/>
        <w:ind w:left="420" w:leftChars="0" w:firstLine="420" w:firstLineChars="0"/>
        <w:jc w:val="both"/>
        <w:rPr>
          <w:rFonts w:hint="eastAsia"/>
          <w:lang w:val="en-US" w:eastAsia="zh-CN"/>
        </w:rPr>
      </w:pPr>
      <w:r>
        <w:rPr>
          <w:rFonts w:hint="eastAsia"/>
          <w:lang w:val="en-US" w:eastAsia="zh-CN"/>
        </w:rPr>
        <w:t>、restart_game()</w:t>
      </w:r>
    </w:p>
    <w:p>
      <w:pPr>
        <w:widowControl w:val="0"/>
        <w:numPr>
          <w:ilvl w:val="0"/>
          <w:numId w:val="0"/>
        </w:numPr>
        <w:bidi w:val="0"/>
        <w:ind w:left="1260" w:leftChars="0" w:firstLine="420" w:firstLineChars="0"/>
        <w:jc w:val="both"/>
        <w:rPr>
          <w:rFonts w:hint="eastAsia"/>
          <w:lang w:val="en-US" w:eastAsia="zh-CN"/>
        </w:rPr>
      </w:pPr>
      <w:r>
        <w:rPr>
          <w:rFonts w:hint="eastAsia"/>
          <w:lang w:val="en-US" w:eastAsia="zh-CN"/>
        </w:rPr>
        <w:t>输入：无</w:t>
      </w:r>
    </w:p>
    <w:p>
      <w:pPr>
        <w:widowControl w:val="0"/>
        <w:numPr>
          <w:ilvl w:val="0"/>
          <w:numId w:val="0"/>
        </w:numPr>
        <w:bidi w:val="0"/>
        <w:ind w:left="1260" w:leftChars="0" w:firstLine="420" w:firstLineChars="0"/>
        <w:jc w:val="both"/>
        <w:rPr>
          <w:rFonts w:hint="eastAsia"/>
          <w:lang w:val="en-US" w:eastAsia="zh-CN"/>
        </w:rPr>
      </w:pPr>
      <w:r>
        <w:rPr>
          <w:rFonts w:hint="eastAsia"/>
          <w:lang w:val="en-US" w:eastAsia="zh-CN"/>
        </w:rPr>
        <w:t>输出：自动从开始界面进入游戏的脚本</w:t>
      </w:r>
    </w:p>
    <w:p>
      <w:pPr>
        <w:widowControl w:val="0"/>
        <w:numPr>
          <w:numId w:val="0"/>
        </w:numPr>
        <w:bidi w:val="0"/>
        <w:ind w:left="840" w:leftChars="0"/>
        <w:jc w:val="both"/>
        <w:rPr>
          <w:rFonts w:hint="default"/>
          <w:lang w:val="en-US" w:eastAsia="zh-CN"/>
        </w:rPr>
      </w:pPr>
    </w:p>
    <w:p>
      <w:pPr>
        <w:widowControl w:val="0"/>
        <w:numPr>
          <w:ilvl w:val="1"/>
          <w:numId w:val="5"/>
        </w:numPr>
        <w:bidi w:val="0"/>
        <w:ind w:left="420" w:leftChars="0" w:firstLine="420" w:firstLineChars="0"/>
        <w:jc w:val="both"/>
        <w:rPr>
          <w:rFonts w:hint="eastAsia"/>
          <w:lang w:val="en-US" w:eastAsia="zh-CN"/>
        </w:rPr>
      </w:pPr>
      <w:r>
        <w:rPr>
          <w:rFonts w:hint="eastAsia"/>
          <w:lang w:val="en-US" w:eastAsia="zh-CN"/>
        </w:rPr>
        <w:t>、is_win(situation)</w:t>
      </w:r>
    </w:p>
    <w:p>
      <w:pPr>
        <w:widowControl w:val="0"/>
        <w:numPr>
          <w:ilvl w:val="0"/>
          <w:numId w:val="0"/>
        </w:numPr>
        <w:bidi w:val="0"/>
        <w:ind w:left="1260" w:leftChars="0" w:firstLine="420" w:firstLineChars="0"/>
        <w:jc w:val="both"/>
        <w:rPr>
          <w:rFonts w:hint="eastAsia"/>
          <w:lang w:val="en-US" w:eastAsia="zh-CN"/>
        </w:rPr>
      </w:pPr>
      <w:r>
        <w:rPr>
          <w:rFonts w:hint="eastAsia"/>
          <w:lang w:val="en-US" w:eastAsia="zh-CN"/>
        </w:rPr>
        <w:t>输入：situation：situation: 1表示敌方劣势，-1表示己方劣势，一般不会有0出现</w:t>
      </w:r>
    </w:p>
    <w:p>
      <w:pPr>
        <w:widowControl w:val="0"/>
        <w:numPr>
          <w:ilvl w:val="0"/>
          <w:numId w:val="0"/>
        </w:numPr>
        <w:bidi w:val="0"/>
        <w:ind w:left="1260" w:leftChars="0" w:firstLine="420" w:firstLineChars="0"/>
        <w:jc w:val="both"/>
        <w:rPr>
          <w:rFonts w:hint="default"/>
          <w:lang w:val="en-US" w:eastAsia="zh-CN"/>
        </w:rPr>
      </w:pPr>
      <w:r>
        <w:rPr>
          <w:rFonts w:hint="eastAsia"/>
          <w:lang w:val="en-US" w:eastAsia="zh-CN"/>
        </w:rPr>
        <w:t>输出：己方是否胜利，胜利为True，否则为False</w:t>
      </w:r>
    </w:p>
    <w:p>
      <w:pPr>
        <w:widowControl w:val="0"/>
        <w:numPr>
          <w:ilvl w:val="0"/>
          <w:numId w:val="0"/>
        </w:numPr>
        <w:bidi w:val="0"/>
        <w:ind w:left="1260" w:leftChars="0" w:firstLine="420" w:firstLineChars="0"/>
        <w:jc w:val="both"/>
        <w:rPr>
          <w:rFonts w:hint="eastAsia"/>
          <w:lang w:val="en-US" w:eastAsia="zh-CN"/>
        </w:rPr>
      </w:pPr>
    </w:p>
    <w:p>
      <w:pPr>
        <w:widowControl w:val="0"/>
        <w:numPr>
          <w:ilvl w:val="1"/>
          <w:numId w:val="5"/>
        </w:numPr>
        <w:bidi w:val="0"/>
        <w:ind w:left="420" w:leftChars="0" w:firstLine="420" w:firstLineChars="0"/>
        <w:jc w:val="both"/>
        <w:rPr>
          <w:rFonts w:hint="eastAsia"/>
          <w:lang w:val="en-US" w:eastAsia="zh-CN"/>
        </w:rPr>
      </w:pPr>
      <w:r>
        <w:rPr>
          <w:rFonts w:hint="eastAsia"/>
          <w:lang w:val="en-US" w:eastAsia="zh-CN"/>
        </w:rPr>
        <w:t>、is_loading(img)</w:t>
      </w:r>
    </w:p>
    <w:p>
      <w:pPr>
        <w:widowControl w:val="0"/>
        <w:numPr>
          <w:ilvl w:val="0"/>
          <w:numId w:val="0"/>
        </w:numPr>
        <w:bidi w:val="0"/>
        <w:ind w:left="1260" w:leftChars="0" w:firstLine="420" w:firstLineChars="0"/>
        <w:jc w:val="both"/>
        <w:rPr>
          <w:rFonts w:hint="eastAsia"/>
          <w:lang w:val="en-US" w:eastAsia="zh-CN"/>
        </w:rPr>
      </w:pPr>
      <w:r>
        <w:rPr>
          <w:rFonts w:hint="eastAsia"/>
          <w:lang w:val="en-US" w:eastAsia="zh-CN"/>
        </w:rPr>
        <w:t>输入：img(np.ndarray): 输入一帧图像(RGB or GRAYSCALE)</w:t>
      </w:r>
    </w:p>
    <w:p>
      <w:pPr>
        <w:widowControl w:val="0"/>
        <w:numPr>
          <w:ilvl w:val="0"/>
          <w:numId w:val="0"/>
        </w:numPr>
        <w:bidi w:val="0"/>
        <w:ind w:left="1260" w:leftChars="0" w:firstLine="420" w:firstLineChars="0"/>
        <w:jc w:val="both"/>
        <w:rPr>
          <w:rFonts w:hint="eastAsia"/>
          <w:lang w:val="en-US" w:eastAsia="zh-CN"/>
        </w:rPr>
      </w:pPr>
      <w:r>
        <w:rPr>
          <w:rFonts w:hint="eastAsia"/>
          <w:lang w:val="en-US" w:eastAsia="zh-CN"/>
        </w:rPr>
        <w:t>输出：正在加载返回True，否则返回False</w:t>
      </w:r>
    </w:p>
    <w:p>
      <w:pPr>
        <w:widowControl w:val="0"/>
        <w:numPr>
          <w:numId w:val="0"/>
        </w:numPr>
        <w:bidi w:val="0"/>
        <w:ind w:left="1680" w:leftChars="0"/>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8EE955"/>
    <w:multiLevelType w:val="multilevel"/>
    <w:tmpl w:val="B58EE955"/>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D06AA3FB"/>
    <w:multiLevelType w:val="multilevel"/>
    <w:tmpl w:val="D06AA3FB"/>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D83CAE32"/>
    <w:multiLevelType w:val="singleLevel"/>
    <w:tmpl w:val="D83CAE32"/>
    <w:lvl w:ilvl="0" w:tentative="0">
      <w:start w:val="1"/>
      <w:numFmt w:val="chineseCounting"/>
      <w:suff w:val="nothing"/>
      <w:lvlText w:val="%1、"/>
      <w:lvlJc w:val="left"/>
      <w:rPr>
        <w:rFonts w:hint="eastAsia"/>
      </w:rPr>
    </w:lvl>
  </w:abstractNum>
  <w:abstractNum w:abstractNumId="3">
    <w:nsid w:val="E0AACEBC"/>
    <w:multiLevelType w:val="singleLevel"/>
    <w:tmpl w:val="E0AACEBC"/>
    <w:lvl w:ilvl="0" w:tentative="0">
      <w:start w:val="1"/>
      <w:numFmt w:val="decimal"/>
      <w:suff w:val="nothing"/>
      <w:lvlText w:val="%1、"/>
      <w:lvlJc w:val="left"/>
    </w:lvl>
  </w:abstractNum>
  <w:abstractNum w:abstractNumId="4">
    <w:nsid w:val="EA9341C2"/>
    <w:multiLevelType w:val="singleLevel"/>
    <w:tmpl w:val="EA9341C2"/>
    <w:lvl w:ilvl="0" w:tentative="0">
      <w:start w:val="1"/>
      <w:numFmt w:val="decimal"/>
      <w:suff w:val="nothing"/>
      <w:lvlText w:val="%1、"/>
      <w:lvlJc w:val="left"/>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I4M2U2NGJjODEwMDUyNjYzMzk0YjY2YTllNzg4NmUifQ=="/>
  </w:docVars>
  <w:rsids>
    <w:rsidRoot w:val="0E152BE7"/>
    <w:rsid w:val="0E152BE7"/>
    <w:rsid w:val="7DBA6E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44</TotalTime>
  <ScaleCrop>false</ScaleCrop>
  <LinksUpToDate>false</LinksUpToDate>
  <CharactersWithSpaces>0</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2023-07-31T08:28:00Z</dcterms:created>
  <dc:creator>kylin7</dc:creator>
  <cp:lastModifiedBy>kylin7</cp:lastModifiedBy>
  <dcterms:modified xsi:type="dcterms:W3CDTF">2023-07-31T09:35:21Z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66585910DA184B389445E002EE887114_11</vt:lpwstr>
  </property>
</Properties>
</file>