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感觉现在……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怎么讲，心挺冷的。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今天一月五号了。距离省选，时间好短啊。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我还有那么多东西不懂。甚至听都没听说过。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等到真正去省选的时候，我可能跟现在一样，什么都不会。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我的名字能不能被看到都不知道。哈，还进队呢。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我NOIP似乎考的很好。然而首先我只有24名，其次我实力到不了420.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我D2T2打的是状压贪心。rqy和gc回来的路上告诉我，我那个DP，显而易见是没有考虑周全的。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所以我实力大概是320分。320分，能做得了什么？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zht说自己现在省选没可能的。四月差不多可以。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我四月能到zht现在水平就谢天谢地了。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他学的东西有很多我都没学过。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这TM，叫我怎么说？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换成你们，你们怎么说？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gc去年一月比我现在强。他很努力了，假设我努力程度跟他一样多，假设我能跟得上他当年的进步速度。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然后他省选挂，30多名。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rqy去年一月比我现在强。他很努力了，假设我努力程度跟他一样多，假设我能跟得上他当年的进步速度。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然后他省选挂，没进队。</w:t>
      </w:r>
    </w:p>
    <w:p>
      <w:pPr>
        <w:rPr>
          <w:rFonts w:hint="eastAsia"/>
        </w:rPr>
      </w:pPr>
      <w:r>
        <w:rPr>
          <w:rFonts w:hint="eastAsia"/>
        </w:rPr>
        <w:t>　　每次我拿着他俩的博客跟我现在的进步速度对比，都有种看命运的感觉。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我大概就是，努力几个月，然后省选挂，拿个爆炸分数，从此away from OI。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每次这么想都有一种被命运操纵的无力感，感觉历史真的可能会惊人地相似。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gc去年高一，rqy去年初三，我没有退路。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我为什么小学要跳级啊喂。我现在要是高一多好啊。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这TM，叫我怎么说？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我设定了一个可以看到洛森世界线的圣人，现在我很佩服我这个圣人，对待命运的态度。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她可以坦然对待，而我……不行。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老是有一种感觉，就是我现在，是已经看到结局的挣扎。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我站在一个石柱上。每次我想到这些，石柱就崩解一部分。想不到的时候，石柱就缓慢修复。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拼崩解和修复的速度了。如果石柱崩塌，我就掉进渊里去了。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那时我心理将完全崩溃。我大概是比较明白吧。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昨天有个dalao跟我聊了聊这方面的东西。大意是我担心的这些不存在。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然而……我没法信啊。（他自己都不信……我怎么信啊……）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安慰是一码事，分析又是一码事。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不一样的。不一样的。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233333333333333333333333333。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我现在……算是一厢情愿的在努力吧。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跟老师谈过，跟家长吵过，跟同学倾诉过，跟？？？交流过，跟自己博弈过……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其实是我不知道成功的概率有多微茫吗？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是我不知道吗？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我徒然追随着美好的幻景，为之耗竭我所有的能量。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要是我不知道这是折射引起的光学现象也就罢了。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我一次次的告诉自己，告诉自己这不是海市蜃楼。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屁话啊，我自己都不信。可是我还是信了。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就像飞蛾不相信挂在天花板上离自己那么近的东西是月亮。可是它还是相信那是月亮。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它就跟着它的月亮调整自己飞行的轨迹。它一遍遍地调整，然后发现它并不能通过这个月亮准确地得知自己的坐标，更别提用这个坐标规划自己的夜间活动。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不过它还是相信这是月亮。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最后它累死。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省选游记NOI游记我没少看。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那么多强无敌的dalao。学识浩如烟海的dalao，万机通晓的dalao。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并没有得到自己想要的东西。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hzwer在回忆录里写过一句（我记得是他老师）表述的话。这话……就像梦魇啊。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“那么多人都失败了，凭什么是你？”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肯定会有人成功。这世上，从不缺少成功的人。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但是我还是平凡。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……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我……毕竟还是蒟蒻。如果一个蒟蒻想要的很多，想的很多，那他一定是个很痛苦的蒟蒻。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“想要GoodEnd有什么错？”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“但是你想要这么多，能实现多少？”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梦蝶固然美好，不过就算再想成为蝴蝶，也免不了一觉睡醒，蘧蘧然……庄周也。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这是我的无力，我的绝望。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　　封癫，挣扎于2018,1月5日。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ursi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F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2018-04-03T04:21:18Z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