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F739" w14:textId="198C37C0" w:rsidR="00E71CD5" w:rsidRDefault="00E71CD5">
      <w:proofErr w:type="spellStart"/>
      <w:r>
        <w:t>Noelyn</w:t>
      </w:r>
      <w:proofErr w:type="spellEnd"/>
      <w:r>
        <w:t xml:space="preserve"> M. De Jesus</w:t>
      </w:r>
    </w:p>
    <w:sectPr w:rsidR="00E71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AE"/>
    <w:rsid w:val="00632EAE"/>
    <w:rsid w:val="00E7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138F"/>
  <w15:chartTrackingRefBased/>
  <w15:docId w15:val="{A946822D-7274-41BA-BFA8-E203397E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EfficienSee</dc:creator>
  <cp:keywords/>
  <dc:description/>
  <cp:lastModifiedBy>EfficienSee</cp:lastModifiedBy>
  <cp:revision>3</cp:revision>
  <dcterms:created xsi:type="dcterms:W3CDTF">2024-07-24T06:51:00Z</dcterms:created>
  <dcterms:modified xsi:type="dcterms:W3CDTF">2024-07-24T06:51:00Z</dcterms:modified>
</cp:coreProperties>
</file>