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5F58" w14:textId="7BCFDAE3" w:rsidR="007A6BAD" w:rsidRDefault="007A6BAD" w:rsidP="00831251">
      <w:pPr>
        <w:rPr>
          <w:b/>
          <w:bCs/>
        </w:rPr>
      </w:pPr>
      <w:r>
        <w:rPr>
          <w:b/>
          <w:bCs/>
        </w:rPr>
        <w:t xml:space="preserve">BIO </w:t>
      </w:r>
    </w:p>
    <w:p w14:paraId="018846F5" w14:textId="60F9C55D" w:rsidR="0070401C" w:rsidRPr="007A6BAD" w:rsidRDefault="0070401C" w:rsidP="00831251">
      <w:pPr>
        <w:rPr>
          <w:b/>
          <w:bCs/>
        </w:rPr>
      </w:pPr>
      <w:r w:rsidRPr="007A6BAD">
        <w:rPr>
          <w:b/>
          <w:bCs/>
        </w:rPr>
        <w:t xml:space="preserve">Felipe Carazo </w:t>
      </w:r>
    </w:p>
    <w:p w14:paraId="6C963E28" w14:textId="1208D812" w:rsidR="0070401C" w:rsidRPr="007A6BAD" w:rsidRDefault="0070401C" w:rsidP="007A6BAD">
      <w:pPr>
        <w:spacing w:after="0"/>
        <w:rPr>
          <w:b/>
          <w:bCs/>
        </w:rPr>
      </w:pPr>
      <w:r w:rsidRPr="007A6BAD">
        <w:rPr>
          <w:b/>
          <w:bCs/>
        </w:rPr>
        <w:t xml:space="preserve">Head of </w:t>
      </w:r>
      <w:r w:rsidR="0004197C">
        <w:rPr>
          <w:b/>
          <w:bCs/>
        </w:rPr>
        <w:t>Sustainable Commodities</w:t>
      </w:r>
    </w:p>
    <w:p w14:paraId="02AF9A89" w14:textId="7419D318" w:rsidR="0070401C" w:rsidRDefault="0070401C" w:rsidP="007A6BAD">
      <w:pPr>
        <w:spacing w:after="0"/>
        <w:rPr>
          <w:b/>
          <w:bCs/>
        </w:rPr>
      </w:pPr>
      <w:r w:rsidRPr="007A6BAD">
        <w:rPr>
          <w:b/>
          <w:bCs/>
        </w:rPr>
        <w:t>Tropical Forest Alliance</w:t>
      </w:r>
    </w:p>
    <w:p w14:paraId="09246022" w14:textId="78854EDC" w:rsidR="00C449CB" w:rsidRPr="007A6BAD" w:rsidRDefault="00C449CB" w:rsidP="007A6BAD">
      <w:pPr>
        <w:spacing w:after="0"/>
        <w:rPr>
          <w:b/>
          <w:bCs/>
        </w:rPr>
      </w:pPr>
      <w:r>
        <w:rPr>
          <w:b/>
          <w:bCs/>
        </w:rPr>
        <w:t>World Economic Forum</w:t>
      </w:r>
    </w:p>
    <w:p w14:paraId="59201384" w14:textId="77777777" w:rsidR="0070401C" w:rsidRDefault="0070401C" w:rsidP="00831251"/>
    <w:p w14:paraId="0C18B56C" w14:textId="6416C8BE" w:rsidR="00831251" w:rsidRDefault="00CC4CD0" w:rsidP="00831251">
      <w:r>
        <w:t xml:space="preserve">Felipe is passionate about </w:t>
      </w:r>
      <w:r w:rsidR="00793598">
        <w:t>fostering</w:t>
      </w:r>
      <w:r>
        <w:t xml:space="preserve"> science-based, long-term solutions to the developmental and environmental challenges currently facing our planet, capturing both global and on-the-ground perspectives.</w:t>
      </w:r>
      <w:r w:rsidR="00793598">
        <w:t xml:space="preserve"> He brings along </w:t>
      </w:r>
      <w:r w:rsidR="00831251">
        <w:t>more than twenty years of experience developing and overseeing programs and initiatives addressing policy, governance, financial instruments, impact metrics, capacity building, private-public partnerships, south-south cooperation, resource management, rural development, conservation, human wellbeing, integrated landscape management and climate change.</w:t>
      </w:r>
    </w:p>
    <w:p w14:paraId="567DF21C" w14:textId="6AF38F39" w:rsidR="00CC7C99" w:rsidRDefault="00831251" w:rsidP="00831251">
      <w:r>
        <w:t xml:space="preserve">He currently serves as Head of </w:t>
      </w:r>
      <w:r w:rsidR="0004197C">
        <w:t>Sustainable Commodities</w:t>
      </w:r>
      <w:r>
        <w:t xml:space="preserve"> for the Tropical Forest Alliance house</w:t>
      </w:r>
      <w:r w:rsidR="00C449CB">
        <w:t>d</w:t>
      </w:r>
      <w:r>
        <w:t xml:space="preserve"> in the World Economic Fo</w:t>
      </w:r>
      <w:r w:rsidR="00176639">
        <w:t>rum</w:t>
      </w:r>
      <w:r>
        <w:t xml:space="preserve">. </w:t>
      </w:r>
      <w:r w:rsidR="00B934F2">
        <w:t xml:space="preserve">In his role, he </w:t>
      </w:r>
      <w:r w:rsidR="00C449CB">
        <w:t>fosters</w:t>
      </w:r>
      <w:r w:rsidR="000B2C04">
        <w:t xml:space="preserve"> multi-stakeholder engagement that </w:t>
      </w:r>
      <w:r w:rsidR="0067733E">
        <w:t>connects</w:t>
      </w:r>
      <w:r w:rsidR="00D90D92">
        <w:t>, influence and mainstream good practices in</w:t>
      </w:r>
      <w:r w:rsidR="002F7838">
        <w:t>to</w:t>
      </w:r>
      <w:r w:rsidR="0004197C">
        <w:t xml:space="preserve"> private and</w:t>
      </w:r>
      <w:r w:rsidR="00D90D92">
        <w:t xml:space="preserve"> public led </w:t>
      </w:r>
      <w:r w:rsidR="001D3D1A">
        <w:t xml:space="preserve">policy </w:t>
      </w:r>
      <w:r w:rsidR="00D90D92">
        <w:t>discussions and processes</w:t>
      </w:r>
      <w:r w:rsidR="005F01CF">
        <w:t xml:space="preserve">. </w:t>
      </w:r>
    </w:p>
    <w:p w14:paraId="05DD52EE" w14:textId="1CC28921" w:rsidR="00831251" w:rsidRDefault="00831251" w:rsidP="00831251">
      <w:r>
        <w:t>Previously he served as Executive Director of Fundecor</w:t>
      </w:r>
      <w:r w:rsidR="00964038">
        <w:t xml:space="preserve">, a </w:t>
      </w:r>
      <w:r w:rsidR="00B40DB7">
        <w:t xml:space="preserve">‘think tank’ </w:t>
      </w:r>
      <w:r w:rsidR="0019358C">
        <w:t xml:space="preserve">that has been instrumental for his native country, Costa Rica, to develop and implement sound </w:t>
      </w:r>
      <w:r w:rsidR="008A3C6B">
        <w:t xml:space="preserve">forest positive practices. </w:t>
      </w:r>
      <w:r>
        <w:t xml:space="preserve"> </w:t>
      </w:r>
      <w:r w:rsidR="008A3C6B">
        <w:t>While leading Fundecor, he serve</w:t>
      </w:r>
      <w:r w:rsidR="005F01CF">
        <w:t>d</w:t>
      </w:r>
      <w:r w:rsidR="008A3C6B">
        <w:t xml:space="preserve"> as top-level advisor</w:t>
      </w:r>
      <w:r>
        <w:t xml:space="preserve"> to the Government of Costa Rica. He </w:t>
      </w:r>
      <w:r w:rsidR="007A0BB7">
        <w:t xml:space="preserve">has </w:t>
      </w:r>
      <w:r>
        <w:t>also worked at The Nature Conservancy (TNC)</w:t>
      </w:r>
      <w:r w:rsidR="007A0BB7">
        <w:t xml:space="preserve"> </w:t>
      </w:r>
      <w:r w:rsidR="0067733E">
        <w:t>and the</w:t>
      </w:r>
      <w:r>
        <w:t xml:space="preserve"> United Nations Development Program (UNDP) </w:t>
      </w:r>
      <w:r w:rsidR="007A0BB7">
        <w:t xml:space="preserve">with diverse sustainability strategies across </w:t>
      </w:r>
      <w:r w:rsidR="00C449CB">
        <w:t xml:space="preserve">diverse contexts. </w:t>
      </w:r>
      <w:r w:rsidR="007A0BB7">
        <w:t xml:space="preserve"> </w:t>
      </w:r>
    </w:p>
    <w:p w14:paraId="567DA08A" w14:textId="79445045" w:rsidR="0010150A" w:rsidRDefault="00831251" w:rsidP="00831251">
      <w:r>
        <w:t xml:space="preserve">He holds a bachelor´s Degree in Biology from the Universidad de Costa Rica and a </w:t>
      </w:r>
      <w:r w:rsidR="0067733E">
        <w:t>master’s degree in environmental management</w:t>
      </w:r>
      <w:r>
        <w:t xml:space="preserve"> from the Nicholas School of Environment, Duke University (USA), with a mayor in Resource Economics and Policy.</w:t>
      </w:r>
    </w:p>
    <w:sectPr w:rsidR="00101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93D21"/>
    <w:multiLevelType w:val="hybridMultilevel"/>
    <w:tmpl w:val="36326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4338F"/>
    <w:multiLevelType w:val="hybridMultilevel"/>
    <w:tmpl w:val="6F32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531207">
    <w:abstractNumId w:val="0"/>
  </w:num>
  <w:num w:numId="2" w16cid:durableId="1764647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BC0"/>
    <w:rsid w:val="0004197C"/>
    <w:rsid w:val="000B2C04"/>
    <w:rsid w:val="0010150A"/>
    <w:rsid w:val="0016656E"/>
    <w:rsid w:val="00176639"/>
    <w:rsid w:val="00184829"/>
    <w:rsid w:val="0019358C"/>
    <w:rsid w:val="001D3D1A"/>
    <w:rsid w:val="00221D1C"/>
    <w:rsid w:val="00263008"/>
    <w:rsid w:val="002723B0"/>
    <w:rsid w:val="002A2B87"/>
    <w:rsid w:val="002F7838"/>
    <w:rsid w:val="004030B2"/>
    <w:rsid w:val="004A0BFD"/>
    <w:rsid w:val="00513571"/>
    <w:rsid w:val="00576DFB"/>
    <w:rsid w:val="005F01CF"/>
    <w:rsid w:val="0066545E"/>
    <w:rsid w:val="0067733E"/>
    <w:rsid w:val="0070401C"/>
    <w:rsid w:val="00793598"/>
    <w:rsid w:val="007A0BB7"/>
    <w:rsid w:val="007A155D"/>
    <w:rsid w:val="007A6BAD"/>
    <w:rsid w:val="007A755F"/>
    <w:rsid w:val="00801E37"/>
    <w:rsid w:val="00831251"/>
    <w:rsid w:val="00847BC0"/>
    <w:rsid w:val="008A3C6B"/>
    <w:rsid w:val="008E02E2"/>
    <w:rsid w:val="0092646E"/>
    <w:rsid w:val="00964038"/>
    <w:rsid w:val="00AD5431"/>
    <w:rsid w:val="00B36DF2"/>
    <w:rsid w:val="00B40DB7"/>
    <w:rsid w:val="00B934F2"/>
    <w:rsid w:val="00B95EAE"/>
    <w:rsid w:val="00C449CB"/>
    <w:rsid w:val="00C61731"/>
    <w:rsid w:val="00CB08EF"/>
    <w:rsid w:val="00CC4CD0"/>
    <w:rsid w:val="00CC7C99"/>
    <w:rsid w:val="00D70E51"/>
    <w:rsid w:val="00D90D92"/>
    <w:rsid w:val="00E14727"/>
    <w:rsid w:val="00F9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FEB1"/>
  <w15:chartTrackingRefBased/>
  <w15:docId w15:val="{B34BCFAE-3F62-48CB-9D49-9D08339F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4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2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Carazo</dc:creator>
  <cp:keywords/>
  <dc:description/>
  <cp:lastModifiedBy>Felipe Carazo</cp:lastModifiedBy>
  <cp:revision>2</cp:revision>
  <dcterms:created xsi:type="dcterms:W3CDTF">2025-08-28T22:16:00Z</dcterms:created>
  <dcterms:modified xsi:type="dcterms:W3CDTF">2025-08-28T22:16:00Z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006cc7-c70d-4bd8-a78b-fbf04854936c_Enabled">
    <vt:lpwstr>true</vt:lpwstr>
  </property>
  <property fmtid="{D5CDD505-2E9C-101B-9397-08002B2CF9AE}" pid="3" name="MSIP_Label_19006cc7-c70d-4bd8-a78b-fbf04854936c_SetDate">
    <vt:lpwstr>2024-03-12T02:33:13Z</vt:lpwstr>
  </property>
  <property fmtid="{D5CDD505-2E9C-101B-9397-08002B2CF9AE}" pid="4" name="MSIP_Label_19006cc7-c70d-4bd8-a78b-fbf04854936c_Method">
    <vt:lpwstr>Standard</vt:lpwstr>
  </property>
  <property fmtid="{D5CDD505-2E9C-101B-9397-08002B2CF9AE}" pid="5" name="MSIP_Label_19006cc7-c70d-4bd8-a78b-fbf04854936c_Name">
    <vt:lpwstr>19006cc7-c70d-4bd8-a78b-fbf04854936c</vt:lpwstr>
  </property>
  <property fmtid="{D5CDD505-2E9C-101B-9397-08002B2CF9AE}" pid="6" name="MSIP_Label_19006cc7-c70d-4bd8-a78b-fbf04854936c_SiteId">
    <vt:lpwstr>8e321739-7ad8-452b-9db9-5d4406095d62</vt:lpwstr>
  </property>
  <property fmtid="{D5CDD505-2E9C-101B-9397-08002B2CF9AE}" pid="7" name="MSIP_Label_19006cc7-c70d-4bd8-a78b-fbf04854936c_ActionId">
    <vt:lpwstr>3930be1b-5871-4c02-9c89-abded3d2481e</vt:lpwstr>
  </property>
  <property fmtid="{D5CDD505-2E9C-101B-9397-08002B2CF9AE}" pid="8" name="MSIP_Label_19006cc7-c70d-4bd8-a78b-fbf04854936c_ContentBits">
    <vt:lpwstr>0</vt:lpwstr>
  </property>
</Properties>
</file>