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52" w:rsidRPr="00076556" w:rsidRDefault="005B5752" w:rsidP="005B5752">
      <w:pPr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  <w:r w:rsidRPr="00076556">
        <w:rPr>
          <w:rFonts w:asciiTheme="minorHAnsi" w:hAnsiTheme="minorHAnsi" w:cstheme="minorHAnsi"/>
          <w:b/>
          <w:sz w:val="40"/>
          <w:szCs w:val="40"/>
        </w:rPr>
        <w:t>Form Evaluasi Supplier</w:t>
      </w:r>
    </w:p>
    <w:p w:rsidR="005B5752" w:rsidRPr="0060363D" w:rsidRDefault="0060363D" w:rsidP="0060363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</w:t>
      </w:r>
      <w:r w:rsidR="007B670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663AF" w:rsidRPr="0060363D">
        <w:rPr>
          <w:rFonts w:asciiTheme="minorHAnsi" w:hAnsiTheme="minorHAnsi" w:cstheme="minorHAnsi"/>
          <w:b/>
          <w:sz w:val="22"/>
          <w:szCs w:val="22"/>
        </w:rPr>
        <w:t xml:space="preserve">Periode </w:t>
      </w:r>
      <w:proofErr w:type="gramStart"/>
      <w:r w:rsidR="002663AF" w:rsidRPr="0060363D">
        <w:rPr>
          <w:rFonts w:asciiTheme="minorHAnsi" w:hAnsiTheme="minorHAnsi" w:cstheme="minorHAnsi"/>
          <w:b/>
          <w:sz w:val="22"/>
          <w:szCs w:val="22"/>
        </w:rPr>
        <w:t>Evaluasi :</w:t>
      </w:r>
      <w:proofErr w:type="gramEnd"/>
    </w:p>
    <w:p w:rsidR="002663AF" w:rsidRDefault="002663AF" w:rsidP="00DC5B0D">
      <w:pPr>
        <w:rPr>
          <w:rFonts w:asciiTheme="minorHAnsi" w:hAnsiTheme="minorHAnsi" w:cstheme="minorHAnsi"/>
          <w:sz w:val="22"/>
          <w:szCs w:val="22"/>
        </w:rPr>
      </w:pPr>
    </w:p>
    <w:p w:rsidR="0060363D" w:rsidRDefault="0060363D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4537"/>
        <w:gridCol w:w="2126"/>
        <w:gridCol w:w="2268"/>
      </w:tblGrid>
      <w:tr w:rsidR="00211E79" w:rsidTr="002650EF">
        <w:trPr>
          <w:trHeight w:val="619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:rsidR="00211E79" w:rsidRDefault="00211E79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Kode Supplier :                                                                 Nama Supplier :    </w:t>
            </w:r>
          </w:p>
        </w:tc>
      </w:tr>
      <w:tr w:rsidR="002663AF" w:rsidTr="002650EF">
        <w:trPr>
          <w:trHeight w:val="332"/>
        </w:trPr>
        <w:tc>
          <w:tcPr>
            <w:tcW w:w="4537" w:type="dxa"/>
            <w:shd w:val="pct15" w:color="auto" w:fill="auto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Parameter</w:t>
            </w:r>
            <w:r w:rsidR="00440A77">
              <w:rPr>
                <w:rFonts w:asciiTheme="minorHAnsi" w:hAnsiTheme="minorHAnsi" w:cstheme="minorHAnsi"/>
                <w:sz w:val="22"/>
                <w:szCs w:val="22"/>
              </w:rPr>
              <w:t xml:space="preserve"> Penilaian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Kinerja</w:t>
            </w:r>
          </w:p>
        </w:tc>
        <w:tc>
          <w:tcPr>
            <w:tcW w:w="2268" w:type="dxa"/>
            <w:shd w:val="pct15" w:color="auto" w:fill="auto"/>
            <w:vAlign w:val="center"/>
          </w:tcPr>
          <w:p w:rsidR="002663AF" w:rsidRDefault="00440A77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</w:p>
        </w:tc>
      </w:tr>
      <w:tr w:rsidR="002663AF" w:rsidTr="002650EF">
        <w:tc>
          <w:tcPr>
            <w:tcW w:w="4537" w:type="dxa"/>
            <w:vAlign w:val="center"/>
          </w:tcPr>
          <w:p w:rsidR="002663AF" w:rsidRDefault="00296F41" w:rsidP="00296F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 Frekuensi barang kadaluarsa</w:t>
            </w:r>
          </w:p>
        </w:tc>
        <w:tc>
          <w:tcPr>
            <w:tcW w:w="2126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63AF" w:rsidTr="002650EF">
        <w:tc>
          <w:tcPr>
            <w:tcW w:w="4537" w:type="dxa"/>
            <w:vAlign w:val="center"/>
          </w:tcPr>
          <w:p w:rsidR="002663AF" w:rsidRDefault="00296F41" w:rsidP="00296F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 Frekuensi barang ditolak</w:t>
            </w:r>
          </w:p>
        </w:tc>
        <w:tc>
          <w:tcPr>
            <w:tcW w:w="2126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63AF" w:rsidTr="002650EF">
        <w:tc>
          <w:tcPr>
            <w:tcW w:w="4537" w:type="dxa"/>
            <w:vAlign w:val="center"/>
          </w:tcPr>
          <w:p w:rsidR="002663AF" w:rsidRDefault="00296F41" w:rsidP="00266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 Frekuensi terlambat pengiriman</w:t>
            </w:r>
          </w:p>
        </w:tc>
        <w:tc>
          <w:tcPr>
            <w:tcW w:w="2126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63AF" w:rsidTr="002650EF">
        <w:tc>
          <w:tcPr>
            <w:tcW w:w="4537" w:type="dxa"/>
            <w:vAlign w:val="center"/>
          </w:tcPr>
          <w:p w:rsidR="00296F41" w:rsidRDefault="00296F41" w:rsidP="00296F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Nilai rata-rata = </w:t>
            </w:r>
            <w:r w:rsidRPr="00296F4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(A+B+C)</w:t>
            </w:r>
          </w:p>
          <w:p w:rsidR="002663AF" w:rsidRDefault="0060363D" w:rsidP="00296F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  <w:r w:rsidR="00296F4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2663AF" w:rsidRDefault="002663AF" w:rsidP="002663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B5752" w:rsidRDefault="005B5752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A91CC0" w:rsidRDefault="00A91CC0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Penjelasan :</w:t>
      </w:r>
      <w:proofErr w:type="gramEnd"/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503"/>
        <w:gridCol w:w="2126"/>
        <w:gridCol w:w="2268"/>
      </w:tblGrid>
      <w:tr w:rsidR="00D7660B" w:rsidTr="002650EF">
        <w:trPr>
          <w:trHeight w:val="418"/>
        </w:trPr>
        <w:tc>
          <w:tcPr>
            <w:tcW w:w="4503" w:type="dxa"/>
            <w:shd w:val="pct15" w:color="auto" w:fill="auto"/>
            <w:vAlign w:val="center"/>
          </w:tcPr>
          <w:p w:rsidR="00D7660B" w:rsidRDefault="00440A77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Parameter Penilaian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D7660B" w:rsidRDefault="00440A77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Kinerja</w:t>
            </w:r>
          </w:p>
        </w:tc>
        <w:tc>
          <w:tcPr>
            <w:tcW w:w="2268" w:type="dxa"/>
            <w:shd w:val="pct15" w:color="auto" w:fill="auto"/>
            <w:vAlign w:val="center"/>
          </w:tcPr>
          <w:p w:rsidR="00D7660B" w:rsidRDefault="00440A77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</w:p>
        </w:tc>
      </w:tr>
      <w:tr w:rsidR="00D7660B" w:rsidTr="002650EF">
        <w:tc>
          <w:tcPr>
            <w:tcW w:w="4503" w:type="dxa"/>
          </w:tcPr>
          <w:p w:rsidR="00D7660B" w:rsidRDefault="00A91CC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Frekuensi barang kadaluarsa </w:t>
            </w:r>
          </w:p>
        </w:tc>
        <w:tc>
          <w:tcPr>
            <w:tcW w:w="2126" w:type="dxa"/>
          </w:tcPr>
          <w:p w:rsidR="00D7660B" w:rsidRDefault="00A91CC0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 3 kali</w:t>
            </w:r>
          </w:p>
          <w:p w:rsidR="00A91CC0" w:rsidRDefault="00A91CC0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 </w:t>
            </w:r>
            <w:r w:rsidR="004D722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r w:rsidR="004D7220">
              <w:rPr>
                <w:rFonts w:asciiTheme="minorHAnsi" w:hAnsiTheme="minorHAnsi" w:cstheme="minorHAnsi"/>
                <w:sz w:val="22"/>
                <w:szCs w:val="22"/>
              </w:rPr>
              <w:t>kali</w:t>
            </w:r>
          </w:p>
          <w:p w:rsidR="004D7220" w:rsidRDefault="004D7220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– 12 kali</w:t>
            </w:r>
          </w:p>
          <w:p w:rsidR="004D7220" w:rsidRPr="004D7220" w:rsidRDefault="004D7220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Pr="004D7220">
              <w:rPr>
                <w:rFonts w:asciiTheme="minorHAnsi" w:hAnsiTheme="minorHAnsi" w:cstheme="minorHAnsi"/>
                <w:sz w:val="22"/>
                <w:szCs w:val="22"/>
              </w:rPr>
              <w:t xml:space="preserve">15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kali</w:t>
            </w:r>
          </w:p>
        </w:tc>
        <w:tc>
          <w:tcPr>
            <w:tcW w:w="2268" w:type="dxa"/>
          </w:tcPr>
          <w:p w:rsidR="00D7660B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D7660B" w:rsidTr="002650EF">
        <w:tc>
          <w:tcPr>
            <w:tcW w:w="4503" w:type="dxa"/>
          </w:tcPr>
          <w:p w:rsidR="00D7660B" w:rsidRDefault="00A91CC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Frekuensi barang ditolak</w:t>
            </w:r>
          </w:p>
        </w:tc>
        <w:tc>
          <w:tcPr>
            <w:tcW w:w="2126" w:type="dxa"/>
          </w:tcPr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 3 kali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4 - 6 kali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– 12 kali</w:t>
            </w:r>
          </w:p>
          <w:p w:rsidR="00D7660B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Pr="004D7220">
              <w:rPr>
                <w:rFonts w:asciiTheme="minorHAnsi" w:hAnsiTheme="minorHAnsi" w:cstheme="minorHAnsi"/>
                <w:sz w:val="22"/>
                <w:szCs w:val="22"/>
              </w:rPr>
              <w:t xml:space="preserve">15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kali</w:t>
            </w:r>
          </w:p>
        </w:tc>
        <w:tc>
          <w:tcPr>
            <w:tcW w:w="2268" w:type="dxa"/>
          </w:tcPr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D7660B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D7660B" w:rsidTr="002650EF">
        <w:tc>
          <w:tcPr>
            <w:tcW w:w="4503" w:type="dxa"/>
          </w:tcPr>
          <w:p w:rsidR="00D7660B" w:rsidRDefault="00A91CC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Frekuensi terlambat pengiriman</w:t>
            </w:r>
          </w:p>
        </w:tc>
        <w:tc>
          <w:tcPr>
            <w:tcW w:w="2126" w:type="dxa"/>
          </w:tcPr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 3 kali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4 - 6 kali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– 12 kali</w:t>
            </w:r>
          </w:p>
          <w:p w:rsidR="00D7660B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Pr="004D7220">
              <w:rPr>
                <w:rFonts w:asciiTheme="minorHAnsi" w:hAnsiTheme="minorHAnsi" w:cstheme="minorHAnsi"/>
                <w:sz w:val="22"/>
                <w:szCs w:val="22"/>
              </w:rPr>
              <w:t xml:space="preserve">15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kali</w:t>
            </w:r>
          </w:p>
        </w:tc>
        <w:tc>
          <w:tcPr>
            <w:tcW w:w="2268" w:type="dxa"/>
          </w:tcPr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1C6202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D7660B" w:rsidRDefault="001C6202" w:rsidP="001C62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:rsidR="00211E79" w:rsidRDefault="00211E79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302B9" w:rsidRDefault="00F302B9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Perhitungan </w:t>
      </w:r>
      <w:proofErr w:type="gramStart"/>
      <w:r>
        <w:rPr>
          <w:rFonts w:asciiTheme="minorHAnsi" w:hAnsiTheme="minorHAnsi" w:cstheme="minorHAnsi"/>
          <w:sz w:val="22"/>
          <w:szCs w:val="22"/>
        </w:rPr>
        <w:t>Penilaian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486"/>
        <w:gridCol w:w="4411"/>
      </w:tblGrid>
      <w:tr w:rsidR="00F302B9" w:rsidTr="002650EF">
        <w:trPr>
          <w:trHeight w:val="451"/>
        </w:trPr>
        <w:tc>
          <w:tcPr>
            <w:tcW w:w="4486" w:type="dxa"/>
            <w:shd w:val="pct15" w:color="auto" w:fill="auto"/>
            <w:vAlign w:val="center"/>
          </w:tcPr>
          <w:p w:rsidR="00F302B9" w:rsidRDefault="006B2A09" w:rsidP="006B2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Nilai rata-rata</w:t>
            </w:r>
          </w:p>
        </w:tc>
        <w:tc>
          <w:tcPr>
            <w:tcW w:w="4411" w:type="dxa"/>
            <w:shd w:val="pct15" w:color="auto" w:fill="auto"/>
            <w:vAlign w:val="center"/>
          </w:tcPr>
          <w:p w:rsidR="00F302B9" w:rsidRDefault="006B2A09" w:rsidP="006B2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Penilaian</w:t>
            </w:r>
          </w:p>
        </w:tc>
      </w:tr>
      <w:tr w:rsidR="006B2A09" w:rsidTr="002650EF">
        <w:tc>
          <w:tcPr>
            <w:tcW w:w="4486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 – 10</w:t>
            </w:r>
          </w:p>
        </w:tc>
        <w:tc>
          <w:tcPr>
            <w:tcW w:w="4411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Sangat bagus</w:t>
            </w:r>
          </w:p>
        </w:tc>
      </w:tr>
      <w:tr w:rsidR="006B2A09" w:rsidTr="002650EF">
        <w:tc>
          <w:tcPr>
            <w:tcW w:w="4486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 – 9</w:t>
            </w:r>
          </w:p>
        </w:tc>
        <w:tc>
          <w:tcPr>
            <w:tcW w:w="4411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Bagus</w:t>
            </w:r>
          </w:p>
        </w:tc>
      </w:tr>
      <w:tr w:rsidR="006B2A09" w:rsidTr="002650EF">
        <w:tc>
          <w:tcPr>
            <w:tcW w:w="4486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– 8</w:t>
            </w:r>
          </w:p>
        </w:tc>
        <w:tc>
          <w:tcPr>
            <w:tcW w:w="4411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Perlu negosiasi ulang</w:t>
            </w:r>
          </w:p>
        </w:tc>
      </w:tr>
      <w:tr w:rsidR="006B2A09" w:rsidTr="002650EF">
        <w:tc>
          <w:tcPr>
            <w:tcW w:w="4486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– 6</w:t>
            </w:r>
          </w:p>
        </w:tc>
        <w:tc>
          <w:tcPr>
            <w:tcW w:w="4411" w:type="dxa"/>
          </w:tcPr>
          <w:p w:rsidR="006B2A09" w:rsidRDefault="006B2A09" w:rsidP="00D830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Pertimbangkan untuk dihapus dari daftar supplier</w:t>
            </w:r>
          </w:p>
        </w:tc>
      </w:tr>
    </w:tbl>
    <w:p w:rsidR="0060363D" w:rsidRDefault="0060363D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486"/>
        <w:gridCol w:w="4411"/>
      </w:tblGrid>
      <w:tr w:rsidR="002650EF" w:rsidTr="002650EF">
        <w:trPr>
          <w:trHeight w:val="1870"/>
        </w:trPr>
        <w:tc>
          <w:tcPr>
            <w:tcW w:w="4486" w:type="dxa"/>
          </w:tcPr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Kesimpulan : </w:t>
            </w: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11" w:type="dxa"/>
          </w:tcPr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 oleh,</w:t>
            </w: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50EF" w:rsidRDefault="002650EF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</w:tr>
    </w:tbl>
    <w:p w:rsidR="00226229" w:rsidRDefault="00226229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650EF" w:rsidRDefault="002650EF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2650EF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60B" w:rsidRDefault="0049360B" w:rsidP="00956B3D">
      <w:r>
        <w:separator/>
      </w:r>
    </w:p>
  </w:endnote>
  <w:endnote w:type="continuationSeparator" w:id="0">
    <w:p w:rsidR="0049360B" w:rsidRDefault="0049360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60B" w:rsidRDefault="0049360B" w:rsidP="00956B3D">
      <w:r>
        <w:separator/>
      </w:r>
    </w:p>
  </w:footnote>
  <w:footnote w:type="continuationSeparator" w:id="0">
    <w:p w:rsidR="0049360B" w:rsidRDefault="0049360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360B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1575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0B0CB-B9EC-4774-A8B5-629035A2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2016-06-08T04:33:00Z</dcterms:created>
  <dcterms:modified xsi:type="dcterms:W3CDTF">2016-06-08T04:33:00Z</dcterms:modified>
</cp:coreProperties>
</file>