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53B" w:rsidRDefault="000701F1" w:rsidP="00E3053B">
      <w:r w:rsidRPr="009569F9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C89CE9" wp14:editId="33385583">
                <wp:simplePos x="0" y="0"/>
                <wp:positionH relativeFrom="column">
                  <wp:posOffset>2505710</wp:posOffset>
                </wp:positionH>
                <wp:positionV relativeFrom="paragraph">
                  <wp:posOffset>-19459575</wp:posOffset>
                </wp:positionV>
                <wp:extent cx="0" cy="352425"/>
                <wp:effectExtent l="76200" t="0" r="76200" b="47625"/>
                <wp:wrapNone/>
                <wp:docPr id="384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3pt,-1532.25pt" to="197.3pt,-15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">
                <v:stroke endarrow="block"/>
              </v:line>
            </w:pict>
          </mc:Fallback>
        </mc:AlternateContent>
      </w:r>
      <w:r w:rsidRPr="009569F9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354547" wp14:editId="7DAF8197">
                <wp:simplePos x="0" y="0"/>
                <wp:positionH relativeFrom="column">
                  <wp:posOffset>1905000</wp:posOffset>
                </wp:positionH>
                <wp:positionV relativeFrom="paragraph">
                  <wp:posOffset>-16764635</wp:posOffset>
                </wp:positionV>
                <wp:extent cx="1206500" cy="600075"/>
                <wp:effectExtent l="0" t="0" r="12700" b="28575"/>
                <wp:wrapNone/>
                <wp:docPr id="383" name="Flowchart: Process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600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58B" w:rsidRPr="00AC24DE" w:rsidRDefault="0048358B" w:rsidP="00DD46C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Manager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Umum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menandatangani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83" o:spid="_x0000_s1077" type="#_x0000_t109" style="position:absolute;margin-left:150pt;margin-top:-1320.05pt;width:9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">
                <v:textbox>
                  <w:txbxContent>
                    <w:p w:rsidR="00C81805" w:rsidRPr="00AC24DE" w:rsidRDefault="00C81805" w:rsidP="00DD46C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Manager Umum menandatangani PR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E3053B" w:rsidRPr="0014215E" w:rsidTr="00741812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3F38" w:rsidRPr="002D3F38" w:rsidRDefault="00E3053B" w:rsidP="002D3F38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E3053B" w:rsidRPr="0014215E" w:rsidRDefault="00E3053B" w:rsidP="00741812">
            <w:pPr>
              <w:jc w:val="center"/>
              <w:rPr>
                <w:rFonts w:ascii="Calibri" w:hAnsi="Calibri"/>
              </w:rPr>
            </w:pPr>
          </w:p>
        </w:tc>
      </w:tr>
      <w:tr w:rsidR="00E3053B" w:rsidRPr="0014215E" w:rsidTr="00741812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</w:rPr>
            </w:pPr>
          </w:p>
        </w:tc>
      </w:tr>
      <w:tr w:rsidR="00E3053B" w:rsidRPr="0014215E" w:rsidTr="0074181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9118D3" w:rsidRDefault="00E3053B" w:rsidP="0074181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MENU MAKANAN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rPr>
                <w:rFonts w:ascii="Calibri" w:hAnsi="Calibri"/>
              </w:rPr>
            </w:pPr>
          </w:p>
        </w:tc>
      </w:tr>
      <w:tr w:rsidR="00E3053B" w:rsidRPr="0014215E" w:rsidTr="00741812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53B" w:rsidRPr="0014215E" w:rsidRDefault="00E3053B" w:rsidP="0074181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E3053B" w:rsidRPr="00F86D19" w:rsidRDefault="00E3053B" w:rsidP="00E3053B">
      <w:pPr>
        <w:ind w:left="-993"/>
        <w:rPr>
          <w:rFonts w:ascii="Calibri" w:hAnsi="Calibri"/>
          <w:sz w:val="22"/>
        </w:rPr>
      </w:pPr>
    </w:p>
    <w:p w:rsidR="00E3053B" w:rsidRPr="0014215E" w:rsidRDefault="00E3053B" w:rsidP="00E3053B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005269" w:rsidRDefault="00E3053B" w:rsidP="00E3053B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r w:rsidRPr="0014215E">
        <w:rPr>
          <w:rFonts w:ascii="Calibri" w:hAnsi="Calibri"/>
        </w:rPr>
        <w:t>Untuk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memberi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variasi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r w:rsidR="00005269">
        <w:rPr>
          <w:rFonts w:asciiTheme="minorHAnsi" w:hAnsiTheme="minorHAnsi" w:cstheme="minorHAnsi"/>
        </w:rPr>
        <w:t>menu</w:t>
      </w:r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kepada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t</w:t>
      </w:r>
      <w:bookmarkStart w:id="0" w:name="_GoBack"/>
      <w:bookmarkEnd w:id="0"/>
      <w:r w:rsidRPr="00E3053B">
        <w:rPr>
          <w:rFonts w:asciiTheme="minorHAnsi" w:hAnsiTheme="minorHAnsi" w:cstheme="minorHAnsi"/>
        </w:rPr>
        <w:t>amu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dan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karyawan</w:t>
      </w:r>
      <w:proofErr w:type="spellEnd"/>
      <w:r w:rsidRPr="00E3053B">
        <w:rPr>
          <w:rFonts w:asciiTheme="minorHAnsi" w:hAnsiTheme="minorHAnsi" w:cstheme="minorHAnsi"/>
        </w:rPr>
        <w:t xml:space="preserve"> yang </w:t>
      </w:r>
      <w:proofErr w:type="spellStart"/>
      <w:r w:rsidRPr="00E3053B">
        <w:rPr>
          <w:rFonts w:asciiTheme="minorHAnsi" w:hAnsiTheme="minorHAnsi" w:cstheme="minorHAnsi"/>
        </w:rPr>
        <w:t>me</w:t>
      </w:r>
      <w:r w:rsidR="00005269">
        <w:rPr>
          <w:rFonts w:asciiTheme="minorHAnsi" w:hAnsiTheme="minorHAnsi" w:cstheme="minorHAnsi"/>
        </w:rPr>
        <w:t>mesan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makanan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="00005269">
        <w:rPr>
          <w:rFonts w:asciiTheme="minorHAnsi" w:hAnsiTheme="minorHAnsi" w:cstheme="minorHAnsi"/>
        </w:rPr>
        <w:t>dan</w:t>
      </w:r>
      <w:proofErr w:type="spellEnd"/>
      <w:r w:rsidR="00005269">
        <w:rPr>
          <w:rFonts w:asciiTheme="minorHAnsi" w:hAnsiTheme="minorHAnsi" w:cstheme="minorHAnsi"/>
        </w:rPr>
        <w:t xml:space="preserve"> </w:t>
      </w:r>
      <w:proofErr w:type="spellStart"/>
      <w:r w:rsidR="00005269">
        <w:rPr>
          <w:rFonts w:asciiTheme="minorHAnsi" w:hAnsiTheme="minorHAnsi" w:cstheme="minorHAnsi"/>
        </w:rPr>
        <w:t>minuman</w:t>
      </w:r>
      <w:proofErr w:type="spellEnd"/>
      <w:r w:rsidR="00005269">
        <w:rPr>
          <w:rFonts w:asciiTheme="minorHAnsi" w:hAnsiTheme="minorHAnsi" w:cstheme="minorHAnsi"/>
        </w:rPr>
        <w:t xml:space="preserve"> </w:t>
      </w:r>
      <w:r w:rsidRPr="00E3053B">
        <w:rPr>
          <w:rFonts w:asciiTheme="minorHAnsi" w:hAnsiTheme="minorHAnsi" w:cstheme="minorHAnsi"/>
        </w:rPr>
        <w:t xml:space="preserve">di </w:t>
      </w:r>
    </w:p>
    <w:p w:rsidR="00E3053B" w:rsidRPr="0014215E" w:rsidRDefault="00005269" w:rsidP="00E3053B">
      <w:pPr>
        <w:pStyle w:val="BodyTextIndent3"/>
        <w:jc w:val="both"/>
        <w:rPr>
          <w:rFonts w:ascii="Calibri" w:hAnsi="Calibri"/>
        </w:rPr>
      </w:pPr>
      <w:r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="00E3053B">
        <w:rPr>
          <w:rFonts w:asciiTheme="minorHAnsi" w:hAnsiTheme="minorHAnsi" w:cstheme="minorHAnsi"/>
        </w:rPr>
        <w:t>kantin</w:t>
      </w:r>
      <w:proofErr w:type="spellEnd"/>
      <w:proofErr w:type="gramEnd"/>
      <w:r w:rsidR="00E3053B" w:rsidRPr="00E3053B">
        <w:rPr>
          <w:rFonts w:asciiTheme="minorHAnsi" w:hAnsiTheme="minorHAnsi" w:cstheme="minorHAnsi"/>
        </w:rPr>
        <w:t>.</w:t>
      </w:r>
    </w:p>
    <w:p w:rsidR="00F77D54" w:rsidRDefault="00F77D54" w:rsidP="00E3053B">
      <w:pPr>
        <w:ind w:left="-993"/>
        <w:rPr>
          <w:rFonts w:ascii="Calibri" w:hAnsi="Calibri"/>
          <w:b/>
          <w:sz w:val="22"/>
        </w:rPr>
      </w:pPr>
    </w:p>
    <w:p w:rsidR="00E3053B" w:rsidRPr="0014215E" w:rsidRDefault="00E3053B" w:rsidP="00E3053B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300EE9">
        <w:rPr>
          <w:rFonts w:ascii="Calibri" w:hAnsi="Calibri"/>
          <w:b/>
          <w:sz w:val="22"/>
        </w:rPr>
        <w:t>CAKUPAN</w:t>
      </w:r>
    </w:p>
    <w:p w:rsidR="00E3053B" w:rsidRPr="0014215E" w:rsidRDefault="00E3053B" w:rsidP="00E3053B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proofErr w:type="gramStart"/>
      <w:r>
        <w:rPr>
          <w:rFonts w:ascii="Calibri" w:hAnsi="Calibri"/>
        </w:rPr>
        <w:t>Kantin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perusahaan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E3053B" w:rsidRPr="0014215E" w:rsidRDefault="00E3053B" w:rsidP="00E3053B">
      <w:pPr>
        <w:ind w:left="-993"/>
        <w:rPr>
          <w:rFonts w:ascii="Calibri" w:hAnsi="Calibri"/>
          <w:b/>
          <w:sz w:val="22"/>
        </w:rPr>
      </w:pPr>
    </w:p>
    <w:p w:rsidR="00E3053B" w:rsidRDefault="00E3053B" w:rsidP="00E3053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41812" w:rsidRPr="00741812" w:rsidRDefault="00741812" w:rsidP="00E3053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>CH = Chef</w:t>
      </w:r>
    </w:p>
    <w:p w:rsidR="00E3053B" w:rsidRPr="002673F2" w:rsidRDefault="00E3053B" w:rsidP="00E3053B">
      <w:pPr>
        <w:ind w:left="-993"/>
        <w:rPr>
          <w:rFonts w:ascii="Calibri" w:hAnsi="Calibri"/>
          <w:sz w:val="22"/>
        </w:rPr>
      </w:pPr>
      <w:r w:rsidRPr="002673F2">
        <w:rPr>
          <w:rFonts w:ascii="Calibri" w:hAnsi="Calibri"/>
          <w:sz w:val="22"/>
        </w:rPr>
        <w:t xml:space="preserve">        CC = Cost Controller</w:t>
      </w:r>
    </w:p>
    <w:p w:rsidR="00E3053B" w:rsidRDefault="00E3053B" w:rsidP="00E3053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PB = </w:t>
      </w:r>
      <w:proofErr w:type="spellStart"/>
      <w:r>
        <w:rPr>
          <w:rFonts w:ascii="Calibri" w:hAnsi="Calibri"/>
          <w:sz w:val="22"/>
        </w:rPr>
        <w:t>Bagian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Pembelian</w:t>
      </w:r>
      <w:proofErr w:type="spellEnd"/>
    </w:p>
    <w:p w:rsidR="00FB1D0B" w:rsidRDefault="00FB1D0B" w:rsidP="00E3053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SCO = Supervisor </w:t>
      </w:r>
      <w:r w:rsidR="009063B4">
        <w:rPr>
          <w:rFonts w:ascii="Calibri" w:hAnsi="Calibri"/>
          <w:sz w:val="22"/>
        </w:rPr>
        <w:t>Cook</w:t>
      </w:r>
    </w:p>
    <w:p w:rsidR="00DF33C6" w:rsidRDefault="00DF33C6" w:rsidP="00E3053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SKN </w:t>
      </w:r>
      <w:proofErr w:type="gramStart"/>
      <w:r>
        <w:rPr>
          <w:rFonts w:ascii="Calibri" w:hAnsi="Calibri"/>
          <w:sz w:val="22"/>
        </w:rPr>
        <w:t>=  Supervisor</w:t>
      </w:r>
      <w:proofErr w:type="gram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E3053B" w:rsidRPr="002673F2" w:rsidRDefault="00E3053B" w:rsidP="00E3053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DF33C6">
        <w:rPr>
          <w:rFonts w:ascii="Calibri" w:hAnsi="Calibri"/>
          <w:sz w:val="22"/>
        </w:rPr>
        <w:t xml:space="preserve">MKN = Manager </w:t>
      </w:r>
      <w:proofErr w:type="spellStart"/>
      <w:r w:rsidR="00DF33C6">
        <w:rPr>
          <w:rFonts w:ascii="Calibri" w:hAnsi="Calibri"/>
          <w:sz w:val="22"/>
        </w:rPr>
        <w:t>Kantin</w:t>
      </w:r>
      <w:proofErr w:type="spellEnd"/>
    </w:p>
    <w:p w:rsidR="00E3053B" w:rsidRPr="002673F2" w:rsidRDefault="00E3053B" w:rsidP="00E3053B">
      <w:pPr>
        <w:ind w:left="-993"/>
        <w:rPr>
          <w:rFonts w:ascii="Calibri" w:hAnsi="Calibri"/>
          <w:sz w:val="22"/>
        </w:rPr>
      </w:pPr>
      <w:r w:rsidRPr="002673F2">
        <w:rPr>
          <w:rFonts w:ascii="Calibri" w:hAnsi="Calibri"/>
          <w:sz w:val="22"/>
        </w:rPr>
        <w:t xml:space="preserve">        </w:t>
      </w:r>
    </w:p>
    <w:p w:rsidR="00E3053B" w:rsidRPr="0014215E" w:rsidRDefault="00E3053B" w:rsidP="00E3053B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E3053B" w:rsidRDefault="00E3053B" w:rsidP="00E3053B">
      <w:pPr>
        <w:tabs>
          <w:tab w:val="left" w:pos="3240"/>
        </w:tabs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</w:t>
      </w:r>
      <w:r>
        <w:rPr>
          <w:rFonts w:ascii="Calibri" w:hAnsi="Calibri"/>
          <w:sz w:val="22"/>
        </w:rPr>
        <w:t xml:space="preserve">   </w:t>
      </w:r>
      <w:proofErr w:type="spellStart"/>
      <w:r>
        <w:rPr>
          <w:rFonts w:ascii="Calibri" w:hAnsi="Calibri"/>
          <w:sz w:val="22"/>
        </w:rPr>
        <w:t>Daftar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Belanja</w:t>
      </w:r>
      <w:proofErr w:type="spellEnd"/>
    </w:p>
    <w:p w:rsidR="00E3053B" w:rsidRDefault="00E3053B" w:rsidP="00E3053B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PR (Purchase Requisition)</w:t>
      </w:r>
    </w:p>
    <w:p w:rsidR="00E3053B" w:rsidRPr="00A55A36" w:rsidRDefault="00E3053B" w:rsidP="00E3053B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r w:rsidR="00BA7C4A">
        <w:rPr>
          <w:rFonts w:ascii="Calibri" w:hAnsi="Calibri"/>
          <w:sz w:val="22"/>
        </w:rPr>
        <w:t>Menu</w:t>
      </w:r>
      <w:r w:rsidR="00D3692D">
        <w:rPr>
          <w:rFonts w:ascii="Calibri" w:hAnsi="Calibri"/>
          <w:sz w:val="22"/>
        </w:rPr>
        <w:t xml:space="preserve"> </w:t>
      </w:r>
      <w:proofErr w:type="spellStart"/>
      <w:r w:rsidR="00D3692D" w:rsidRPr="00741812">
        <w:rPr>
          <w:rFonts w:asciiTheme="minorHAnsi" w:hAnsiTheme="minorHAnsi" w:cstheme="minorHAnsi"/>
          <w:sz w:val="22"/>
        </w:rPr>
        <w:t>makanan</w:t>
      </w:r>
      <w:proofErr w:type="spellEnd"/>
      <w:r w:rsidR="00D3692D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3692D">
        <w:rPr>
          <w:rFonts w:asciiTheme="minorHAnsi" w:hAnsiTheme="minorHAnsi" w:cstheme="minorHAnsi"/>
          <w:sz w:val="22"/>
        </w:rPr>
        <w:t>dan</w:t>
      </w:r>
      <w:proofErr w:type="spellEnd"/>
      <w:r w:rsidR="00D3692D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3692D">
        <w:rPr>
          <w:rFonts w:asciiTheme="minorHAnsi" w:hAnsiTheme="minorHAnsi" w:cstheme="minorHAnsi"/>
          <w:sz w:val="22"/>
        </w:rPr>
        <w:t>minuman</w:t>
      </w:r>
      <w:proofErr w:type="spellEnd"/>
    </w:p>
    <w:p w:rsidR="00E3053B" w:rsidRPr="00A55A36" w:rsidRDefault="00E3053B" w:rsidP="00E3053B">
      <w:pPr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E3053B" w:rsidRPr="0014215E" w:rsidRDefault="00E3053B" w:rsidP="00E3053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E3053B" w:rsidRPr="0014215E" w:rsidTr="00741812">
        <w:trPr>
          <w:trHeight w:val="297"/>
        </w:trPr>
        <w:tc>
          <w:tcPr>
            <w:tcW w:w="851" w:type="dxa"/>
            <w:shd w:val="pct5" w:color="auto" w:fill="auto"/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E3053B" w:rsidRPr="0014215E" w:rsidRDefault="00E3053B" w:rsidP="0074181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41812" w:rsidRPr="0014215E" w:rsidTr="00561BF4">
        <w:trPr>
          <w:trHeight w:val="3833"/>
        </w:trPr>
        <w:tc>
          <w:tcPr>
            <w:tcW w:w="851" w:type="dxa"/>
          </w:tcPr>
          <w:p w:rsidR="00741812" w:rsidRP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5.1</w:t>
            </w:r>
          </w:p>
          <w:p w:rsidR="00741812" w:rsidRP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5.2</w:t>
            </w:r>
          </w:p>
          <w:p w:rsid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41E67" w:rsidRPr="00741812" w:rsidRDefault="00541E67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5.3</w:t>
            </w:r>
          </w:p>
          <w:p w:rsid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41E67" w:rsidRPr="00741812" w:rsidRDefault="00541E67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Default="00741812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5.4</w:t>
            </w:r>
          </w:p>
          <w:p w:rsidR="00561BF4" w:rsidRDefault="00561BF4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61BF4" w:rsidRDefault="00561BF4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5.5</w:t>
            </w:r>
          </w:p>
          <w:p w:rsidR="00561BF4" w:rsidRDefault="00561BF4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61BF4" w:rsidRPr="00741812" w:rsidRDefault="00561BF4" w:rsidP="00741812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5.6</w:t>
            </w:r>
          </w:p>
        </w:tc>
        <w:tc>
          <w:tcPr>
            <w:tcW w:w="5966" w:type="dxa"/>
          </w:tcPr>
          <w:p w:rsidR="00741812" w:rsidRPr="00741812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</w:t>
            </w:r>
            <w:r w:rsidR="00741812" w:rsidRPr="00741812">
              <w:rPr>
                <w:rFonts w:asciiTheme="minorHAnsi" w:hAnsiTheme="minorHAnsi" w:cstheme="minorHAnsi"/>
                <w:sz w:val="22"/>
              </w:rPr>
              <w:t>enghitung</w:t>
            </w:r>
            <w:proofErr w:type="spellEnd"/>
            <w:r w:rsidR="00DF33C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F33C6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DF33C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F33C6">
              <w:rPr>
                <w:rFonts w:asciiTheme="minorHAnsi" w:hAnsiTheme="minorHAnsi" w:cstheme="minorHAnsi"/>
                <w:sz w:val="22"/>
              </w:rPr>
              <w:t>mem</w:t>
            </w:r>
            <w:r w:rsidR="00741812" w:rsidRPr="00741812">
              <w:rPr>
                <w:rFonts w:asciiTheme="minorHAnsi" w:hAnsiTheme="minorHAnsi" w:cstheme="minorHAnsi"/>
                <w:sz w:val="22"/>
              </w:rPr>
              <w:t>buat</w:t>
            </w:r>
            <w:proofErr w:type="spellEnd"/>
            <w:r w:rsidR="00741812" w:rsidRPr="00741812">
              <w:rPr>
                <w:rFonts w:asciiTheme="minorHAnsi" w:hAnsiTheme="minorHAnsi" w:cstheme="minorHAnsi"/>
                <w:sz w:val="22"/>
              </w:rPr>
              <w:t xml:space="preserve"> menu </w:t>
            </w:r>
            <w:proofErr w:type="spellStart"/>
            <w:r w:rsidR="00741812" w:rsidRPr="00741812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D369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3692D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D369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3692D">
              <w:rPr>
                <w:rFonts w:asciiTheme="minorHAnsi" w:hAnsiTheme="minorHAnsi" w:cstheme="minorHAnsi"/>
                <w:sz w:val="22"/>
              </w:rPr>
              <w:t>minuman</w:t>
            </w:r>
            <w:proofErr w:type="spellEnd"/>
            <w:r w:rsidR="00741812" w:rsidRPr="00741812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="00741812" w:rsidRPr="00741812">
              <w:rPr>
                <w:rFonts w:asciiTheme="minorHAnsi" w:hAnsiTheme="minorHAnsi" w:cstheme="minorHAnsi"/>
                <w:sz w:val="22"/>
              </w:rPr>
              <w:t>bervariasi</w:t>
            </w:r>
            <w:proofErr w:type="spellEnd"/>
            <w:r w:rsidR="00741812"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40525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="00E4052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40525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="00E40525">
              <w:rPr>
                <w:rFonts w:asciiTheme="minorHAnsi" w:hAnsiTheme="minorHAnsi" w:cstheme="minorHAnsi"/>
                <w:sz w:val="22"/>
              </w:rPr>
              <w:t xml:space="preserve"> menu</w:t>
            </w:r>
            <w:r w:rsidR="00E40525"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E40525" w:rsidRPr="00741812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E40525"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40525">
              <w:rPr>
                <w:rFonts w:asciiTheme="minorHAnsi" w:hAnsiTheme="minorHAnsi" w:cstheme="minorHAnsi"/>
                <w:sz w:val="22"/>
              </w:rPr>
              <w:t xml:space="preserve">SCO </w:t>
            </w:r>
            <w:proofErr w:type="spellStart"/>
            <w:r w:rsidR="00E4052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E40525">
              <w:rPr>
                <w:rFonts w:asciiTheme="minorHAnsi" w:hAnsiTheme="minorHAnsi" w:cstheme="minorHAnsi"/>
                <w:sz w:val="22"/>
              </w:rPr>
              <w:t xml:space="preserve"> SKN</w:t>
            </w:r>
          </w:p>
          <w:p w:rsidR="00741812" w:rsidRDefault="00741812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4415F6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menyerahkannya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601E66">
              <w:rPr>
                <w:rFonts w:asciiTheme="minorHAnsi" w:hAnsiTheme="minorHAnsi" w:cstheme="minorHAnsi"/>
                <w:sz w:val="22"/>
              </w:rPr>
              <w:t xml:space="preserve">CC </w:t>
            </w:r>
            <w:proofErr w:type="spellStart"/>
            <w:r w:rsidR="00601E66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="00601E6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01E66">
              <w:rPr>
                <w:rFonts w:asciiTheme="minorHAnsi" w:hAnsiTheme="minorHAnsi" w:cstheme="minorHAnsi"/>
                <w:sz w:val="22"/>
              </w:rPr>
              <w:t>cek</w:t>
            </w:r>
            <w:proofErr w:type="spellEnd"/>
            <w:r w:rsidR="00601E66">
              <w:rPr>
                <w:rFonts w:asciiTheme="minorHAnsi" w:hAnsiTheme="minorHAnsi" w:cstheme="minorHAnsi"/>
                <w:sz w:val="22"/>
              </w:rPr>
              <w:t xml:space="preserve"> budget, </w:t>
            </w:r>
            <w:proofErr w:type="spellStart"/>
            <w:r w:rsidR="00601E66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="00601E66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MKN </w:t>
            </w:r>
            <w:proofErr w:type="spellStart"/>
            <w:r w:rsidR="00541E6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541E6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41E67"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 w:rsidR="00541E6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</w:p>
          <w:p w:rsidR="00561BF4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561BF4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PO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menyerahkannya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MKN </w:t>
            </w:r>
            <w:proofErr w:type="spellStart"/>
            <w:r w:rsidR="00541E6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541E6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41E67"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 w:rsidR="00541E67"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</w:p>
          <w:p w:rsidR="00561BF4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561BF4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Memesan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Supplier</w:t>
            </w:r>
          </w:p>
          <w:p w:rsidR="00561BF4" w:rsidRDefault="00561BF4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E40525" w:rsidRPr="00E40525" w:rsidRDefault="00561BF4" w:rsidP="00E40525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Mencetak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menu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minuman</w:t>
            </w:r>
            <w:proofErr w:type="spellEnd"/>
          </w:p>
          <w:p w:rsidR="00741812" w:rsidRPr="00741812" w:rsidRDefault="00741812" w:rsidP="0074181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741812" w:rsidP="00561BF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561BF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61BF4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561BF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61BF4">
              <w:rPr>
                <w:rFonts w:asciiTheme="minorHAnsi" w:hAnsiTheme="minorHAnsi" w:cstheme="minorHAnsi"/>
                <w:sz w:val="22"/>
              </w:rPr>
              <w:t>minuman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61BF4">
              <w:rPr>
                <w:rFonts w:asciiTheme="minorHAnsi" w:hAnsiTheme="minorHAnsi" w:cstheme="minorHAnsi"/>
                <w:sz w:val="22"/>
              </w:rPr>
              <w:t>tiba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langsung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61BF4">
              <w:rPr>
                <w:rFonts w:asciiTheme="minorHAnsi" w:hAnsiTheme="minorHAnsi" w:cstheme="minorHAnsi"/>
                <w:sz w:val="22"/>
              </w:rPr>
              <w:t>men</w:t>
            </w:r>
            <w:r w:rsidRPr="00741812">
              <w:rPr>
                <w:rFonts w:asciiTheme="minorHAnsi" w:hAnsiTheme="minorHAnsi" w:cstheme="minorHAnsi"/>
                <w:sz w:val="22"/>
              </w:rPr>
              <w:t>distribusikan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83225">
              <w:rPr>
                <w:rFonts w:asciiTheme="minorHAnsi" w:hAnsiTheme="minorHAnsi" w:cstheme="minorHAnsi"/>
                <w:sz w:val="22"/>
              </w:rPr>
              <w:t xml:space="preserve">SK, </w:t>
            </w:r>
            <w:r w:rsidRPr="00741812">
              <w:rPr>
                <w:rFonts w:asciiTheme="minorHAnsi" w:hAnsiTheme="minorHAnsi" w:cstheme="minorHAnsi"/>
                <w:sz w:val="22"/>
              </w:rPr>
              <w:t>C</w:t>
            </w:r>
            <w:r w:rsidR="00DF33C6">
              <w:rPr>
                <w:rFonts w:asciiTheme="minorHAnsi" w:hAnsiTheme="minorHAnsi" w:cstheme="minorHAnsi"/>
                <w:sz w:val="22"/>
              </w:rPr>
              <w:t>H</w:t>
            </w:r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61BF4">
              <w:rPr>
                <w:rFonts w:asciiTheme="minorHAnsi" w:hAnsiTheme="minorHAnsi" w:cstheme="minorHAnsi"/>
                <w:sz w:val="22"/>
              </w:rPr>
              <w:t>SCO</w:t>
            </w:r>
            <w:r w:rsidR="002D6F88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="002D6F88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="002D6F8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2D6F88">
              <w:rPr>
                <w:rFonts w:asciiTheme="minorHAnsi" w:hAnsiTheme="minorHAnsi" w:cstheme="minorHAnsi"/>
                <w:sz w:val="22"/>
              </w:rPr>
              <w:t>meng</w:t>
            </w:r>
            <w:r w:rsidRPr="00741812">
              <w:rPr>
                <w:rFonts w:asciiTheme="minorHAnsi" w:hAnsiTheme="minorHAnsi" w:cstheme="minorHAnsi"/>
                <w:sz w:val="22"/>
              </w:rPr>
              <w:t>olah</w:t>
            </w:r>
            <w:r w:rsidR="002D6F88">
              <w:rPr>
                <w:rFonts w:asciiTheme="minorHAnsi" w:hAnsiTheme="minorHAnsi" w:cstheme="minorHAnsi"/>
                <w:sz w:val="22"/>
              </w:rPr>
              <w:t>nya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41812">
              <w:rPr>
                <w:rFonts w:asciiTheme="minorHAnsi" w:hAnsiTheme="minorHAnsi" w:cstheme="minorHAnsi"/>
                <w:sz w:val="22"/>
              </w:rPr>
              <w:t>penjualan</w:t>
            </w:r>
            <w:proofErr w:type="spellEnd"/>
            <w:r w:rsidRPr="00741812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="002D6F88"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</w:p>
        </w:tc>
        <w:tc>
          <w:tcPr>
            <w:tcW w:w="3200" w:type="dxa"/>
          </w:tcPr>
          <w:p w:rsidR="00741812" w:rsidRP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C</w:t>
            </w:r>
            <w:r>
              <w:rPr>
                <w:rFonts w:asciiTheme="minorHAnsi" w:hAnsiTheme="minorHAnsi" w:cstheme="minorHAnsi"/>
                <w:sz w:val="22"/>
              </w:rPr>
              <w:t>H</w:t>
            </w:r>
          </w:p>
          <w:p w:rsidR="00741812" w:rsidRP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S</w:t>
            </w:r>
            <w:r w:rsidR="00FB1D0B">
              <w:rPr>
                <w:rFonts w:asciiTheme="minorHAnsi" w:hAnsiTheme="minorHAnsi" w:cstheme="minorHAnsi"/>
                <w:sz w:val="22"/>
              </w:rPr>
              <w:t>KN</w:t>
            </w:r>
          </w:p>
          <w:p w:rsid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41E67" w:rsidRPr="00741812" w:rsidRDefault="00541E67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601E66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41E67" w:rsidRPr="00741812" w:rsidRDefault="00541E67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Pr="00741812" w:rsidRDefault="00561BF4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PB</w:t>
            </w:r>
          </w:p>
          <w:p w:rsidR="00741812" w:rsidRPr="00741812" w:rsidRDefault="00741812" w:rsidP="00741812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741812" w:rsidRDefault="00741812" w:rsidP="00DF33C6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 w:rsidRPr="00741812">
              <w:rPr>
                <w:rFonts w:asciiTheme="minorHAnsi" w:hAnsiTheme="minorHAnsi" w:cstheme="minorHAnsi"/>
                <w:sz w:val="22"/>
              </w:rPr>
              <w:t>SK</w:t>
            </w:r>
            <w:r w:rsidR="00FB1D0B">
              <w:rPr>
                <w:rFonts w:asciiTheme="minorHAnsi" w:hAnsiTheme="minorHAnsi" w:cstheme="minorHAnsi"/>
                <w:sz w:val="22"/>
              </w:rPr>
              <w:t>N</w:t>
            </w:r>
          </w:p>
          <w:p w:rsidR="00561BF4" w:rsidRDefault="00561BF4" w:rsidP="00DF33C6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561BF4" w:rsidRPr="00741812" w:rsidRDefault="00561BF4" w:rsidP="00DF33C6">
            <w:pPr>
              <w:ind w:hanging="18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SKN, CH, SCO</w:t>
            </w:r>
            <w:r w:rsidR="002404D5">
              <w:rPr>
                <w:rFonts w:asciiTheme="minorHAnsi" w:hAnsiTheme="minorHAnsi" w:cstheme="minorHAnsi"/>
                <w:sz w:val="22"/>
              </w:rPr>
              <w:t>, SK</w:t>
            </w:r>
          </w:p>
        </w:tc>
      </w:tr>
    </w:tbl>
    <w:p w:rsidR="009B5A7C" w:rsidRDefault="009B5A7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A7C4A" w:rsidRDefault="00BA7C4A" w:rsidP="00E40525">
      <w:pPr>
        <w:rPr>
          <w:rFonts w:asciiTheme="minorHAnsi" w:hAnsiTheme="minorHAnsi"/>
          <w:b/>
          <w:sz w:val="22"/>
          <w:szCs w:val="22"/>
        </w:rPr>
      </w:pPr>
    </w:p>
    <w:p w:rsidR="00BA7C4A" w:rsidRDefault="00BA7C4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A7C4A" w:rsidRDefault="00BA7C4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06F76" w:rsidRDefault="00906F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06F76" w:rsidRDefault="00906F76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F6" w:rsidRDefault="00D835F6" w:rsidP="00956B3D">
      <w:r>
        <w:separator/>
      </w:r>
    </w:p>
  </w:endnote>
  <w:endnote w:type="continuationSeparator" w:id="0">
    <w:p w:rsidR="00D835F6" w:rsidRDefault="00D835F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91698" w:rsidRPr="00F9169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F6" w:rsidRDefault="00D835F6" w:rsidP="00956B3D">
      <w:r>
        <w:separator/>
      </w:r>
    </w:p>
  </w:footnote>
  <w:footnote w:type="continuationSeparator" w:id="0">
    <w:p w:rsidR="00D835F6" w:rsidRDefault="00D835F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35F6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CA00-461C-4A09-805F-DEC5DB7C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2016-06-06T04:33:00Z</dcterms:created>
  <dcterms:modified xsi:type="dcterms:W3CDTF">2016-06-06T04:33:00Z</dcterms:modified>
</cp:coreProperties>
</file>