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</w:rPr>
        <w:drawing>
          <wp:inline distB="0" distT="0" distL="0" distR="0">
            <wp:extent cx="1292863" cy="704364"/>
            <wp:effectExtent b="0" l="0" r="0" t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14459" l="2988" r="5861" t="17822"/>
                    <a:stretch>
                      <a:fillRect/>
                    </a:stretch>
                  </pic:blipFill>
                  <pic:spPr>
                    <a:xfrm>
                      <a:off x="0" y="0"/>
                      <a:ext cx="1292863" cy="70436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MINISTRY OF EDUCATION, CULTURE AND RESEARCH</w:t>
      </w:r>
    </w:p>
    <w:p w:rsidR="00000000" w:rsidDel="00000000" w:rsidP="00000000" w:rsidRDefault="00000000" w:rsidRPr="00000000" w14:paraId="00000003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OF THE REPUBLIC OF MOLDOVA</w:t>
      </w:r>
    </w:p>
    <w:p w:rsidR="00000000" w:rsidDel="00000000" w:rsidP="00000000" w:rsidRDefault="00000000" w:rsidRPr="00000000" w14:paraId="00000004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Technical University of Moldova</w:t>
      </w:r>
    </w:p>
    <w:p w:rsidR="00000000" w:rsidDel="00000000" w:rsidP="00000000" w:rsidRDefault="00000000" w:rsidRPr="00000000" w14:paraId="00000005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Faculty of Computers, Informatics and Microelectronics</w:t>
      </w:r>
    </w:p>
    <w:p w:rsidR="00000000" w:rsidDel="00000000" w:rsidP="00000000" w:rsidRDefault="00000000" w:rsidRPr="00000000" w14:paraId="00000006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Department of Software Engineering and Automation</w:t>
      </w:r>
    </w:p>
    <w:p w:rsidR="00000000" w:rsidDel="00000000" w:rsidP="00000000" w:rsidRDefault="00000000" w:rsidRPr="00000000" w14:paraId="00000007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b w:val="1"/>
          <w:bCs w:val="1"/>
          <w:color w:val="ff0000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b w:val="1"/>
          <w:bCs w:val="1"/>
          <w:color w:val="ff0000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b w:val="1"/>
          <w:bCs w:val="1"/>
          <w:color w:val="ff0000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b w:val="1"/>
          <w:bCs w:val="1"/>
          <w:sz w:val="72"/>
          <w:szCs w:val="72"/>
        </w:rPr>
      </w:pPr>
      <w:r w:rsidDel="00000000" w:rsidR="00000000" w:rsidRPr="00000000">
        <w:rPr>
          <w:b w:val="1"/>
          <w:bCs w:val="1"/>
          <w:sz w:val="72"/>
          <w:szCs w:val="72"/>
          <w:rtl w:val="0"/>
        </w:rPr>
        <w:t xml:space="preserve">Report</w:t>
      </w:r>
    </w:p>
    <w:p w:rsidR="00000000" w:rsidDel="00000000" w:rsidP="00000000" w:rsidRDefault="00000000" w:rsidRPr="00000000" w14:paraId="00000010">
      <w:pPr>
        <w:jc w:val="center"/>
        <w:rPr>
          <w:i w:val="1"/>
          <w:iCs w:val="1"/>
          <w:sz w:val="40"/>
          <w:szCs w:val="40"/>
        </w:rPr>
      </w:pPr>
      <w:r w:rsidDel="00000000" w:rsidR="00000000" w:rsidRPr="00000000">
        <w:rPr>
          <w:i w:val="1"/>
          <w:iCs w:val="1"/>
          <w:sz w:val="40"/>
          <w:szCs w:val="40"/>
          <w:rtl w:val="0"/>
        </w:rPr>
        <w:t>on laboratory work no. 3</w:t>
      </w:r>
    </w:p>
    <w:p w:rsidR="00000000" w:rsidDel="00000000" w:rsidP="00000000" w:rsidRDefault="00000000" w:rsidRPr="00000000" w14:paraId="00000011">
      <w:pPr>
        <w:jc w:val="center"/>
        <w:rPr>
          <w:b w:val="1"/>
          <w:bCs w:val="1"/>
          <w:i w:val="1"/>
          <w:iCs w:val="1"/>
          <w:color w:val="000000"/>
          <w:sz w:val="40"/>
          <w:szCs w:val="40"/>
        </w:rPr>
      </w:pPr>
      <w:r w:rsidDel="00000000" w:rsidR="00000000" w:rsidRPr="00000000">
        <w:rPr>
          <w:b w:val="1"/>
          <w:bCs w:val="1"/>
          <w:i w:val="1"/>
          <w:iCs w:val="1"/>
          <w:color w:val="000000"/>
          <w:sz w:val="40"/>
          <w:szCs w:val="40"/>
          <w:rtl w:val="0"/>
        </w:rPr>
        <w:t>Operating Systems</w:t>
      </w:r>
    </w:p>
    <w:p w:rsidR="00000000" w:rsidDel="00000000" w:rsidP="00000000" w:rsidRDefault="00000000" w:rsidRPr="00000000" w14:paraId="00000012">
      <w:pPr>
        <w:ind w:left="0" w:firstLine="0"/>
        <w:jc w:val="center"/>
        <w:rPr>
          <w:sz w:val="22"/>
          <w:szCs w:val="22"/>
        </w:rPr>
      </w:pPr>
      <w:r w:rsidDel="00000000" w:rsidR="00000000" w:rsidRPr="00000000">
        <w:rPr>
          <w:color w:val="000000"/>
          <w:sz w:val="40"/>
          <w:szCs w:val="40"/>
          <w:rtl w:val="0"/>
        </w:rPr>
        <w:t>Topic: The Command Line: Shell, Pipes and Text Filters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right"/>
        <w:rPr>
          <w:sz w:val="28"/>
          <w:szCs w:val="28"/>
        </w:rPr>
      </w:pPr>
      <w:r w:rsidDel="00000000" w:rsidR="00000000" w:rsidRPr="00000000">
        <w:rPr>
          <w:rtl w:val="0"/>
        </w:rPr>
      </w:r>
      <w:r>
        <w:rPr>
          <w:b w:val="0"/>
          <w:i w:val="0"/>
          <w:sz w:val="28"/>
        </w:rPr>
        <w:t>Done by:</w:t>
      </w:r>
    </w:p>
    <w:p w:rsidR="00000000" w:rsidDel="00000000" w:rsidP="00000000" w:rsidRDefault="00000000" w:rsidRPr="00000000" w14:paraId="00000018">
      <w:pPr>
        <w:jc w:val="right"/>
        <w:rPr>
          <w:sz w:val="28"/>
          <w:szCs w:val="28"/>
        </w:rPr>
      </w:pPr>
      <w:r w:rsidDel="00000000" w:rsidR="00000000" w:rsidRPr="00000000">
        <w:rPr>
          <w:rtl w:val="0"/>
        </w:rPr>
      </w:r>
      <w:r>
        <w:rPr>
          <w:b w:val="0"/>
          <w:i/>
          <w:sz w:val="28"/>
        </w:rPr>
        <w:t xml:space="preserve">st. gr. FAF-242, </w:t>
      </w:r>
      <w:r>
        <w:rPr>
          <w:b/>
          <w:i w:val="0"/>
          <w:sz w:val="28"/>
        </w:rPr>
        <w:t>Vasile Brînză</w:t>
      </w:r>
    </w:p>
    <w:p w:rsidR="00000000" w:rsidDel="00000000" w:rsidP="00000000" w:rsidRDefault="00000000" w:rsidRPr="00000000" w14:paraId="00000019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right"/>
        <w:rPr>
          <w:sz w:val="28"/>
          <w:szCs w:val="28"/>
        </w:rPr>
      </w:pPr>
      <w:r w:rsidDel="00000000" w:rsidR="00000000" w:rsidRPr="00000000">
        <w:rPr>
          <w:sz w:val="30"/>
          <w:szCs w:val="30"/>
          <w:rtl w:val="0"/>
        </w:rPr>
        <w:t xml:space="preserve">Checked by: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right"/>
        <w:rPr>
          <w:i w:val="1"/>
          <w:iCs w:val="1"/>
          <w:color w:val="ff0000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highlight w:val="yellow"/>
          <w:rtl w:val="0"/>
        </w:rPr>
        <w:t xml:space="preserve">[Teacher name],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university assistant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right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DISA, FCIM, UTM</w:t>
      </w:r>
    </w:p>
    <w:p w:rsidR="00000000" w:rsidDel="00000000" w:rsidP="00000000" w:rsidRDefault="00000000" w:rsidRPr="00000000" w14:paraId="0000001E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Chișinău 2026</w:t>
      </w:r>
    </w:p>
    <w:p>
      <w:pPr>
        <w:pageBreakBefore/>
        <w:spacing w:line="360" w:lineRule="auto" w:before="280" w:after="280"/>
      </w:pPr>
      <w:r>
        <w:rPr>
          <w:rFonts w:ascii="Times New Roman" w:hAnsi="Times New Roman"/>
          <w:b/>
          <w:sz w:val="32"/>
        </w:rPr>
        <w:t>Table of Contents</w:t>
      </w:r>
    </w:p>
    <w:p>
      <w:pPr>
        <w:tabs>
          <w:tab w:val="right" w:leader="dot" w:pos="10195"/>
        </w:tabs>
        <w:spacing w:after="20" w:line="276" w:lineRule="auto"/>
        <w:ind w:left="0"/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00">
        <w:r>
          <w:rPr>
            <w:b/>
          </w:rPr>
          <w:t xml:space="preserve">PURPOSE OF THE WORK</w:t>
        </w:r>
        <w:r>
          <w:tab/>
        </w:r>
        <w:r>
          <w:rPr>
            <w:b/>
          </w:rPr>
          <w:t xml:space="preserve">3</w:t>
        </w:r>
      </w:hyperlink>
    </w:p>
    <w:p>
      <w:pPr>
        <w:tabs>
          <w:tab w:val="right" w:leader="dot" w:pos="10195"/>
        </w:tabs>
        <w:spacing w:after="20" w:line="276" w:lineRule="auto"/>
        <w:ind w:left="0"/>
      </w:pPr>
      <w:hyperlink w:anchor="_Toc201">
        <w:r>
          <w:rPr>
            <w:b/>
          </w:rPr>
          <w:t xml:space="preserve">1 MOVE FAST, FIND HELP</w:t>
        </w:r>
        <w:r>
          <w:tab/>
        </w:r>
        <w:r>
          <w:rPr>
            <w:b/>
          </w:rPr>
          <w:t xml:space="preserve">4</w:t>
        </w:r>
      </w:hyperlink>
    </w:p>
    <w:p>
      <w:pPr>
        <w:tabs>
          <w:tab w:val="right" w:leader="dot" w:pos="10195"/>
        </w:tabs>
        <w:spacing w:after="20" w:line="276" w:lineRule="auto"/>
        <w:ind w:left="440"/>
      </w:pPr>
      <w:hyperlink w:anchor="_Toc202">
        <w:r>
          <w:t xml:space="preserve">1.1 Tab completion and history search</w:t>
        </w:r>
        <w:r>
          <w:tab/>
        </w:r>
        <w:r>
          <w:t xml:space="preserve">4</w:t>
        </w:r>
      </w:hyperlink>
    </w:p>
    <w:p>
      <w:pPr>
        <w:tabs>
          <w:tab w:val="right" w:leader="dot" w:pos="10195"/>
        </w:tabs>
        <w:spacing w:after="20" w:line="276" w:lineRule="auto"/>
        <w:ind w:left="440"/>
      </w:pPr>
      <w:hyperlink w:anchor="_Toc203">
        <w:r>
          <w:t xml:space="preserve">1.2 Built-in and external commands, PATH and exit codes</w:t>
        </w:r>
        <w:r>
          <w:tab/>
        </w:r>
        <w:r>
          <w:t xml:space="preserve">4</w:t>
        </w:r>
      </w:hyperlink>
    </w:p>
    <w:p>
      <w:pPr>
        <w:tabs>
          <w:tab w:val="right" w:leader="dot" w:pos="10195"/>
        </w:tabs>
        <w:spacing w:after="20" w:line="276" w:lineRule="auto"/>
        <w:ind w:left="440"/>
      </w:pPr>
      <w:hyperlink w:anchor="_Toc204">
        <w:r>
          <w:t xml:space="preserve">1.3 Finding help without a browser</w:t>
        </w:r>
        <w:r>
          <w:tab/>
        </w:r>
        <w:r>
          <w:t xml:space="preserve">5</w:t>
        </w:r>
      </w:hyperlink>
    </w:p>
    <w:p>
      <w:pPr>
        <w:tabs>
          <w:tab w:val="right" w:leader="dot" w:pos="10195"/>
        </w:tabs>
        <w:spacing w:after="20" w:line="276" w:lineRule="auto"/>
        <w:ind w:left="440"/>
      </w:pPr>
      <w:hyperlink w:anchor="_Toc205">
        <w:r>
          <w:t xml:space="preserve">1.4 Answers to the Observe questions</w:t>
        </w:r>
        <w:r>
          <w:tab/>
        </w:r>
        <w:r>
          <w:t xml:space="preserve">5</w:t>
        </w:r>
      </w:hyperlink>
    </w:p>
    <w:p>
      <w:pPr>
        <w:tabs>
          <w:tab w:val="right" w:leader="dot" w:pos="10195"/>
        </w:tabs>
        <w:spacing w:after="20" w:line="276" w:lineRule="auto"/>
        <w:ind w:left="0"/>
      </w:pPr>
      <w:hyperlink w:anchor="_Toc206">
        <w:r>
          <w:rPr>
            <w:b/>
          </w:rPr>
          <w:t xml:space="preserve">2 WHAT THE SHELL DOES TO YOUR LINE</w:t>
        </w:r>
        <w:r>
          <w:tab/>
        </w:r>
        <w:r>
          <w:rPr>
            <w:b/>
          </w:rPr>
          <w:t xml:space="preserve">6</w:t>
        </w:r>
      </w:hyperlink>
    </w:p>
    <w:p>
      <w:pPr>
        <w:tabs>
          <w:tab w:val="right" w:leader="dot" w:pos="10195"/>
        </w:tabs>
        <w:spacing w:after="20" w:line="276" w:lineRule="auto"/>
        <w:ind w:left="440"/>
      </w:pPr>
      <w:hyperlink w:anchor="_Toc207">
        <w:r>
          <w:t xml:space="preserve">2.1 Test directory</w:t>
        </w:r>
        <w:r>
          <w:tab/>
        </w:r>
        <w:r>
          <w:t xml:space="preserve">6</w:t>
        </w:r>
      </w:hyperlink>
    </w:p>
    <w:p>
      <w:pPr>
        <w:tabs>
          <w:tab w:val="right" w:leader="dot" w:pos="10195"/>
        </w:tabs>
        <w:spacing w:after="20" w:line="276" w:lineRule="auto"/>
        <w:ind w:left="440"/>
      </w:pPr>
      <w:hyperlink w:anchor="_Toc208">
        <w:r>
          <w:t xml:space="preserve">2.2 Predictions and real outputs</w:t>
        </w:r>
        <w:r>
          <w:tab/>
        </w:r>
        <w:r>
          <w:t xml:space="preserve">6</w:t>
        </w:r>
      </w:hyperlink>
    </w:p>
    <w:p>
      <w:pPr>
        <w:tabs>
          <w:tab w:val="right" w:leader="dot" w:pos="10195"/>
        </w:tabs>
        <w:spacing w:after="20" w:line="276" w:lineRule="auto"/>
        <w:ind w:left="440"/>
      </w:pPr>
      <w:hyperlink w:anchor="_Toc209">
        <w:r>
          <w:t xml:space="preserve">2.3 Answers to the Observe questions</w:t>
        </w:r>
        <w:r>
          <w:tab/>
        </w:r>
        <w:r>
          <w:t xml:space="preserve">7</w:t>
        </w:r>
      </w:hyperlink>
    </w:p>
    <w:p>
      <w:pPr>
        <w:tabs>
          <w:tab w:val="right" w:leader="dot" w:pos="10195"/>
        </w:tabs>
        <w:spacing w:after="20" w:line="276" w:lineRule="auto"/>
        <w:ind w:left="0"/>
      </w:pPr>
      <w:hyperlink w:anchor="_Toc210">
        <w:r>
          <w:rPr>
            <w:b/>
          </w:rPr>
          <w:t xml:space="preserve">3 REDIRECTION, CHAINING AND JOBS</w:t>
        </w:r>
        <w:r>
          <w:tab/>
        </w:r>
        <w:r>
          <w:rPr>
            <w:b/>
          </w:rPr>
          <w:t xml:space="preserve">8</w:t>
        </w:r>
      </w:hyperlink>
    </w:p>
    <w:p>
      <w:pPr>
        <w:tabs>
          <w:tab w:val="right" w:leader="dot" w:pos="10195"/>
        </w:tabs>
        <w:spacing w:after="20" w:line="276" w:lineRule="auto"/>
        <w:ind w:left="440"/>
      </w:pPr>
      <w:hyperlink w:anchor="_Toc211">
        <w:r>
          <w:t xml:space="preserve">3.1 Separate files for stdout and stderr</w:t>
        </w:r>
        <w:r>
          <w:tab/>
        </w:r>
        <w:r>
          <w:t xml:space="preserve">8</w:t>
        </w:r>
      </w:hyperlink>
    </w:p>
    <w:p>
      <w:pPr>
        <w:tabs>
          <w:tab w:val="right" w:leader="dot" w:pos="10195"/>
        </w:tabs>
        <w:spacing w:after="20" w:line="276" w:lineRule="auto"/>
        <w:ind w:left="440"/>
      </w:pPr>
      <w:hyperlink w:anchor="_Toc212">
        <w:r>
          <w:t xml:space="preserve">3.2 The order of redirections</w:t>
        </w:r>
        <w:r>
          <w:tab/>
        </w:r>
        <w:r>
          <w:t xml:space="preserve">8</w:t>
        </w:r>
      </w:hyperlink>
    </w:p>
    <w:p>
      <w:pPr>
        <w:tabs>
          <w:tab w:val="right" w:leader="dot" w:pos="10195"/>
        </w:tabs>
        <w:spacing w:after="20" w:line="276" w:lineRule="auto"/>
        <w:ind w:left="440"/>
      </w:pPr>
      <w:hyperlink w:anchor="_Toc213">
        <w:r>
          <w:t xml:space="preserve">3.3 Appending, input redirection and chaining</w:t>
        </w:r>
        <w:r>
          <w:tab/>
        </w:r>
        <w:r>
          <w:t xml:space="preserve">9</w:t>
        </w:r>
      </w:hyperlink>
    </w:p>
    <w:p>
      <w:pPr>
        <w:tabs>
          <w:tab w:val="right" w:leader="dot" w:pos="10195"/>
        </w:tabs>
        <w:spacing w:after="20" w:line="276" w:lineRule="auto"/>
        <w:ind w:left="440"/>
      </w:pPr>
      <w:hyperlink w:anchor="_Toc214">
        <w:r>
          <w:t xml:space="preserve">3.4 Background jobs</w:t>
        </w:r>
        <w:r>
          <w:tab/>
        </w:r>
        <w:r>
          <w:t xml:space="preserve">9</w:t>
        </w:r>
      </w:hyperlink>
    </w:p>
    <w:p>
      <w:pPr>
        <w:tabs>
          <w:tab w:val="right" w:leader="dot" w:pos="10195"/>
        </w:tabs>
        <w:spacing w:after="20" w:line="276" w:lineRule="auto"/>
        <w:ind w:left="440"/>
      </w:pPr>
      <w:hyperlink w:anchor="_Toc215">
        <w:r>
          <w:t xml:space="preserve">3.5 Answers to the Observe questions</w:t>
        </w:r>
        <w:r>
          <w:tab/>
        </w:r>
        <w:r>
          <w:t xml:space="preserve">10</w:t>
        </w:r>
      </w:hyperlink>
    </w:p>
    <w:p>
      <w:pPr>
        <w:tabs>
          <w:tab w:val="right" w:leader="dot" w:pos="10195"/>
        </w:tabs>
        <w:spacing w:after="20" w:line="276" w:lineRule="auto"/>
        <w:ind w:left="0"/>
      </w:pPr>
      <w:hyperlink w:anchor="_Toc216">
        <w:r>
          <w:rPr>
            <w:b/>
          </w:rPr>
          <w:t xml:space="preserve">4 ANSWER QUESTIONS WITH ONE-LINERS</w:t>
        </w:r>
        <w:r>
          <w:tab/>
        </w:r>
        <w:r>
          <w:rPr>
            <w:b/>
          </w:rPr>
          <w:t xml:space="preserve">10</w:t>
        </w:r>
      </w:hyperlink>
    </w:p>
    <w:p>
      <w:pPr>
        <w:tabs>
          <w:tab w:val="right" w:leader="dot" w:pos="10195"/>
        </w:tabs>
        <w:spacing w:after="20" w:line="276" w:lineRule="auto"/>
        <w:ind w:left="440"/>
      </w:pPr>
      <w:hyperlink w:anchor="_Toc217">
        <w:r>
          <w:t xml:space="preserve">4.1 Q1 – Number of failed requests</w:t>
        </w:r>
        <w:r>
          <w:tab/>
        </w:r>
        <w:r>
          <w:t xml:space="preserve">10</w:t>
        </w:r>
      </w:hyperlink>
    </w:p>
    <w:p>
      <w:pPr>
        <w:tabs>
          <w:tab w:val="right" w:leader="dot" w:pos="10195"/>
        </w:tabs>
        <w:spacing w:after="20" w:line="276" w:lineRule="auto"/>
        <w:ind w:left="440"/>
      </w:pPr>
      <w:hyperlink w:anchor="_Toc218">
        <w:r>
          <w:t xml:space="preserve">4.2 Q2 – Different pages</w:t>
        </w:r>
        <w:r>
          <w:tab/>
        </w:r>
        <w:r>
          <w:t xml:space="preserve">11</w:t>
        </w:r>
      </w:hyperlink>
    </w:p>
    <w:p>
      <w:pPr>
        <w:tabs>
          <w:tab w:val="right" w:leader="dot" w:pos="10195"/>
        </w:tabs>
        <w:spacing w:after="20" w:line="276" w:lineRule="auto"/>
        <w:ind w:left="440"/>
      </w:pPr>
      <w:hyperlink w:anchor="_Toc219">
        <w:r>
          <w:t xml:space="preserve">4.3 Q3 – Requests per page</w:t>
        </w:r>
        <w:r>
          <w:tab/>
        </w:r>
        <w:r>
          <w:t xml:space="preserve">11</w:t>
        </w:r>
      </w:hyperlink>
    </w:p>
    <w:p>
      <w:pPr>
        <w:tabs>
          <w:tab w:val="right" w:leader="dot" w:pos="10195"/>
        </w:tabs>
        <w:spacing w:after="20" w:line="276" w:lineRule="auto"/>
        <w:ind w:left="440"/>
      </w:pPr>
      <w:hyperlink w:anchor="_Toc220">
        <w:r>
          <w:t xml:space="preserve">4.4 Q4 – Users with the most failed requests</w:t>
        </w:r>
        <w:r>
          <w:tab/>
        </w:r>
        <w:r>
          <w:t xml:space="preserve">11</w:t>
        </w:r>
      </w:hyperlink>
    </w:p>
    <w:p>
      <w:pPr>
        <w:tabs>
          <w:tab w:val="right" w:leader="dot" w:pos="10195"/>
        </w:tabs>
        <w:spacing w:after="20" w:line="276" w:lineRule="auto"/>
        <w:ind w:left="440"/>
      </w:pPr>
      <w:hyperlink w:anchor="_Toc221">
        <w:r>
          <w:t xml:space="preserve">4.5 Q5 – Requests of user3</w:t>
        </w:r>
        <w:r>
          <w:tab/>
        </w:r>
        <w:r>
          <w:t xml:space="preserve">11</w:t>
        </w:r>
      </w:hyperlink>
    </w:p>
    <w:p>
      <w:pPr>
        <w:tabs>
          <w:tab w:val="right" w:leader="dot" w:pos="10195"/>
        </w:tabs>
        <w:spacing w:after="20" w:line="276" w:lineRule="auto"/>
        <w:ind w:left="440"/>
      </w:pPr>
      <w:hyperlink w:anchor="_Toc222">
        <w:r>
          <w:t xml:space="preserve">4.6 Q6 – Last 3 failed requests</w:t>
        </w:r>
        <w:r>
          <w:tab/>
        </w:r>
        <w:r>
          <w:t xml:space="preserve">12</w:t>
        </w:r>
      </w:hyperlink>
    </w:p>
    <w:p>
      <w:pPr>
        <w:tabs>
          <w:tab w:val="right" w:leader="dot" w:pos="10195"/>
        </w:tabs>
        <w:spacing w:after="20" w:line="276" w:lineRule="auto"/>
        <w:ind w:left="440"/>
      </w:pPr>
      <w:hyperlink w:anchor="_Toc223">
        <w:r>
          <w:t xml:space="preserve">4.7 Q7 – Login shells in /etc/passwd</w:t>
        </w:r>
        <w:r>
          <w:tab/>
        </w:r>
        <w:r>
          <w:t xml:space="preserve">12</w:t>
        </w:r>
      </w:hyperlink>
    </w:p>
    <w:p>
      <w:pPr>
        <w:tabs>
          <w:tab w:val="right" w:leader="dot" w:pos="10195"/>
        </w:tabs>
        <w:spacing w:after="20" w:line="276" w:lineRule="auto"/>
        <w:ind w:left="440"/>
      </w:pPr>
      <w:hyperlink w:anchor="_Toc224">
        <w:r>
          <w:t xml:space="preserve">4.8 Q8 – ls /etc | wc -l versus ls -l /etc | wc -l</w:t>
        </w:r>
        <w:r>
          <w:tab/>
        </w:r>
        <w:r>
          <w:t xml:space="preserve">12</w:t>
        </w:r>
      </w:hyperlink>
    </w:p>
    <w:p>
      <w:pPr>
        <w:tabs>
          <w:tab w:val="right" w:leader="dot" w:pos="10195"/>
        </w:tabs>
        <w:spacing w:after="20" w:line="276" w:lineRule="auto"/>
        <w:ind w:left="440"/>
      </w:pPr>
      <w:hyperlink w:anchor="_Toc225">
        <w:r>
          <w:t xml:space="preserve">4.9 Full run of oneliners.sh</w:t>
        </w:r>
        <w:r>
          <w:tab/>
        </w:r>
        <w:r>
          <w:t xml:space="preserve">12</w:t>
        </w:r>
      </w:hyperlink>
    </w:p>
    <w:p>
      <w:pPr>
        <w:tabs>
          <w:tab w:val="right" w:leader="dot" w:pos="10195"/>
        </w:tabs>
        <w:spacing w:after="20" w:line="276" w:lineRule="auto"/>
        <w:ind w:left="440"/>
      </w:pPr>
      <w:hyperlink w:anchor="_Toc226">
        <w:r>
          <w:t xml:space="preserve">4.10 Bonus – failed requests at minutes ending in 0</w:t>
        </w:r>
        <w:r>
          <w:tab/>
        </w:r>
        <w:r>
          <w:t xml:space="preserve">13</w:t>
        </w:r>
      </w:hyperlink>
    </w:p>
    <w:p>
      <w:pPr>
        <w:tabs>
          <w:tab w:val="right" w:leader="dot" w:pos="10195"/>
        </w:tabs>
        <w:spacing w:after="20" w:line="276" w:lineRule="auto"/>
        <w:ind w:left="0"/>
      </w:pPr>
      <w:hyperlink w:anchor="_Toc227">
        <w:r>
          <w:rPr>
            <w:b/>
          </w:rPr>
          <w:t xml:space="preserve">5 YOUR FIRST SCRIPT</w:t>
        </w:r>
        <w:r>
          <w:tab/>
        </w:r>
        <w:r>
          <w:rPr>
            <w:b/>
          </w:rPr>
          <w:t xml:space="preserve">13</w:t>
        </w:r>
      </w:hyperlink>
    </w:p>
    <w:p>
      <w:pPr>
        <w:tabs>
          <w:tab w:val="right" w:leader="dot" w:pos="10195"/>
        </w:tabs>
        <w:spacing w:after="20" w:line="276" w:lineRule="auto"/>
        <w:ind w:left="440"/>
      </w:pPr>
      <w:hyperlink w:anchor="_Toc228">
        <w:r>
          <w:t xml:space="preserve">5.1 The script report.sh</w:t>
        </w:r>
        <w:r>
          <w:tab/>
        </w:r>
        <w:r>
          <w:t xml:space="preserve">13</w:t>
        </w:r>
      </w:hyperlink>
    </w:p>
    <w:p>
      <w:pPr>
        <w:tabs>
          <w:tab w:val="right" w:leader="dot" w:pos="10195"/>
        </w:tabs>
        <w:spacing w:after="20" w:line="276" w:lineRule="auto"/>
        <w:ind w:left="440"/>
      </w:pPr>
      <w:hyperlink w:anchor="_Toc229">
        <w:r>
          <w:t xml:space="preserve">5.2 Running the script</w:t>
        </w:r>
        <w:r>
          <w:tab/>
        </w:r>
        <w:r>
          <w:t xml:space="preserve">14</w:t>
        </w:r>
      </w:hyperlink>
    </w:p>
    <w:p>
      <w:pPr>
        <w:tabs>
          <w:tab w:val="right" w:leader="dot" w:pos="10195"/>
        </w:tabs>
        <w:spacing w:after="20" w:line="276" w:lineRule="auto"/>
        <w:ind w:left="440"/>
      </w:pPr>
      <w:hyperlink w:anchor="_Toc230">
        <w:r>
          <w:t xml:space="preserve">5.3 Answers to the Observe questions</w:t>
        </w:r>
        <w:r>
          <w:tab/>
        </w:r>
        <w:r>
          <w:t xml:space="preserve">14</w:t>
        </w:r>
      </w:hyperlink>
    </w:p>
    <w:p>
      <w:pPr>
        <w:tabs>
          <w:tab w:val="right" w:leader="dot" w:pos="10195"/>
        </w:tabs>
        <w:spacing w:after="20" w:line="276" w:lineRule="auto"/>
        <w:ind w:left="0"/>
      </w:pPr>
      <w:hyperlink w:anchor="_Toc231">
        <w:r>
          <w:rPr>
            <w:b/>
          </w:rPr>
          <w:t xml:space="preserve">CONCLUSIONS</w:t>
        </w:r>
        <w:r>
          <w:tab/>
        </w:r>
        <w:r>
          <w:rPr>
            <w:b/>
          </w:rPr>
          <w:t xml:space="preserve">16</w:t>
        </w:r>
      </w:hyperlink>
    </w:p>
    <w:p>
      <w:pPr>
        <w:tabs>
          <w:tab w:val="right" w:leader="dot" w:pos="10195"/>
        </w:tabs>
        <w:spacing w:after="20" w:line="276" w:lineRule="auto"/>
        <w:ind w:left="0"/>
      </w:pPr>
      <w:hyperlink w:anchor="_Toc232">
        <w:r>
          <w:rPr>
            <w:b/>
          </w:rPr>
          <w:t xml:space="preserve">REFERENCES</w:t>
        </w:r>
        <w:r>
          <w:tab/>
        </w:r>
        <w:r>
          <w:rPr>
            <w:b/>
          </w:rPr>
          <w:t xml:space="preserve">17</w:t>
        </w:r>
      </w:hyperlink>
    </w:p>
    <w:p>
      <w:r>
        <w:fldChar w:fldCharType="end"/>
      </w:r>
    </w:p>
    <w:p>
      <w:r>
        <w:br w:type="page"/>
      </w:r>
    </w:p>
    <w:p>
      <w:pPr>
        <w:pStyle w:val="Heading1"/>
        <w:spacing w:after="240"/>
        <w:jc w:val="center"/>
      </w:pPr>
      <w:bookmarkStart w:id="201" w:name="_Toc200"/>
      <w:r>
        <w:rPr>
          <w:b/>
          <w:sz w:val="26"/>
        </w:rPr>
        <w:t>PURPOSE OF THE WORK</w:t>
      </w:r>
      <w:bookmarkEnd w:id="201"/>
    </w:p>
    <w:p>
      <w:pPr>
        <w:spacing w:line="360" w:lineRule="auto" w:before="0" w:after="60"/>
        <w:ind w:firstLine="0"/>
        <w:jc w:val="both"/>
      </w:pPr>
      <w:r>
        <w:rPr>
          <w:b w:val="0"/>
          <w:i w:val="0"/>
        </w:rPr>
        <w:t>The purpose of this laboratory work is to learn to work efficiently in the Linux command line (bash). By the end of the work the goals are:</w:t>
      </w:r>
    </w:p>
    <w:p>
      <w:pPr>
        <w:spacing w:line="360" w:lineRule="auto" w:before="0" w:after="0"/>
        <w:ind w:left="510" w:hanging="283"/>
        <w:jc w:val="both"/>
      </w:pPr>
      <w:r>
        <w:rPr>
          <w:b w:val="0"/>
          <w:i w:val="0"/>
        </w:rPr>
        <w:t>•  to move fast in the terminal using Tab completion, the command history and the built-in help (man, --help, help);</w:t>
      </w:r>
    </w:p>
    <w:p>
      <w:pPr>
        <w:spacing w:line="360" w:lineRule="auto" w:before="0" w:after="0"/>
        <w:ind w:left="510" w:hanging="283"/>
        <w:jc w:val="both"/>
      </w:pPr>
      <w:r>
        <w:rPr>
          <w:b w:val="0"/>
          <w:i w:val="0"/>
        </w:rPr>
        <w:t>•  to predict what the shell does to a command line before it runs: globbing, quoting, variable, arithmetic, command and brace expansion;</w:t>
      </w:r>
    </w:p>
    <w:p>
      <w:pPr>
        <w:spacing w:line="360" w:lineRule="auto" w:before="0" w:after="0"/>
        <w:ind w:left="510" w:hanging="283"/>
        <w:jc w:val="both"/>
      </w:pPr>
      <w:r>
        <w:rPr>
          <w:b w:val="0"/>
          <w:i w:val="0"/>
        </w:rPr>
        <w:t>•  to redirect standard output and standard error, to chain commands with ; &amp;&amp; || and to control background jobs;</w:t>
      </w:r>
    </w:p>
    <w:p>
      <w:pPr>
        <w:spacing w:line="360" w:lineRule="auto" w:before="0" w:after="0"/>
        <w:ind w:left="510" w:hanging="283"/>
        <w:jc w:val="both"/>
      </w:pPr>
      <w:r>
        <w:rPr>
          <w:b w:val="0"/>
          <w:i w:val="0"/>
        </w:rPr>
        <w:t>•  to answer real questions about a data set (an artificial web access log of 500 lines) with one-line pipelines of small filters: grep, cut, sort, uniq, wc, head, tail, tr;</w:t>
      </w:r>
    </w:p>
    <w:p>
      <w:pPr>
        <w:spacing w:line="360" w:lineRule="auto" w:before="0" w:after="0"/>
        <w:ind w:left="510" w:hanging="283"/>
        <w:jc w:val="both"/>
      </w:pPr>
      <w:r>
        <w:rPr>
          <w:b w:val="0"/>
          <w:i w:val="0"/>
        </w:rPr>
        <w:t>•  to turn the best one-liners into a first bash script with argument checking and exit codes.</w:t>
      </w:r>
    </w:p>
    <w:p>
      <w:pPr>
        <w:spacing w:line="360" w:lineRule="auto" w:before="120" w:after="60"/>
        <w:ind w:firstLine="0"/>
        <w:jc w:val="both"/>
      </w:pPr>
      <w:r>
        <w:rPr>
          <w:b w:val="0"/>
          <w:i w:val="0"/>
        </w:rPr>
        <w:t xml:space="preserve">The work was done on a Lenovo laptop running Linux Mint, in bash, inside the course repository folder </w:t>
      </w:r>
      <w:r>
        <w:rPr>
          <w:rFonts w:ascii="Courier New" w:hAnsi="Courier New" w:cs="Courier New"/>
          <w:sz w:val="21"/>
        </w:rPr>
        <w:t>~/os-2026-VasileBrinza/lab3</w:t>
      </w:r>
      <w:r>
        <w:rPr>
          <w:b w:val="0"/>
          <w:i w:val="0"/>
        </w:rPr>
        <w:t xml:space="preserve"> (used instead of </w:t>
      </w:r>
      <w:r>
        <w:rPr>
          <w:rFonts w:ascii="Courier New" w:hAnsi="Courier New" w:cs="Courier New"/>
          <w:sz w:val="21"/>
        </w:rPr>
        <w:t>~/os-lab3</w:t>
      </w:r>
      <w:r>
        <w:rPr>
          <w:b w:val="0"/>
          <w:i w:val="0"/>
        </w:rPr>
        <w:t xml:space="preserve">). The data set was generated with the script from the task; </w:t>
      </w:r>
      <w:r>
        <w:rPr>
          <w:rFonts w:ascii="Courier New" w:hAnsi="Courier New" w:cs="Courier New"/>
          <w:sz w:val="21"/>
        </w:rPr>
        <w:t>wc -l access.log</w:t>
      </w:r>
      <w:r>
        <w:rPr>
          <w:b w:val="0"/>
          <w:i w:val="0"/>
        </w:rPr>
        <w:t xml:space="preserve"> printed </w:t>
      </w:r>
      <w:r>
        <w:rPr>
          <w:b/>
          <w:i w:val="0"/>
        </w:rPr>
        <w:t>500 access.log</w:t>
      </w:r>
      <w:r>
        <w:rPr>
          <w:b w:val="0"/>
          <w:i w:val="0"/>
        </w:rPr>
        <w:t xml:space="preserve">, as required. Each line has the form </w:t>
      </w:r>
      <w:r>
        <w:rPr>
          <w:rFonts w:ascii="Courier New" w:hAnsi="Courier New" w:cs="Courier New"/>
          <w:sz w:val="21"/>
        </w:rPr>
        <w:t>date time user result page</w:t>
      </w:r>
      <w:r>
        <w:rPr>
          <w:b w:val="0"/>
          <w:i w:val="0"/>
        </w:rPr>
        <w:t xml:space="preserve">, for example </w:t>
      </w:r>
      <w:r>
        <w:rPr>
          <w:rFonts w:ascii="Courier New" w:hAnsi="Courier New" w:cs="Courier New"/>
          <w:sz w:val="21"/>
        </w:rPr>
        <w:t>2026-10-05 10:01 user1 OK /page1</w:t>
      </w:r>
      <w:r>
        <w:rPr>
          <w:b w:val="0"/>
          <w:i w:val="0"/>
        </w:rPr>
        <w:t>.</w:t>
      </w:r>
    </w:p>
    <w:p>
      <w:r>
        <w:br w:type="page"/>
      </w:r>
    </w:p>
    <w:p>
      <w:pPr>
        <w:pStyle w:val="Heading1"/>
        <w:spacing w:after="240"/>
        <w:jc w:val="center"/>
      </w:pPr>
      <w:bookmarkStart w:id="202" w:name="_Toc201"/>
      <w:r>
        <w:rPr>
          <w:b/>
          <w:sz w:val="26"/>
        </w:rPr>
        <w:t>1 MOVE FAST, FIND HELP</w:t>
      </w:r>
      <w:bookmarkEnd w:id="202"/>
    </w:p>
    <w:p>
      <w:pPr>
        <w:pStyle w:val="Heading2"/>
        <w:spacing w:before="200"/>
      </w:pPr>
      <w:bookmarkStart w:id="203" w:name="_Toc202"/>
      <w:r>
        <w:t>1.1 Tab completion and history search</w:t>
      </w:r>
      <w:bookmarkEnd w:id="203"/>
    </w:p>
    <w:p>
      <w:pPr>
        <w:spacing w:line="360" w:lineRule="auto" w:before="0" w:after="60"/>
        <w:ind w:firstLine="0"/>
        <w:jc w:val="both"/>
      </w:pPr>
      <w:r>
        <w:rPr>
          <w:b/>
          <w:i w:val="0"/>
        </w:rPr>
        <w:t>Tab completion.</w:t>
      </w:r>
      <w:r>
        <w:rPr>
          <w:b w:val="0"/>
          <w:i w:val="0"/>
        </w:rPr>
        <w:t xml:space="preserve"> Typing </w:t>
      </w:r>
      <w:r>
        <w:rPr>
          <w:rFonts w:ascii="Courier New" w:hAnsi="Courier New" w:cs="Courier New"/>
          <w:sz w:val="21"/>
        </w:rPr>
        <w:t>ls /usr/sh</w:t>
      </w:r>
      <w:r>
        <w:rPr>
          <w:b w:val="0"/>
          <w:i w:val="0"/>
        </w:rPr>
        <w:t xml:space="preserve"> and pressing Tab once completed the name to </w:t>
      </w:r>
      <w:r>
        <w:rPr>
          <w:rFonts w:ascii="Courier New" w:hAnsi="Courier New" w:cs="Courier New"/>
          <w:sz w:val="21"/>
        </w:rPr>
        <w:t>/usr/share/</w:t>
      </w:r>
      <w:r>
        <w:rPr>
          <w:b w:val="0"/>
          <w:i w:val="0"/>
        </w:rPr>
        <w:t xml:space="preserve">, because it is the only entry in /usr that starts with "sh". Pressing Tab a second time did not complete anything more: there are many entries inside /usr/share, so bash asked "Display all 329 possibilities? (y or n)" and then listed them (Figure 1.1). Typing </w:t>
      </w:r>
      <w:r>
        <w:rPr>
          <w:rFonts w:ascii="Courier New" w:hAnsi="Courier New" w:cs="Courier New"/>
          <w:sz w:val="21"/>
        </w:rPr>
        <w:t>cd /et</w:t>
      </w:r>
      <w:r>
        <w:rPr>
          <w:b w:val="0"/>
          <w:i w:val="0"/>
        </w:rPr>
        <w:t xml:space="preserve"> and pressing Tab once completed immediately to </w:t>
      </w:r>
      <w:r>
        <w:rPr>
          <w:rFonts w:ascii="Courier New" w:hAnsi="Courier New" w:cs="Courier New"/>
          <w:sz w:val="21"/>
        </w:rPr>
        <w:t>cd /etc/</w:t>
      </w:r>
      <w:r>
        <w:rPr>
          <w:b w:val="0"/>
          <w:i w:val="0"/>
        </w:rPr>
        <w:t>, since only one name matches.</w:t>
      </w:r>
    </w:p>
    <w:p>
      <w:pPr>
        <w:spacing w:line="360" w:lineRule="auto" w:before="0" w:after="60"/>
        <w:ind w:firstLine="0"/>
        <w:jc w:val="both"/>
      </w:pPr>
      <w:r>
        <w:rPr>
          <w:b/>
          <w:i w:val="0"/>
        </w:rPr>
        <w:t>Reverse history search (Ctrl+R).</w:t>
      </w:r>
      <w:r>
        <w:rPr>
          <w:b w:val="0"/>
          <w:i w:val="0"/>
        </w:rPr>
        <w:t xml:space="preserve"> After running a few commands (</w:t>
      </w:r>
      <w:r>
        <w:rPr>
          <w:rFonts w:ascii="Courier New" w:hAnsi="Courier New" w:cs="Courier New"/>
          <w:sz w:val="21"/>
        </w:rPr>
        <w:t>cd kynex…</w:t>
      </w:r>
      <w:r>
        <w:rPr>
          <w:b w:val="0"/>
          <w:i w:val="0"/>
        </w:rPr>
        <w:t xml:space="preserve">, </w:t>
      </w:r>
      <w:r>
        <w:rPr>
          <w:rFonts w:ascii="Courier New" w:hAnsi="Courier New" w:cs="Courier New"/>
          <w:sz w:val="21"/>
        </w:rPr>
        <w:t>cd lab3</w:t>
      </w:r>
      <w:r>
        <w:rPr>
          <w:b w:val="0"/>
          <w:i w:val="0"/>
        </w:rPr>
        <w:t xml:space="preserve">, …), pressing Ctrl+R and typing the first letters of an earlier command found the most recent matching command in the history; pressing Enter executed it again. Typing only </w:t>
      </w:r>
      <w:r>
        <w:rPr>
          <w:rFonts w:ascii="Courier New" w:hAnsi="Courier New" w:cs="Courier New"/>
          <w:sz w:val="21"/>
        </w:rPr>
        <w:t xml:space="preserve">cd </w:t>
      </w:r>
      <w:r>
        <w:rPr>
          <w:b w:val="0"/>
          <w:i w:val="0"/>
        </w:rPr>
        <w:t xml:space="preserve"> matched the most recent command that contained it (</w:t>
      </w:r>
      <w:r>
        <w:rPr>
          <w:rFonts w:ascii="Courier New" w:hAnsi="Courier New" w:cs="Courier New"/>
          <w:sz w:val="21"/>
        </w:rPr>
        <w:t>cd lab3</w:t>
      </w:r>
      <w:r>
        <w:rPr>
          <w:b w:val="0"/>
          <w:i w:val="0"/>
        </w:rPr>
        <w:t>), so the search always returns the newest match first.</w:t>
      </w:r>
    </w:p>
    <w:p>
      <w:pPr>
        <w:keepNext/>
        <w:spacing w:line="240" w:lineRule="auto" w:before="120" w:after="0"/>
        <w:jc w:val="center"/>
      </w:pPr>
      <w:r>
        <w:drawing>
          <wp:inline>
            <wp:extent cx="5408640" cy="29635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8640" cy="296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200"/>
        <w:ind w:firstLine="0"/>
        <w:jc w:val="center"/>
      </w:pPr>
      <w:r>
        <w:rPr>
          <w:b w:val="0"/>
          <w:i w:val="0"/>
        </w:rPr>
        <w:t>Figure 1.1 – Tab completion</w:t>
      </w:r>
    </w:p>
    <w:p>
      <w:pPr>
        <w:pStyle w:val="Heading2"/>
        <w:spacing w:before="200"/>
      </w:pPr>
      <w:bookmarkStart w:id="204" w:name="_Toc203"/>
      <w:r>
        <w:t>1.2 Built-in and external commands, PATH and exit codes</w:t>
      </w:r>
      <w:bookmarkEnd w:id="204"/>
    </w:p>
    <w:p>
      <w:pPr>
        <w:keepNext/>
        <w:spacing w:line="264" w:lineRule="auto" w:before="60" w:after="0"/>
        <w:ind w:left="709"/>
        <w:jc w:val="left"/>
      </w:pPr>
      <w:r>
        <w:rPr>
          <w:rFonts w:ascii="Courier New" w:hAnsi="Courier New" w:cs="Courier New"/>
          <w:sz w:val="20"/>
        </w:rPr>
        <w:t>type cd ; type ls ; type echo ; which ls</w:t>
      </w:r>
    </w:p>
    <w:p>
      <w:pPr>
        <w:keepNext/>
        <w:spacing w:line="264" w:lineRule="auto" w:before="0" w:after="0"/>
        <w:ind w:left="709"/>
        <w:jc w:val="left"/>
      </w:pPr>
      <w:r>
        <w:rPr>
          <w:rFonts w:ascii="Courier New" w:hAnsi="Courier New" w:cs="Courier New"/>
          <w:sz w:val="20"/>
        </w:rPr>
        <w:t>echo $PATH</w:t>
      </w:r>
    </w:p>
    <w:p>
      <w:pPr>
        <w:keepNext/>
        <w:spacing w:line="264" w:lineRule="auto" w:before="0" w:after="0"/>
        <w:ind w:left="709"/>
        <w:jc w:val="left"/>
      </w:pPr>
      <w:r>
        <w:rPr>
          <w:rFonts w:ascii="Courier New" w:hAnsi="Courier New" w:cs="Courier New"/>
          <w:sz w:val="20"/>
        </w:rPr>
        <w:t>echo $PATH | tr ':' '\n'</w:t>
      </w:r>
    </w:p>
    <w:p>
      <w:pPr>
        <w:keepNext w:val="0"/>
        <w:spacing w:line="264" w:lineRule="auto" w:before="0" w:after="100"/>
        <w:ind w:left="709"/>
        <w:jc w:val="left"/>
      </w:pPr>
      <w:r>
        <w:rPr>
          <w:rFonts w:ascii="Courier New" w:hAnsi="Courier New" w:cs="Courier New"/>
          <w:sz w:val="20"/>
        </w:rPr>
        <w:t>nosuchprog ; echo "exit code: $?"</w:t>
      </w:r>
    </w:p>
    <w:p>
      <w:pPr>
        <w:spacing w:line="360" w:lineRule="auto" w:before="0" w:after="60"/>
        <w:ind w:firstLine="0"/>
        <w:jc w:val="both"/>
      </w:pPr>
      <w:r>
        <w:rPr>
          <w:rFonts w:ascii="Courier New" w:hAnsi="Courier New" w:cs="Courier New"/>
          <w:sz w:val="21"/>
        </w:rPr>
        <w:t>type</w:t>
      </w:r>
      <w:r>
        <w:rPr>
          <w:b w:val="0"/>
          <w:i w:val="0"/>
        </w:rPr>
        <w:t xml:space="preserve"> shows how the shell will interpret a name. </w:t>
      </w:r>
      <w:r>
        <w:rPr>
          <w:rFonts w:ascii="Courier New" w:hAnsi="Courier New" w:cs="Courier New"/>
          <w:sz w:val="21"/>
        </w:rPr>
        <w:t>cd</w:t>
      </w:r>
      <w:r>
        <w:rPr>
          <w:b w:val="0"/>
          <w:i w:val="0"/>
        </w:rPr>
        <w:t xml:space="preserve"> and </w:t>
      </w:r>
      <w:r>
        <w:rPr>
          <w:rFonts w:ascii="Courier New" w:hAnsi="Courier New" w:cs="Courier New"/>
          <w:sz w:val="21"/>
        </w:rPr>
        <w:t>echo</w:t>
      </w:r>
      <w:r>
        <w:rPr>
          <w:b w:val="0"/>
          <w:i w:val="0"/>
        </w:rPr>
        <w:t xml:space="preserve"> are reported as </w:t>
      </w:r>
      <w:r>
        <w:rPr>
          <w:b/>
          <w:i w:val="0"/>
        </w:rPr>
        <w:t>shell builtins</w:t>
      </w:r>
      <w:r>
        <w:rPr>
          <w:b w:val="0"/>
          <w:i w:val="0"/>
        </w:rPr>
        <w:t xml:space="preserve">; </w:t>
      </w:r>
      <w:r>
        <w:rPr>
          <w:rFonts w:ascii="Courier New" w:hAnsi="Courier New" w:cs="Courier New"/>
          <w:sz w:val="21"/>
        </w:rPr>
        <w:t>ls</w:t>
      </w:r>
      <w:r>
        <w:rPr>
          <w:b w:val="0"/>
          <w:i w:val="0"/>
        </w:rPr>
        <w:t xml:space="preserve"> is an external program (on Linux Mint it is also an alias for </w:t>
      </w:r>
      <w:r>
        <w:rPr>
          <w:rFonts w:ascii="Courier New" w:hAnsi="Courier New" w:cs="Courier New"/>
          <w:sz w:val="21"/>
        </w:rPr>
        <w:t>ls --color=auto</w:t>
      </w:r>
      <w:r>
        <w:rPr>
          <w:b w:val="0"/>
          <w:i w:val="0"/>
        </w:rPr>
        <w:t xml:space="preserve">), and </w:t>
      </w:r>
      <w:r>
        <w:rPr>
          <w:rFonts w:ascii="Courier New" w:hAnsi="Courier New" w:cs="Courier New"/>
          <w:sz w:val="21"/>
        </w:rPr>
        <w:t>which ls</w:t>
      </w:r>
      <w:r>
        <w:rPr>
          <w:b w:val="0"/>
          <w:i w:val="0"/>
        </w:rPr>
        <w:t xml:space="preserve"> shows its location in the file system. </w:t>
      </w:r>
      <w:r>
        <w:rPr>
          <w:rFonts w:ascii="Courier New" w:hAnsi="Courier New" w:cs="Courier New"/>
          <w:sz w:val="21"/>
        </w:rPr>
        <w:t>$PATH</w:t>
      </w:r>
      <w:r>
        <w:rPr>
          <w:b w:val="0"/>
          <w:i w:val="0"/>
        </w:rPr>
        <w:t xml:space="preserve"> is the list of directories, separated by ":", that the shell searches, in order, for external commands; </w:t>
      </w:r>
      <w:r>
        <w:rPr>
          <w:rFonts w:ascii="Courier New" w:hAnsi="Courier New" w:cs="Courier New"/>
          <w:sz w:val="21"/>
        </w:rPr>
        <w:t>tr ':' '\n'</w:t>
      </w:r>
      <w:r>
        <w:rPr>
          <w:b w:val="0"/>
          <w:i w:val="0"/>
        </w:rPr>
        <w:t xml:space="preserve"> replaces each ":" with a new line so that every directory appears on its own line.</w:t>
      </w:r>
    </w:p>
    <w:p>
      <w:pPr>
        <w:keepNext/>
        <w:spacing w:line="240" w:lineRule="auto" w:before="120" w:after="0"/>
        <w:jc w:val="center"/>
      </w:pPr>
      <w:r>
        <w:drawing>
          <wp:inline>
            <wp:extent cx="5400000" cy="82944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_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829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200"/>
        <w:ind w:firstLine="0"/>
        <w:jc w:val="center"/>
      </w:pPr>
      <w:r>
        <w:rPr>
          <w:b w:val="0"/>
          <w:i w:val="0"/>
        </w:rPr>
        <w:t>Figure 1.2 – Output of type and which</w:t>
      </w:r>
    </w:p>
    <w:p>
      <w:pPr>
        <w:keepNext/>
        <w:spacing w:line="240" w:lineRule="auto" w:before="120" w:after="0"/>
        <w:jc w:val="center"/>
      </w:pPr>
      <w:r>
        <w:drawing>
          <wp:inline>
            <wp:extent cx="5400000" cy="101088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_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01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200"/>
        <w:ind w:firstLine="0"/>
        <w:jc w:val="center"/>
      </w:pPr>
      <w:r>
        <w:rPr>
          <w:b w:val="0"/>
          <w:i w:val="0"/>
        </w:rPr>
        <w:t>Figure 1.3 – The directories in PATH</w:t>
      </w:r>
    </w:p>
    <w:p>
      <w:pPr>
        <w:keepNext/>
        <w:spacing w:line="240" w:lineRule="auto" w:before="120" w:after="0"/>
        <w:jc w:val="center"/>
      </w:pPr>
      <w:r>
        <w:drawing>
          <wp:inline>
            <wp:extent cx="5400000" cy="82944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_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829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200"/>
        <w:ind w:firstLine="0"/>
        <w:jc w:val="center"/>
      </w:pPr>
      <w:r>
        <w:rPr>
          <w:b w:val="0"/>
          <w:i w:val="0"/>
        </w:rPr>
        <w:t>Figure 1.4 – Exit code of a missing command</w:t>
      </w:r>
    </w:p>
    <w:p>
      <w:pPr>
        <w:pStyle w:val="Heading2"/>
        <w:spacing w:before="200"/>
      </w:pPr>
      <w:bookmarkStart w:id="205" w:name="_Toc204"/>
      <w:r>
        <w:t>1.3 Finding help without a browser</w:t>
      </w:r>
      <w:bookmarkEnd w:id="205"/>
    </w:p>
    <w:p>
      <w:pPr>
        <w:spacing w:line="360" w:lineRule="auto" w:before="0" w:after="60"/>
        <w:ind w:firstLine="0"/>
        <w:jc w:val="both"/>
      </w:pPr>
      <w:r>
        <w:rPr>
          <w:rFonts w:ascii="Courier New" w:hAnsi="Courier New" w:cs="Courier New"/>
          <w:sz w:val="21"/>
        </w:rPr>
        <w:t>man ls</w:t>
      </w:r>
      <w:r>
        <w:rPr>
          <w:b w:val="0"/>
          <w:i w:val="0"/>
        </w:rPr>
        <w:t xml:space="preserve"> opens the manual page (inside it, </w:t>
      </w:r>
      <w:r>
        <w:rPr>
          <w:rFonts w:ascii="Courier New" w:hAnsi="Courier New" w:cs="Courier New"/>
          <w:sz w:val="21"/>
        </w:rPr>
        <w:t>/sort</w:t>
      </w:r>
      <w:r>
        <w:rPr>
          <w:b w:val="0"/>
          <w:i w:val="0"/>
        </w:rPr>
        <w:t xml:space="preserve"> searches for the word "sort", </w:t>
      </w:r>
      <w:r>
        <w:rPr>
          <w:rFonts w:ascii="Courier New" w:hAnsi="Courier New" w:cs="Courier New"/>
          <w:sz w:val="21"/>
        </w:rPr>
        <w:t>n</w:t>
      </w:r>
      <w:r>
        <w:rPr>
          <w:b w:val="0"/>
          <w:i w:val="0"/>
        </w:rPr>
        <w:t xml:space="preserve"> jumps to the next match and </w:t>
      </w:r>
      <w:r>
        <w:rPr>
          <w:rFonts w:ascii="Courier New" w:hAnsi="Courier New" w:cs="Courier New"/>
          <w:sz w:val="21"/>
        </w:rPr>
        <w:t>q</w:t>
      </w:r>
      <w:r>
        <w:rPr>
          <w:b w:val="0"/>
          <w:i w:val="0"/>
        </w:rPr>
        <w:t xml:space="preserve"> quits). </w:t>
      </w:r>
      <w:r>
        <w:rPr>
          <w:rFonts w:ascii="Courier New" w:hAnsi="Courier New" w:cs="Courier New"/>
          <w:sz w:val="21"/>
        </w:rPr>
        <w:t>ls --help | head</w:t>
      </w:r>
      <w:r>
        <w:rPr>
          <w:b w:val="0"/>
          <w:i w:val="0"/>
        </w:rPr>
        <w:t xml:space="preserve"> prints the first lines of the short built-in help of the program. </w:t>
      </w:r>
      <w:r>
        <w:rPr>
          <w:rFonts w:ascii="Courier New" w:hAnsi="Courier New" w:cs="Courier New"/>
          <w:sz w:val="21"/>
        </w:rPr>
        <w:t>man -k "list directory"</w:t>
      </w:r>
      <w:r>
        <w:rPr>
          <w:b w:val="0"/>
          <w:i w:val="0"/>
        </w:rPr>
        <w:t xml:space="preserve"> searches the descriptions of all manual pages and returns the commands related to listing directories (ls, dir, vdir). </w:t>
      </w:r>
      <w:r>
        <w:rPr>
          <w:rFonts w:ascii="Courier New" w:hAnsi="Courier New" w:cs="Courier New"/>
          <w:sz w:val="21"/>
        </w:rPr>
        <w:t>help cd</w:t>
      </w:r>
      <w:r>
        <w:rPr>
          <w:b w:val="0"/>
          <w:i w:val="0"/>
        </w:rPr>
        <w:t xml:space="preserve"> shows the help of a bash builtin; builtins have no separate program, so their help is inside bash.</w:t>
      </w:r>
    </w:p>
    <w:p>
      <w:pPr>
        <w:pStyle w:val="Heading2"/>
        <w:spacing w:before="200"/>
      </w:pPr>
      <w:bookmarkStart w:id="206" w:name="_Toc205"/>
      <w:r>
        <w:t>1.4 Answers to the Observe questions</w:t>
      </w:r>
      <w:bookmarkEnd w:id="206"/>
    </w:p>
    <w:p>
      <w:pPr>
        <w:spacing w:line="360" w:lineRule="auto" w:before="60" w:after="0"/>
        <w:ind w:firstLine="0"/>
        <w:jc w:val="both"/>
      </w:pPr>
      <w:r>
        <w:rPr>
          <w:b/>
          <w:i w:val="0"/>
        </w:rPr>
        <w:t>1. Which of cd, ls, echo are built-ins, and why MUST cd be one?</w:t>
      </w:r>
    </w:p>
    <w:p>
      <w:pPr>
        <w:spacing w:line="360" w:lineRule="auto" w:before="0" w:after="60"/>
        <w:ind w:firstLine="0" w:left="340"/>
        <w:jc w:val="both"/>
      </w:pPr>
      <w:r>
        <w:rPr>
          <w:rFonts w:ascii="Courier New" w:hAnsi="Courier New" w:cs="Courier New"/>
          <w:sz w:val="21"/>
        </w:rPr>
        <w:t>cd</w:t>
      </w:r>
      <w:r>
        <w:rPr>
          <w:b w:val="0"/>
          <w:i w:val="0"/>
        </w:rPr>
        <w:t xml:space="preserve"> and </w:t>
      </w:r>
      <w:r>
        <w:rPr>
          <w:rFonts w:ascii="Courier New" w:hAnsi="Courier New" w:cs="Courier New"/>
          <w:sz w:val="21"/>
        </w:rPr>
        <w:t>echo</w:t>
      </w:r>
      <w:r>
        <w:rPr>
          <w:b w:val="0"/>
          <w:i w:val="0"/>
        </w:rPr>
        <w:t xml:space="preserve"> are built into bash; </w:t>
      </w:r>
      <w:r>
        <w:rPr>
          <w:rFonts w:ascii="Courier New" w:hAnsi="Courier New" w:cs="Courier New"/>
          <w:sz w:val="21"/>
        </w:rPr>
        <w:t>ls</w:t>
      </w:r>
      <w:r>
        <w:rPr>
          <w:b w:val="0"/>
          <w:i w:val="0"/>
        </w:rPr>
        <w:t xml:space="preserve"> is an external program. </w:t>
      </w:r>
      <w:r>
        <w:rPr>
          <w:rFonts w:ascii="Courier New" w:hAnsi="Courier New" w:cs="Courier New"/>
          <w:sz w:val="21"/>
        </w:rPr>
        <w:t>cd</w:t>
      </w:r>
      <w:r>
        <w:rPr>
          <w:b w:val="0"/>
          <w:i w:val="0"/>
        </w:rPr>
        <w:t xml:space="preserve"> must be a builtin because the current working directory is a property of each process. An external program runs in a separate child process: it could change only its own directory and then exit, and the shell (the parent process) would stay where it was. Only the shell itself can change the shell's directory.</w:t>
      </w:r>
    </w:p>
    <w:p>
      <w:pPr>
        <w:spacing w:line="360" w:lineRule="auto" w:before="60" w:after="0"/>
        <w:ind w:firstLine="0"/>
        <w:jc w:val="both"/>
      </w:pPr>
      <w:r>
        <w:rPr>
          <w:b/>
          <w:i w:val="0"/>
        </w:rPr>
        <w:t>2. How many directories are in your PATH, and in which one is ls?</w:t>
      </w:r>
    </w:p>
    <w:p>
      <w:pPr>
        <w:spacing w:line="360" w:lineRule="auto" w:before="0" w:after="60"/>
        <w:ind w:firstLine="0" w:left="340"/>
        <w:jc w:val="both"/>
      </w:pPr>
      <w:r>
        <w:rPr>
          <w:b w:val="0"/>
          <w:i w:val="0"/>
          <w:highlight w:val="yellow"/>
        </w:rPr>
        <w:t xml:space="preserve">[N] directories (see Figure 1.3). </w:t>
      </w:r>
      <w:r>
        <w:rPr>
          <w:rFonts w:ascii="Courier New" w:hAnsi="Courier New" w:cs="Courier New"/>
          <w:sz w:val="21"/>
        </w:rPr>
        <w:t>ls</w:t>
      </w:r>
      <w:r>
        <w:rPr>
          <w:b w:val="0"/>
          <w:i w:val="0"/>
        </w:rPr>
        <w:t xml:space="preserve"> is found in </w:t>
      </w:r>
      <w:r>
        <w:rPr>
          <w:rFonts w:ascii="Courier New" w:hAnsi="Courier New" w:cs="Courier New"/>
          <w:sz w:val="21"/>
        </w:rPr>
        <w:t>/usr/bin</w:t>
      </w:r>
      <w:r>
        <w:rPr>
          <w:b w:val="0"/>
          <w:i w:val="0"/>
        </w:rPr>
        <w:t xml:space="preserve"> – </w:t>
      </w:r>
      <w:r>
        <w:rPr>
          <w:rFonts w:ascii="Courier New" w:hAnsi="Courier New" w:cs="Courier New"/>
          <w:sz w:val="21"/>
        </w:rPr>
        <w:t>which ls</w:t>
      </w:r>
      <w:r>
        <w:rPr>
          <w:b w:val="0"/>
          <w:i w:val="0"/>
        </w:rPr>
        <w:t xml:space="preserve"> prints </w:t>
      </w:r>
      <w:r>
        <w:rPr>
          <w:rFonts w:ascii="Courier New" w:hAnsi="Courier New" w:cs="Courier New"/>
          <w:sz w:val="21"/>
        </w:rPr>
        <w:t>/usr/bin/ls</w:t>
      </w:r>
      <w:r>
        <w:rPr>
          <w:b w:val="0"/>
          <w:i w:val="0"/>
        </w:rPr>
        <w:t xml:space="preserve"> (Figure 1.2).</w:t>
      </w:r>
    </w:p>
    <w:p>
      <w:pPr>
        <w:spacing w:line="360" w:lineRule="auto" w:before="60" w:after="0"/>
        <w:ind w:firstLine="0"/>
        <w:jc w:val="both"/>
      </w:pPr>
      <w:r>
        <w:rPr>
          <w:b/>
          <w:i w:val="0"/>
        </w:rPr>
        <w:t>3. What exit code does a command that is not found return?</w:t>
      </w:r>
    </w:p>
    <w:p>
      <w:pPr>
        <w:spacing w:line="360" w:lineRule="auto" w:before="0" w:after="60"/>
        <w:ind w:firstLine="0" w:left="340"/>
        <w:jc w:val="both"/>
      </w:pPr>
      <w:r>
        <w:rPr>
          <w:b w:val="0"/>
          <w:i w:val="0"/>
        </w:rPr>
        <w:t xml:space="preserve">The shell prints "nosuchprog: command not found" and the exit code </w:t>
      </w:r>
      <w:r>
        <w:rPr>
          <w:rFonts w:ascii="Courier New" w:hAnsi="Courier New" w:cs="Courier New"/>
          <w:sz w:val="21"/>
        </w:rPr>
        <w:t>$?</w:t>
      </w:r>
      <w:r>
        <w:rPr>
          <w:b w:val="0"/>
          <w:i w:val="0"/>
        </w:rPr>
        <w:t xml:space="preserve"> is </w:t>
      </w:r>
      <w:r>
        <w:rPr>
          <w:b/>
          <w:i w:val="0"/>
        </w:rPr>
        <w:t>127</w:t>
      </w:r>
      <w:r>
        <w:rPr>
          <w:b w:val="0"/>
          <w:i w:val="0"/>
        </w:rPr>
        <w:t>. (126 would mean that the file exists but cannot be executed.)</w:t>
      </w:r>
    </w:p>
    <w:p>
      <w:pPr>
        <w:spacing w:line="360" w:lineRule="auto" w:before="60" w:after="0"/>
        <w:ind w:firstLine="0"/>
        <w:jc w:val="both"/>
      </w:pPr>
      <w:r>
        <w:rPr>
          <w:b/>
          <w:i w:val="0"/>
        </w:rPr>
        <w:t>4. Which option of ls sorts by modification time?</w:t>
      </w:r>
    </w:p>
    <w:p>
      <w:pPr>
        <w:spacing w:line="360" w:lineRule="auto" w:before="0" w:after="60"/>
        <w:ind w:firstLine="0" w:left="340"/>
        <w:jc w:val="both"/>
      </w:pPr>
      <w:r>
        <w:rPr>
          <w:rFonts w:ascii="Courier New" w:hAnsi="Courier New" w:cs="Courier New"/>
          <w:sz w:val="21"/>
        </w:rPr>
        <w:t>ls -t</w:t>
      </w:r>
      <w:r>
        <w:rPr>
          <w:b w:val="0"/>
          <w:i w:val="0"/>
        </w:rPr>
        <w:t xml:space="preserve"> – sorts by modification time, newest first (found in </w:t>
      </w:r>
      <w:r>
        <w:rPr>
          <w:rFonts w:ascii="Courier New" w:hAnsi="Courier New" w:cs="Courier New"/>
          <w:sz w:val="21"/>
        </w:rPr>
        <w:t>man ls</w:t>
      </w:r>
      <w:r>
        <w:rPr>
          <w:b w:val="0"/>
          <w:i w:val="0"/>
        </w:rPr>
        <w:t xml:space="preserve"> by searching for "sort"). </w:t>
      </w:r>
      <w:r>
        <w:rPr>
          <w:rFonts w:ascii="Courier New" w:hAnsi="Courier New" w:cs="Courier New"/>
          <w:sz w:val="21"/>
        </w:rPr>
        <w:t>ls -ltr</w:t>
      </w:r>
      <w:r>
        <w:rPr>
          <w:b w:val="0"/>
          <w:i w:val="0"/>
        </w:rPr>
        <w:t xml:space="preserve"> gives the reverse order, with the newest files at the bottom.</w:t>
      </w:r>
    </w:p>
    <w:p>
      <w:pPr>
        <w:pStyle w:val="Heading1"/>
        <w:spacing w:after="240" w:before="480"/>
        <w:jc w:val="center"/>
      </w:pPr>
      <w:bookmarkStart w:id="207" w:name="_Toc206"/>
      <w:r>
        <w:rPr>
          <w:b/>
          <w:sz w:val="26"/>
        </w:rPr>
        <w:t>2 WHAT THE SHELL DOES TO YOUR LINE</w:t>
      </w:r>
      <w:bookmarkEnd w:id="207"/>
    </w:p>
    <w:p>
      <w:pPr>
        <w:pStyle w:val="Heading2"/>
        <w:spacing w:before="200"/>
      </w:pPr>
      <w:bookmarkStart w:id="208" w:name="_Toc207"/>
      <w:r>
        <w:t>2.1 Test directory</w:t>
      </w:r>
      <w:bookmarkEnd w:id="208"/>
    </w:p>
    <w:p>
      <w:pPr>
        <w:keepNext/>
        <w:spacing w:line="264" w:lineRule="auto" w:before="60" w:after="0"/>
        <w:ind w:left="709"/>
        <w:jc w:val="left"/>
      </w:pPr>
      <w:r>
        <w:rPr>
          <w:rFonts w:ascii="Courier New" w:hAnsi="Courier New" w:cs="Courier New"/>
          <w:sz w:val="20"/>
        </w:rPr>
        <w:t>mkdir -p ~/os-2026-VasileBrinza/lab3/play &amp;&amp; cd ~/os-2026-VasileBrinza/lab3/play</w:t>
      </w:r>
    </w:p>
    <w:p>
      <w:pPr>
        <w:keepNext/>
        <w:spacing w:line="264" w:lineRule="auto" w:before="0" w:after="0"/>
        <w:ind w:left="709"/>
        <w:jc w:val="left"/>
      </w:pPr>
      <w:r>
        <w:rPr>
          <w:rFonts w:ascii="Courier New" w:hAnsi="Courier New" w:cs="Courier New"/>
          <w:sz w:val="20"/>
        </w:rPr>
        <w:t>touch a.c b.c file1.txt file2.txt notes.txt "alfa beta.txt"</w:t>
      </w:r>
    </w:p>
    <w:p>
      <w:pPr>
        <w:keepNext w:val="0"/>
        <w:spacing w:line="264" w:lineRule="auto" w:before="0" w:after="100"/>
        <w:ind w:left="709"/>
        <w:jc w:val="left"/>
      </w:pPr>
      <w:r>
        <w:rPr>
          <w:rFonts w:ascii="Courier New" w:hAnsi="Courier New" w:cs="Courier New"/>
          <w:sz w:val="20"/>
        </w:rPr>
        <w:t>ls</w:t>
      </w:r>
    </w:p>
    <w:p>
      <w:pPr>
        <w:keepNext/>
        <w:spacing w:line="240" w:lineRule="auto" w:before="120" w:after="0"/>
        <w:jc w:val="center"/>
      </w:pPr>
      <w:r>
        <w:drawing>
          <wp:inline>
            <wp:extent cx="5760000" cy="101872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018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200"/>
        <w:ind w:firstLine="0"/>
        <w:jc w:val="center"/>
      </w:pPr>
      <w:r>
        <w:rPr>
          <w:b w:val="0"/>
          <w:i w:val="0"/>
        </w:rPr>
        <w:t>Figure 2.1 – Files created in the play directory</w:t>
      </w:r>
    </w:p>
    <w:p>
      <w:pPr>
        <w:pStyle w:val="Heading2"/>
        <w:spacing w:before="200"/>
      </w:pPr>
      <w:bookmarkStart w:id="209" w:name="_Toc208"/>
      <w:r>
        <w:t>2.2 Predictions and real outputs</w:t>
      </w:r>
      <w:bookmarkEnd w:id="209"/>
    </w:p>
    <w:p>
      <w:pPr>
        <w:spacing w:line="360" w:lineRule="auto" w:before="0" w:after="60"/>
        <w:ind w:firstLine="0"/>
        <w:jc w:val="both"/>
      </w:pPr>
      <w:r>
        <w:rPr>
          <w:b w:val="0"/>
          <w:i w:val="0"/>
        </w:rPr>
        <w:t>For every line, the prediction was written before pressing Enter. Table 2.1 compares the predictions with the real outputs (Figures 2.2–2.4).</w:t>
      </w:r>
    </w:p>
    <w:p>
      <w:pPr>
        <w:keepNext/>
        <w:spacing w:line="360" w:lineRule="auto" w:before="120" w:after="60"/>
        <w:ind w:firstLine="0"/>
        <w:jc w:val="right"/>
      </w:pPr>
      <w:r>
        <w:rPr>
          <w:b w:val="0"/>
          <w:i w:val="0"/>
        </w:rPr>
        <w:t>Table 2.1 – Predictions and real outputs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cantSplit/>
          <w:tblHeader/>
        </w:trPr>
        <w:tc>
          <w:tcPr>
            <w:tcW w:type="dxa" w:w="23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6E6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Command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6E6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My prediction</w:t>
            </w:r>
          </w:p>
        </w:tc>
        <w:tc>
          <w:tcPr>
            <w:tcW w:type="dxa" w:w="215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6E6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Real output</w:t>
            </w:r>
          </w:p>
        </w:tc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6E6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Explanation (if different)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jc w:val="left"/>
            </w:pPr>
            <w:r>
              <w:rPr>
                <w:rFonts w:ascii="Courier New" w:hAnsi="Courier New" w:cs="Courier New"/>
                <w:sz w:val="21"/>
              </w:rPr>
              <w:t>echo *.c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2"/>
              </w:rPr>
              <w:t>All files ending in .c</w:t>
            </w:r>
          </w:p>
        </w:tc>
        <w:tc>
          <w:tcPr>
            <w:tcW w:type="dxa" w:w="215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2"/>
              </w:rPr>
              <w:t>a.c b.c</w:t>
            </w:r>
          </w:p>
        </w:tc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2"/>
              </w:rPr>
              <w:t>As predicted: * matches any sequence of characters.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jc w:val="left"/>
            </w:pPr>
            <w:r>
              <w:rPr>
                <w:rFonts w:ascii="Courier New" w:hAnsi="Courier New" w:cs="Courier New"/>
                <w:sz w:val="21"/>
              </w:rPr>
              <w:t>echo file?.txt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2"/>
              </w:rPr>
              <w:t>file1.txt file2.txt</w:t>
            </w:r>
          </w:p>
        </w:tc>
        <w:tc>
          <w:tcPr>
            <w:tcW w:type="dxa" w:w="215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2"/>
              </w:rPr>
              <w:t>file1.txt file2.txt</w:t>
            </w:r>
          </w:p>
        </w:tc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2"/>
              </w:rPr>
              <w:t>As predicted: ? matches exactly one character.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jc w:val="left"/>
            </w:pPr>
            <w:r>
              <w:rPr>
                <w:rFonts w:ascii="Courier New" w:hAnsi="Courier New" w:cs="Courier New"/>
                <w:sz w:val="21"/>
              </w:rPr>
              <w:t>echo [a-b]*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2"/>
              </w:rPr>
              <w:t>All files that contain a or b</w:t>
            </w:r>
          </w:p>
        </w:tc>
        <w:tc>
          <w:tcPr>
            <w:tcW w:type="dxa" w:w="215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2"/>
              </w:rPr>
              <w:t>a.c alfa beta.txt b.c</w:t>
            </w:r>
          </w:p>
        </w:tc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2"/>
              </w:rPr>
              <w:t>[a-b] matches only ONE character, and here it is the first one: the pattern means "names that start with a or b", not names that contain them.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jc w:val="left"/>
            </w:pPr>
            <w:r>
              <w:rPr>
                <w:rFonts w:ascii="Courier New" w:hAnsi="Courier New" w:cs="Courier New"/>
                <w:sz w:val="21"/>
              </w:rPr>
              <w:t>echo *.xyz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2"/>
              </w:rPr>
              <w:t>*.xyz</w:t>
            </w:r>
          </w:p>
        </w:tc>
        <w:tc>
          <w:tcPr>
            <w:tcW w:type="dxa" w:w="215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2"/>
              </w:rPr>
              <w:t>*.xyz</w:t>
            </w:r>
          </w:p>
        </w:tc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2"/>
              </w:rPr>
              <w:t>As predicted: when no file matches, bash leaves the pattern unchanged.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jc w:val="left"/>
            </w:pPr>
            <w:r>
              <w:rPr>
                <w:rFonts w:ascii="Courier New" w:hAnsi="Courier New" w:cs="Courier New"/>
                <w:sz w:val="21"/>
              </w:rPr>
              <w:t>ls alfa beta.txt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2"/>
              </w:rPr>
              <w:t>The file alfa beta.txt</w:t>
            </w:r>
          </w:p>
        </w:tc>
        <w:tc>
          <w:tcPr>
            <w:tcW w:type="dxa" w:w="215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2"/>
              </w:rPr>
              <w:t>ls: cannot access 'alfa'…</w:t>
            </w:r>
            <w:r>
              <w:br/>
            </w:r>
            <w:r>
              <w:rPr>
                <w:rFonts w:ascii="Times New Roman" w:hAnsi="Times New Roman"/>
                <w:sz w:val="22"/>
              </w:rPr>
              <w:t>ls: cannot access 'beta.txt'…</w:t>
            </w:r>
          </w:p>
        </w:tc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2"/>
              </w:rPr>
              <w:t>The unquoted space splits the line into two words, so ls receives two arguments, alfa and beta.txt, and neither exists.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jc w:val="left"/>
            </w:pPr>
            <w:r>
              <w:rPr>
                <w:rFonts w:ascii="Courier New" w:hAnsi="Courier New" w:cs="Courier New"/>
                <w:sz w:val="21"/>
              </w:rPr>
              <w:t>ls "alfa beta.txt"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2"/>
              </w:rPr>
              <w:t>'alfa beta.txt'</w:t>
            </w:r>
          </w:p>
        </w:tc>
        <w:tc>
          <w:tcPr>
            <w:tcW w:type="dxa" w:w="215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2"/>
              </w:rPr>
              <w:t>'alfa beta.txt'</w:t>
            </w:r>
          </w:p>
        </w:tc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2"/>
              </w:rPr>
              <w:t>As predicted: the quotes keep the name as one argument.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jc w:val="left"/>
            </w:pPr>
            <w:r>
              <w:rPr>
                <w:rFonts w:ascii="Courier New" w:hAnsi="Courier New" w:cs="Courier New"/>
                <w:sz w:val="21"/>
              </w:rPr>
              <w:t>echo '$HOME' "$HOME" \$HOME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2"/>
              </w:rPr>
              <w:t>$HOME /home/kynex /home/kynex</w:t>
            </w:r>
          </w:p>
        </w:tc>
        <w:tc>
          <w:tcPr>
            <w:tcW w:type="dxa" w:w="215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2"/>
              </w:rPr>
              <w:t>$HOME /home/kynex $HOME</w:t>
            </w:r>
          </w:p>
        </w:tc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2"/>
              </w:rPr>
              <w:t>The backslash escapes the $, so the third word is printed literally, the same as with single quotes.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jc w:val="left"/>
            </w:pPr>
            <w:r>
              <w:rPr>
                <w:rFonts w:ascii="Courier New" w:hAnsi="Courier New" w:cs="Courier New"/>
                <w:sz w:val="21"/>
              </w:rPr>
              <w:t>echo {1..5} ; echo $((7 * 6))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2"/>
              </w:rPr>
              <w:t>1 2 3 4 5</w:t>
            </w:r>
            <w:r>
              <w:br/>
            </w:r>
            <w:r>
              <w:rPr>
                <w:rFonts w:ascii="Times New Roman" w:hAnsi="Times New Roman"/>
                <w:sz w:val="22"/>
              </w:rPr>
              <w:t>42</w:t>
            </w:r>
          </w:p>
        </w:tc>
        <w:tc>
          <w:tcPr>
            <w:tcW w:type="dxa" w:w="215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2"/>
              </w:rPr>
              <w:t>1 2 3 4 5</w:t>
            </w:r>
            <w:r>
              <w:br/>
            </w:r>
            <w:r>
              <w:rPr>
                <w:rFonts w:ascii="Times New Roman" w:hAnsi="Times New Roman"/>
                <w:sz w:val="22"/>
              </w:rPr>
              <w:t>42</w:t>
            </w:r>
          </w:p>
        </w:tc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2"/>
              </w:rPr>
              <w:t>As predicted: {1..5} is brace expansion, $(( )) is arithmetic expansion.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jc w:val="left"/>
            </w:pPr>
            <w:r>
              <w:rPr>
                <w:rFonts w:ascii="Courier New" w:hAnsi="Courier New" w:cs="Courier New"/>
                <w:sz w:val="21"/>
              </w:rPr>
              <w:t>echo "today is $(date +%A), I am $(whoami)"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2"/>
              </w:rPr>
              <w:t>today is Monday, I am kynex</w:t>
            </w:r>
          </w:p>
        </w:tc>
        <w:tc>
          <w:tcPr>
            <w:tcW w:type="dxa" w:w="215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2"/>
              </w:rPr>
              <w:t>today is Monday, I am kynex</w:t>
            </w:r>
          </w:p>
        </w:tc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2"/>
              </w:rPr>
              <w:t>As predicted: $( ) runs the command and inserts its output (command substitution), also inside double quotes.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jc w:val="left"/>
            </w:pPr>
            <w:r>
              <w:rPr>
                <w:rFonts w:ascii="Courier New" w:hAnsi="Courier New" w:cs="Courier New"/>
                <w:sz w:val="21"/>
              </w:rPr>
              <w:t>touch log{1..3}.txt &amp;&amp; ls log*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2"/>
              </w:rPr>
              <w:t>log1.txt log2.txt log3.txt</w:t>
            </w:r>
          </w:p>
        </w:tc>
        <w:tc>
          <w:tcPr>
            <w:tcW w:type="dxa" w:w="215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2"/>
              </w:rPr>
              <w:t>log1.txt log2.txt log3.txt</w:t>
            </w:r>
          </w:p>
        </w:tc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2"/>
              </w:rPr>
              <w:t>As predicted: the brace creates three names, then the glob log* lists them.</w:t>
            </w:r>
          </w:p>
        </w:tc>
      </w:tr>
    </w:tbl>
    <w:p/>
    <w:p>
      <w:pPr>
        <w:keepNext/>
        <w:spacing w:line="240" w:lineRule="auto" w:before="120" w:after="0"/>
        <w:jc w:val="center"/>
      </w:pPr>
      <w:r>
        <w:drawing>
          <wp:inline>
            <wp:extent cx="4518720" cy="137376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7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18720" cy="137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200"/>
        <w:ind w:firstLine="0"/>
        <w:jc w:val="center"/>
      </w:pPr>
      <w:r>
        <w:rPr>
          <w:b w:val="0"/>
          <w:i w:val="0"/>
        </w:rPr>
        <w:t>Figure 2.2 – Globbing results</w:t>
      </w:r>
    </w:p>
    <w:p>
      <w:pPr>
        <w:keepNext/>
        <w:spacing w:line="240" w:lineRule="auto" w:before="120" w:after="0"/>
        <w:jc w:val="center"/>
      </w:pPr>
      <w:r>
        <w:drawing>
          <wp:inline>
            <wp:extent cx="5408640" cy="74736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_3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8640" cy="74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200"/>
        <w:ind w:firstLine="0"/>
        <w:jc w:val="center"/>
      </w:pPr>
      <w:r>
        <w:rPr>
          <w:b w:val="0"/>
          <w:i w:val="0"/>
        </w:rPr>
        <w:t>Figure 2.3 – The ls error on a name with a space, and the fix</w:t>
      </w:r>
    </w:p>
    <w:p>
      <w:pPr>
        <w:keepNext/>
        <w:spacing w:line="240" w:lineRule="auto" w:before="120" w:after="0"/>
        <w:jc w:val="center"/>
      </w:pPr>
      <w:r>
        <w:drawing>
          <wp:inline>
            <wp:extent cx="5408640" cy="49248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_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8640" cy="492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200"/>
        <w:ind w:firstLine="0"/>
        <w:jc w:val="center"/>
      </w:pPr>
      <w:r>
        <w:rPr>
          <w:b w:val="0"/>
          <w:i w:val="0"/>
        </w:rPr>
        <w:t>Figure 2.4 – Single quotes, double quotes and backslash</w:t>
      </w:r>
    </w:p>
    <w:p>
      <w:pPr>
        <w:pStyle w:val="Heading2"/>
        <w:spacing w:before="200"/>
      </w:pPr>
      <w:bookmarkStart w:id="210" w:name="_Toc209"/>
      <w:r>
        <w:t>2.3 Answers to the Observe questions</w:t>
      </w:r>
      <w:bookmarkEnd w:id="210"/>
    </w:p>
    <w:p>
      <w:pPr>
        <w:spacing w:line="360" w:lineRule="auto" w:before="60" w:after="0"/>
        <w:ind w:firstLine="0"/>
        <w:jc w:val="both"/>
      </w:pPr>
      <w:r>
        <w:rPr>
          <w:b/>
          <w:i w:val="0"/>
        </w:rPr>
        <w:t>1. Prediction, real output and explanation for each line</w:t>
      </w:r>
    </w:p>
    <w:p>
      <w:pPr>
        <w:spacing w:line="360" w:lineRule="auto" w:before="0" w:after="60"/>
        <w:ind w:firstLine="0" w:left="340"/>
        <w:jc w:val="both"/>
      </w:pPr>
      <w:r>
        <w:rPr>
          <w:b w:val="0"/>
          <w:i w:val="0"/>
        </w:rPr>
        <w:t>See Table 2.1.</w:t>
      </w:r>
    </w:p>
    <w:p>
      <w:pPr>
        <w:spacing w:line="360" w:lineRule="auto" w:before="60" w:after="0"/>
        <w:ind w:firstLine="0"/>
        <w:jc w:val="both"/>
      </w:pPr>
      <w:r>
        <w:rPr>
          <w:b/>
          <w:i w:val="0"/>
        </w:rPr>
        <w:t>2. echo knows nothing about files, yet echo *.c printed file names. Who produced them?</w:t>
      </w:r>
    </w:p>
    <w:p>
      <w:pPr>
        <w:spacing w:line="360" w:lineRule="auto" w:before="0" w:after="60"/>
        <w:ind w:firstLine="0" w:left="340"/>
        <w:jc w:val="both"/>
      </w:pPr>
      <w:r>
        <w:rPr>
          <w:b w:val="0"/>
          <w:i w:val="0"/>
        </w:rPr>
        <w:t xml:space="preserve">The shell. Before running any command, bash performs filename expansion (globbing): it replaces </w:t>
      </w:r>
      <w:r>
        <w:rPr>
          <w:rFonts w:ascii="Courier New" w:hAnsi="Courier New" w:cs="Courier New"/>
          <w:sz w:val="21"/>
        </w:rPr>
        <w:t>*.c</w:t>
      </w:r>
      <w:r>
        <w:rPr>
          <w:b w:val="0"/>
          <w:i w:val="0"/>
        </w:rPr>
        <w:t xml:space="preserve"> with the list of matching names, </w:t>
      </w:r>
      <w:r>
        <w:rPr>
          <w:rFonts w:ascii="Courier New" w:hAnsi="Courier New" w:cs="Courier New"/>
          <w:sz w:val="21"/>
        </w:rPr>
        <w:t>a.c b.c</w:t>
      </w:r>
      <w:r>
        <w:rPr>
          <w:b w:val="0"/>
          <w:i w:val="0"/>
        </w:rPr>
        <w:t xml:space="preserve">. echo is then started with these two arguments and simply prints them; it never sees the </w:t>
      </w:r>
      <w:r>
        <w:rPr>
          <w:rFonts w:ascii="Courier New" w:hAnsi="Courier New" w:cs="Courier New"/>
          <w:sz w:val="21"/>
        </w:rPr>
        <w:t>*</w:t>
      </w:r>
      <w:r>
        <w:rPr>
          <w:b w:val="0"/>
          <w:i w:val="0"/>
        </w:rPr>
        <w:t>.</w:t>
      </w:r>
    </w:p>
    <w:p>
      <w:pPr>
        <w:spacing w:line="360" w:lineRule="auto" w:before="60" w:after="0"/>
        <w:ind w:firstLine="0"/>
        <w:jc w:val="both"/>
      </w:pPr>
      <w:r>
        <w:rPr>
          <w:b/>
          <w:i w:val="0"/>
        </w:rPr>
        <w:t>3. Why did ls alfa beta.txt fail? Give two different ways to fix it.</w:t>
      </w:r>
    </w:p>
    <w:p>
      <w:pPr>
        <w:spacing w:line="360" w:lineRule="auto" w:before="0" w:after="60"/>
        <w:ind w:firstLine="0" w:left="340"/>
        <w:jc w:val="both"/>
      </w:pPr>
      <w:r>
        <w:rPr>
          <w:b w:val="0"/>
          <w:i w:val="0"/>
        </w:rPr>
        <w:t xml:space="preserve">Bash splits the command line into words at unquoted spaces, so ls received two separate arguments, </w:t>
      </w:r>
      <w:r>
        <w:rPr>
          <w:rFonts w:ascii="Courier New" w:hAnsi="Courier New" w:cs="Courier New"/>
          <w:sz w:val="21"/>
        </w:rPr>
        <w:t>alfa</w:t>
      </w:r>
      <w:r>
        <w:rPr>
          <w:b w:val="0"/>
          <w:i w:val="0"/>
        </w:rPr>
        <w:t xml:space="preserve"> and </w:t>
      </w:r>
      <w:r>
        <w:rPr>
          <w:rFonts w:ascii="Courier New" w:hAnsi="Courier New" w:cs="Courier New"/>
          <w:sz w:val="21"/>
        </w:rPr>
        <w:t>beta.txt</w:t>
      </w:r>
      <w:r>
        <w:rPr>
          <w:b w:val="0"/>
          <w:i w:val="0"/>
        </w:rPr>
        <w:t xml:space="preserve">, and neither file exists. Fixes: put the name in quotes – </w:t>
      </w:r>
      <w:r>
        <w:rPr>
          <w:rFonts w:ascii="Courier New" w:hAnsi="Courier New" w:cs="Courier New"/>
          <w:sz w:val="21"/>
        </w:rPr>
        <w:t>ls "alfa beta.txt"</w:t>
      </w:r>
      <w:r>
        <w:rPr>
          <w:b w:val="0"/>
          <w:i w:val="0"/>
        </w:rPr>
        <w:t xml:space="preserve"> (or single quotes) – or escape the space with a backslash – </w:t>
      </w:r>
      <w:r>
        <w:rPr>
          <w:rFonts w:ascii="Courier New" w:hAnsi="Courier New" w:cs="Courier New"/>
          <w:sz w:val="21"/>
        </w:rPr>
        <w:t>ls alfa\ beta.txt</w:t>
      </w:r>
      <w:r>
        <w:rPr>
          <w:b w:val="0"/>
          <w:i w:val="0"/>
        </w:rPr>
        <w:t>. Tab completion inserts the backslash automatically.</w:t>
      </w:r>
    </w:p>
    <w:p>
      <w:pPr>
        <w:spacing w:line="360" w:lineRule="auto" w:before="60" w:after="0"/>
        <w:ind w:firstLine="0"/>
        <w:jc w:val="both"/>
      </w:pPr>
      <w:r>
        <w:rPr>
          <w:b/>
          <w:i w:val="0"/>
        </w:rPr>
        <w:t>4. What is the difference between single and double quotes?</w:t>
      </w:r>
    </w:p>
    <w:p>
      <w:pPr>
        <w:spacing w:line="360" w:lineRule="auto" w:before="0" w:after="60"/>
        <w:ind w:firstLine="0" w:left="340"/>
        <w:jc w:val="both"/>
      </w:pPr>
      <w:r>
        <w:rPr>
          <w:b w:val="0"/>
          <w:i w:val="0"/>
        </w:rPr>
        <w:t xml:space="preserve">Inside single quotes everything is literal: no expansion at all, so </w:t>
      </w:r>
      <w:r>
        <w:rPr>
          <w:rFonts w:ascii="Courier New" w:hAnsi="Courier New" w:cs="Courier New"/>
          <w:sz w:val="21"/>
        </w:rPr>
        <w:t>'$HOME'</w:t>
      </w:r>
      <w:r>
        <w:rPr>
          <w:b w:val="0"/>
          <w:i w:val="0"/>
        </w:rPr>
        <w:t xml:space="preserve"> prints </w:t>
      </w:r>
      <w:r>
        <w:rPr>
          <w:rFonts w:ascii="Courier New" w:hAnsi="Courier New" w:cs="Courier New"/>
          <w:sz w:val="21"/>
        </w:rPr>
        <w:t>$HOME</w:t>
      </w:r>
      <w:r>
        <w:rPr>
          <w:b w:val="0"/>
          <w:i w:val="0"/>
        </w:rPr>
        <w:t xml:space="preserve">. Inside double quotes the text is still one word (no splitting, no globbing), but </w:t>
      </w:r>
      <w:r>
        <w:rPr>
          <w:rFonts w:ascii="Courier New" w:hAnsi="Courier New" w:cs="Courier New"/>
          <w:sz w:val="21"/>
        </w:rPr>
        <w:t>$variables</w:t>
      </w:r>
      <w:r>
        <w:rPr>
          <w:b w:val="0"/>
          <w:i w:val="0"/>
        </w:rPr>
        <w:t xml:space="preserve">, </w:t>
      </w:r>
      <w:r>
        <w:rPr>
          <w:rFonts w:ascii="Courier New" w:hAnsi="Courier New" w:cs="Courier New"/>
          <w:sz w:val="21"/>
        </w:rPr>
        <w:t>$(commands)</w:t>
      </w:r>
      <w:r>
        <w:rPr>
          <w:b w:val="0"/>
          <w:i w:val="0"/>
        </w:rPr>
        <w:t xml:space="preserve"> and </w:t>
      </w:r>
      <w:r>
        <w:rPr>
          <w:rFonts w:ascii="Courier New" w:hAnsi="Courier New" w:cs="Courier New"/>
          <w:sz w:val="21"/>
        </w:rPr>
        <w:t>$((arithmetic))</w:t>
      </w:r>
      <w:r>
        <w:rPr>
          <w:b w:val="0"/>
          <w:i w:val="0"/>
        </w:rPr>
        <w:t xml:space="preserve"> are expanded, so </w:t>
      </w:r>
      <w:r>
        <w:rPr>
          <w:rFonts w:ascii="Courier New" w:hAnsi="Courier New" w:cs="Courier New"/>
          <w:sz w:val="21"/>
        </w:rPr>
        <w:t>"$HOME"</w:t>
      </w:r>
      <w:r>
        <w:rPr>
          <w:b w:val="0"/>
          <w:i w:val="0"/>
        </w:rPr>
        <w:t xml:space="preserve"> prints </w:t>
      </w:r>
      <w:r>
        <w:rPr>
          <w:rFonts w:ascii="Courier New" w:hAnsi="Courier New" w:cs="Courier New"/>
          <w:sz w:val="21"/>
        </w:rPr>
        <w:t>/home/kynex</w:t>
      </w:r>
      <w:r>
        <w:rPr>
          <w:b w:val="0"/>
          <w:i w:val="0"/>
        </w:rPr>
        <w:t>.</w:t>
      </w:r>
    </w:p>
    <w:p>
      <w:pPr>
        <w:spacing w:line="360" w:lineRule="auto" w:before="120" w:after="60"/>
        <w:ind w:firstLine="0"/>
        <w:jc w:val="both"/>
      </w:pPr>
      <w:r>
        <w:rPr>
          <w:b/>
          <w:i w:val="0"/>
        </w:rPr>
        <w:t>Why ls shows 'alfa beta.txt' in quotes.</w:t>
      </w:r>
      <w:r>
        <w:rPr>
          <w:b w:val="0"/>
          <w:i w:val="0"/>
        </w:rPr>
        <w:t xml:space="preserve"> When its output goes to a terminal, GNU ls quotes names that contain spaces or other special characters (quoting style "shell-escape"). This shows clearly that the space belongs to one file name, and the printed name can be copied and pasted back into a command as it is. When the output goes into a pipe or a file, ls prints the plain name.</w:t>
      </w:r>
    </w:p>
    <w:p>
      <w:pPr>
        <w:pStyle w:val="Heading1"/>
        <w:spacing w:after="240" w:before="480"/>
        <w:jc w:val="center"/>
      </w:pPr>
      <w:bookmarkStart w:id="211" w:name="_Toc210"/>
      <w:r>
        <w:rPr>
          <w:b/>
          <w:sz w:val="26"/>
        </w:rPr>
        <w:t>3 REDIRECTION, CHAINING AND JOBS</w:t>
      </w:r>
      <w:bookmarkEnd w:id="211"/>
    </w:p>
    <w:p>
      <w:pPr>
        <w:pStyle w:val="Heading2"/>
        <w:spacing w:before="200"/>
      </w:pPr>
      <w:bookmarkStart w:id="212" w:name="_Toc211"/>
      <w:r>
        <w:t>3.1 Separate files for stdout and stderr</w:t>
      </w:r>
      <w:bookmarkEnd w:id="212"/>
    </w:p>
    <w:p>
      <w:pPr>
        <w:keepNext/>
        <w:spacing w:line="264" w:lineRule="auto" w:before="60" w:after="0"/>
        <w:ind w:left="709"/>
        <w:jc w:val="left"/>
      </w:pPr>
      <w:r>
        <w:rPr>
          <w:rFonts w:ascii="Courier New" w:hAnsi="Courier New" w:cs="Courier New"/>
          <w:sz w:val="20"/>
        </w:rPr>
        <w:t>ls /etc /nope &gt; out.txt 2&gt; err.txt</w:t>
      </w:r>
    </w:p>
    <w:p>
      <w:pPr>
        <w:keepNext w:val="0"/>
        <w:spacing w:line="264" w:lineRule="auto" w:before="0" w:after="100"/>
        <w:ind w:left="709"/>
        <w:jc w:val="left"/>
      </w:pPr>
      <w:r>
        <w:rPr>
          <w:rFonts w:ascii="Courier New" w:hAnsi="Courier New" w:cs="Courier New"/>
          <w:sz w:val="20"/>
        </w:rPr>
        <w:t>wc -l out.txt ; cat err.txt</w:t>
      </w:r>
    </w:p>
    <w:p>
      <w:pPr>
        <w:spacing w:line="360" w:lineRule="auto" w:before="0" w:after="60"/>
        <w:ind w:firstLine="0"/>
        <w:jc w:val="both"/>
      </w:pPr>
      <w:r>
        <w:rPr>
          <w:rFonts w:ascii="Courier New" w:hAnsi="Courier New" w:cs="Courier New"/>
          <w:sz w:val="21"/>
        </w:rPr>
        <w:t>&gt;</w:t>
      </w:r>
      <w:r>
        <w:rPr>
          <w:b w:val="0"/>
          <w:i w:val="0"/>
        </w:rPr>
        <w:t xml:space="preserve"> sends standard output (stream 1) to out.txt and </w:t>
      </w:r>
      <w:r>
        <w:rPr>
          <w:rFonts w:ascii="Courier New" w:hAnsi="Courier New" w:cs="Courier New"/>
          <w:sz w:val="21"/>
        </w:rPr>
        <w:t>2&gt;</w:t>
      </w:r>
      <w:r>
        <w:rPr>
          <w:b w:val="0"/>
          <w:i w:val="0"/>
        </w:rPr>
        <w:t xml:space="preserve"> sends standard error (stream 2) to err.txt. Nothing appeared on the screen during the first command. out.txt has 259 lines: the header line "/etc:" (ls prints it because it received two arguments) followed by the 258 entries of /etc (compare with Figure 4.8, where </w:t>
      </w:r>
      <w:r>
        <w:rPr>
          <w:rFonts w:ascii="Courier New" w:hAnsi="Courier New" w:cs="Courier New"/>
          <w:sz w:val="21"/>
        </w:rPr>
        <w:t>ls /etc | wc -l</w:t>
      </w:r>
      <w:r>
        <w:rPr>
          <w:b w:val="0"/>
          <w:i w:val="0"/>
        </w:rPr>
        <w:t xml:space="preserve"> gives 258). err.txt contains the single line "ls: cannot access '/nope': No such file or directory".</w:t>
      </w:r>
    </w:p>
    <w:p>
      <w:pPr>
        <w:keepNext/>
        <w:spacing w:line="240" w:lineRule="auto" w:before="120" w:after="0"/>
        <w:jc w:val="center"/>
      </w:pPr>
      <w:r>
        <w:drawing>
          <wp:inline>
            <wp:extent cx="5486400" cy="81216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12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200"/>
        <w:ind w:firstLine="0"/>
        <w:jc w:val="center"/>
      </w:pPr>
      <w:r>
        <w:rPr>
          <w:b w:val="0"/>
          <w:i w:val="0"/>
        </w:rPr>
        <w:t>Figure 3.1 – stdout and stderr in separate files</w:t>
      </w:r>
    </w:p>
    <w:p>
      <w:pPr>
        <w:pStyle w:val="Heading2"/>
        <w:spacing w:before="200"/>
      </w:pPr>
      <w:bookmarkStart w:id="213" w:name="_Toc212"/>
      <w:r>
        <w:t>3.2 The order of redirections</w:t>
      </w:r>
      <w:bookmarkEnd w:id="213"/>
    </w:p>
    <w:p>
      <w:pPr>
        <w:keepNext/>
        <w:spacing w:line="264" w:lineRule="auto" w:before="60" w:after="0"/>
        <w:ind w:left="709"/>
        <w:jc w:val="left"/>
      </w:pPr>
      <w:r>
        <w:rPr>
          <w:rFonts w:ascii="Courier New" w:hAnsi="Courier New" w:cs="Courier New"/>
          <w:sz w:val="20"/>
        </w:rPr>
        <w:t>ls /etc /nope &gt; all.txt 2&gt;&amp;1 ; tail -2 all.txt</w:t>
      </w:r>
    </w:p>
    <w:p>
      <w:pPr>
        <w:keepNext w:val="0"/>
        <w:spacing w:line="264" w:lineRule="auto" w:before="0" w:after="100"/>
        <w:ind w:left="709"/>
        <w:jc w:val="left"/>
      </w:pPr>
      <w:r>
        <w:rPr>
          <w:rFonts w:ascii="Courier New" w:hAnsi="Courier New" w:cs="Courier New"/>
          <w:sz w:val="20"/>
        </w:rPr>
        <w:t>ls /etc /nope 2&gt;&amp;1 &gt; all.txt</w:t>
      </w:r>
    </w:p>
    <w:p>
      <w:pPr>
        <w:spacing w:line="360" w:lineRule="auto" w:before="0" w:after="60"/>
        <w:ind w:firstLine="0"/>
        <w:jc w:val="both"/>
      </w:pPr>
      <w:r>
        <w:rPr>
          <w:b w:val="0"/>
          <w:i w:val="0"/>
        </w:rPr>
        <w:t xml:space="preserve">With </w:t>
      </w:r>
      <w:r>
        <w:rPr>
          <w:rFonts w:ascii="Courier New" w:hAnsi="Courier New" w:cs="Courier New"/>
          <w:sz w:val="21"/>
        </w:rPr>
        <w:t>&gt; all.txt 2&gt;&amp;1</w:t>
      </w:r>
      <w:r>
        <w:rPr>
          <w:b w:val="0"/>
          <w:i w:val="0"/>
        </w:rPr>
        <w:t xml:space="preserve"> the screen stayed empty and </w:t>
      </w:r>
      <w:r>
        <w:rPr>
          <w:rFonts w:ascii="Courier New" w:hAnsi="Courier New" w:cs="Courier New"/>
          <w:sz w:val="21"/>
        </w:rPr>
        <w:t>tail -2 all.txt</w:t>
      </w:r>
      <w:r>
        <w:rPr>
          <w:b w:val="0"/>
          <w:i w:val="0"/>
        </w:rPr>
        <w:t xml:space="preserve"> showed the last two entries of /etc (</w:t>
      </w:r>
      <w:r>
        <w:rPr>
          <w:rFonts w:ascii="Courier New" w:hAnsi="Courier New" w:cs="Courier New"/>
          <w:sz w:val="21"/>
        </w:rPr>
        <w:t>zsh</w:t>
      </w:r>
      <w:r>
        <w:rPr>
          <w:b w:val="0"/>
          <w:i w:val="0"/>
        </w:rPr>
        <w:t xml:space="preserve">, </w:t>
      </w:r>
      <w:r>
        <w:rPr>
          <w:rFonts w:ascii="Courier New" w:hAnsi="Courier New" w:cs="Courier New"/>
          <w:sz w:val="21"/>
        </w:rPr>
        <w:t>zsh_command_not_found</w:t>
      </w:r>
      <w:r>
        <w:rPr>
          <w:b w:val="0"/>
          <w:i w:val="0"/>
        </w:rPr>
        <w:t xml:space="preserve">): both the listing and the error went into the file. With </w:t>
      </w:r>
      <w:r>
        <w:rPr>
          <w:rFonts w:ascii="Courier New" w:hAnsi="Courier New" w:cs="Courier New"/>
          <w:sz w:val="21"/>
        </w:rPr>
        <w:t>2&gt;&amp;1 &gt; all.txt</w:t>
      </w:r>
      <w:r>
        <w:rPr>
          <w:b w:val="0"/>
          <w:i w:val="0"/>
        </w:rPr>
        <w:t xml:space="preserve"> the error message appeared on the terminal (Figure 3.2) and only the listing was saved.</w:t>
      </w:r>
    </w:p>
    <w:p>
      <w:pPr>
        <w:keepNext/>
        <w:spacing w:line="240" w:lineRule="auto" w:before="120" w:after="0"/>
        <w:jc w:val="center"/>
      </w:pPr>
      <w:r>
        <w:drawing>
          <wp:inline>
            <wp:extent cx="5564160" cy="68256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64160" cy="682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200"/>
        <w:ind w:firstLine="0"/>
        <w:jc w:val="center"/>
      </w:pPr>
      <w:r>
        <w:rPr>
          <w:b w:val="0"/>
          <w:i w:val="0"/>
        </w:rPr>
        <w:t>Figure 3.2 – Comparing the order of redirections</w:t>
      </w:r>
    </w:p>
    <w:p>
      <w:pPr>
        <w:pStyle w:val="Heading2"/>
        <w:spacing w:before="200"/>
      </w:pPr>
      <w:bookmarkStart w:id="214" w:name="_Toc213"/>
      <w:r>
        <w:t>3.3 Appending, input redirection and chaining</w:t>
      </w:r>
      <w:bookmarkEnd w:id="214"/>
    </w:p>
    <w:p>
      <w:pPr>
        <w:keepNext/>
        <w:spacing w:line="264" w:lineRule="auto" w:before="60" w:after="0"/>
        <w:ind w:left="709"/>
        <w:jc w:val="left"/>
      </w:pPr>
      <w:r>
        <w:rPr>
          <w:rFonts w:ascii="Courier New" w:hAnsi="Courier New" w:cs="Courier New"/>
          <w:sz w:val="20"/>
        </w:rPr>
        <w:t>echo first &gt; notes.md ; echo second &gt;&gt; notes.md ; cat notes.md</w:t>
      </w:r>
    </w:p>
    <w:p>
      <w:pPr>
        <w:keepNext/>
        <w:spacing w:line="264" w:lineRule="auto" w:before="0" w:after="0"/>
        <w:ind w:left="709"/>
        <w:jc w:val="left"/>
      </w:pPr>
      <w:r>
        <w:rPr>
          <w:rFonts w:ascii="Courier New" w:hAnsi="Courier New" w:cs="Courier New"/>
          <w:sz w:val="20"/>
        </w:rPr>
        <w:t>wc -l &lt; access.log</w:t>
      </w:r>
    </w:p>
    <w:p>
      <w:pPr>
        <w:keepNext/>
        <w:spacing w:line="264" w:lineRule="auto" w:before="0" w:after="0"/>
        <w:ind w:left="709"/>
        <w:jc w:val="left"/>
      </w:pPr>
      <w:r>
        <w:rPr>
          <w:rFonts w:ascii="Courier New" w:hAnsi="Courier New" w:cs="Courier New"/>
          <w:sz w:val="20"/>
        </w:rPr>
        <w:t>ls /nope 2&gt; /dev/null || echo "failed with code $?"</w:t>
      </w:r>
    </w:p>
    <w:p>
      <w:pPr>
        <w:keepNext w:val="0"/>
        <w:spacing w:line="264" w:lineRule="auto" w:before="0" w:after="100"/>
        <w:ind w:left="709"/>
        <w:jc w:val="left"/>
      </w:pPr>
      <w:r>
        <w:rPr>
          <w:rFonts w:ascii="Courier New" w:hAnsi="Courier New" w:cs="Courier New"/>
          <w:sz w:val="20"/>
        </w:rPr>
        <w:t>mkdir -p tmp &amp;&amp; cd tmp &amp;&amp; echo "I am in $(pwd)" ; cd ~/os-2026-VasileBrinza/lab3</w:t>
      </w:r>
    </w:p>
    <w:p>
      <w:pPr>
        <w:spacing w:line="360" w:lineRule="auto" w:before="0" w:after="60"/>
        <w:ind w:firstLine="0"/>
        <w:jc w:val="both"/>
      </w:pPr>
      <w:r>
        <w:rPr>
          <w:rFonts w:ascii="Courier New" w:hAnsi="Courier New" w:cs="Courier New"/>
          <w:sz w:val="21"/>
        </w:rPr>
        <w:t>&gt;</w:t>
      </w:r>
      <w:r>
        <w:rPr>
          <w:b w:val="0"/>
          <w:i w:val="0"/>
        </w:rPr>
        <w:t xml:space="preserve"> creates or overwrites a file and </w:t>
      </w:r>
      <w:r>
        <w:rPr>
          <w:rFonts w:ascii="Courier New" w:hAnsi="Courier New" w:cs="Courier New"/>
          <w:sz w:val="21"/>
        </w:rPr>
        <w:t>&gt;&gt;</w:t>
      </w:r>
      <w:r>
        <w:rPr>
          <w:b w:val="0"/>
          <w:i w:val="0"/>
        </w:rPr>
        <w:t xml:space="preserve"> appends to it, so notes.md contains "first" and "second" on two lines. </w:t>
      </w:r>
      <w:r>
        <w:rPr>
          <w:rFonts w:ascii="Courier New" w:hAnsi="Courier New" w:cs="Courier New"/>
          <w:sz w:val="21"/>
        </w:rPr>
        <w:t>wc -l &lt; access.log</w:t>
      </w:r>
      <w:r>
        <w:rPr>
          <w:b w:val="0"/>
          <w:i w:val="0"/>
        </w:rPr>
        <w:t xml:space="preserve"> printed only </w:t>
      </w:r>
      <w:r>
        <w:rPr>
          <w:b/>
          <w:i w:val="0"/>
        </w:rPr>
        <w:t>500</w:t>
      </w:r>
      <w:r>
        <w:rPr>
          <w:b w:val="0"/>
          <w:i w:val="0"/>
        </w:rPr>
        <w:t>.</w:t>
      </w:r>
    </w:p>
    <w:p>
      <w:pPr>
        <w:spacing w:line="360" w:lineRule="auto" w:before="0" w:after="60"/>
        <w:ind w:firstLine="0"/>
        <w:jc w:val="both"/>
      </w:pPr>
      <w:r>
        <w:rPr>
          <w:b w:val="0"/>
          <w:i w:val="0"/>
        </w:rPr>
        <w:t xml:space="preserve">Figure 3.3 shows a useful mistake: in the first line </w:t>
      </w:r>
      <w:r>
        <w:rPr>
          <w:rFonts w:ascii="Courier New" w:hAnsi="Courier New" w:cs="Courier New"/>
          <w:sz w:val="21"/>
        </w:rPr>
        <w:t>|</w:t>
      </w:r>
      <w:r>
        <w:rPr>
          <w:b w:val="0"/>
          <w:i w:val="0"/>
        </w:rPr>
        <w:t xml:space="preserve"> was typed instead of </w:t>
      </w:r>
      <w:r>
        <w:rPr>
          <w:rFonts w:ascii="Courier New" w:hAnsi="Courier New" w:cs="Courier New"/>
          <w:sz w:val="21"/>
        </w:rPr>
        <w:t>||</w:t>
      </w:r>
      <w:r>
        <w:rPr>
          <w:b w:val="0"/>
          <w:i w:val="0"/>
        </w:rPr>
        <w:t xml:space="preserve">, and in the second line </w:t>
      </w:r>
      <w:r>
        <w:rPr>
          <w:rFonts w:ascii="Courier New" w:hAnsi="Courier New" w:cs="Courier New"/>
          <w:sz w:val="21"/>
        </w:rPr>
        <w:t>&amp;</w:t>
      </w:r>
      <w:r>
        <w:rPr>
          <w:b w:val="0"/>
          <w:i w:val="0"/>
        </w:rPr>
        <w:t xml:space="preserve"> instead of </w:t>
      </w:r>
      <w:r>
        <w:rPr>
          <w:rFonts w:ascii="Courier New" w:hAnsi="Courier New" w:cs="Courier New"/>
          <w:sz w:val="21"/>
        </w:rPr>
        <w:t>&amp;&amp;</w:t>
      </w:r>
      <w:r>
        <w:rPr>
          <w:b w:val="0"/>
          <w:i w:val="0"/>
        </w:rPr>
        <w:t xml:space="preserve">. With </w:t>
      </w:r>
      <w:r>
        <w:rPr>
          <w:rFonts w:ascii="Courier New" w:hAnsi="Courier New" w:cs="Courier New"/>
          <w:sz w:val="21"/>
        </w:rPr>
        <w:t>|</w:t>
      </w:r>
      <w:r>
        <w:rPr>
          <w:b w:val="0"/>
          <w:i w:val="0"/>
        </w:rPr>
        <w:t xml:space="preserve">, the two commands run at the same time in a pipeline, and </w:t>
      </w:r>
      <w:r>
        <w:rPr>
          <w:rFonts w:ascii="Courier New" w:hAnsi="Courier New" w:cs="Courier New"/>
          <w:sz w:val="21"/>
        </w:rPr>
        <w:t>$?</w:t>
      </w:r>
      <w:r>
        <w:rPr>
          <w:b w:val="0"/>
          <w:i w:val="0"/>
        </w:rPr>
        <w:t xml:space="preserve"> is expanded before ls has finished, so it printed "failed with code0" – the status of the previous command, not of ls. With the correct </w:t>
      </w:r>
      <w:r>
        <w:rPr>
          <w:rFonts w:ascii="Courier New" w:hAnsi="Courier New" w:cs="Courier New"/>
          <w:sz w:val="21"/>
        </w:rPr>
        <w:t>||</w:t>
      </w:r>
      <w:r>
        <w:rPr>
          <w:b w:val="0"/>
          <w:i w:val="0"/>
        </w:rPr>
        <w:t xml:space="preserve">, echo runs only because ls failed, and the message is "failed with code 2" (ls returns 2 when an argument cannot be accessed). With a single </w:t>
      </w:r>
      <w:r>
        <w:rPr>
          <w:rFonts w:ascii="Courier New" w:hAnsi="Courier New" w:cs="Courier New"/>
          <w:sz w:val="21"/>
        </w:rPr>
        <w:t>&amp;</w:t>
      </w:r>
      <w:r>
        <w:rPr>
          <w:b w:val="0"/>
          <w:i w:val="0"/>
        </w:rPr>
        <w:t xml:space="preserve">, </w:t>
      </w:r>
      <w:r>
        <w:rPr>
          <w:rFonts w:ascii="Courier New" w:hAnsi="Courier New" w:cs="Courier New"/>
          <w:sz w:val="21"/>
        </w:rPr>
        <w:t>mkdir -p tmp &amp;&amp; cd tmp</w:t>
      </w:r>
      <w:r>
        <w:rPr>
          <w:b w:val="0"/>
          <w:i w:val="0"/>
        </w:rPr>
        <w:t xml:space="preserve"> was sent to the background as job [1] (PID 23737) and ran in a subshell, so the shell itself did not move, and echo printed "I am in …/lab3/play". With </w:t>
      </w:r>
      <w:r>
        <w:rPr>
          <w:rFonts w:ascii="Courier New" w:hAnsi="Courier New" w:cs="Courier New"/>
          <w:sz w:val="21"/>
        </w:rPr>
        <w:t>&amp;&amp;</w:t>
      </w:r>
      <w:r>
        <w:rPr>
          <w:b w:val="0"/>
          <w:i w:val="0"/>
        </w:rPr>
        <w:t xml:space="preserve"> the result is "I am in …/lab3/tmp", and the final </w:t>
      </w:r>
      <w:r>
        <w:rPr>
          <w:rFonts w:ascii="Courier New" w:hAnsi="Courier New" w:cs="Courier New"/>
          <w:sz w:val="21"/>
        </w:rPr>
        <w:t>cd</w:t>
      </w:r>
      <w:r>
        <w:rPr>
          <w:b w:val="0"/>
          <w:i w:val="0"/>
        </w:rPr>
        <w:t xml:space="preserve"> returns to the lab3 folder.</w:t>
      </w:r>
    </w:p>
    <w:p>
      <w:pPr>
        <w:keepNext/>
        <w:spacing w:line="240" w:lineRule="auto" w:before="120" w:after="0"/>
        <w:jc w:val="center"/>
      </w:pPr>
      <w:r>
        <w:drawing>
          <wp:inline>
            <wp:extent cx="5760000" cy="119667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1966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200"/>
        <w:ind w:firstLine="0"/>
        <w:jc w:val="center"/>
      </w:pPr>
      <w:r>
        <w:rPr>
          <w:b w:val="0"/>
          <w:i w:val="0"/>
        </w:rPr>
        <w:t>Figure 3.3 – The ; &amp;&amp; || operators</w:t>
      </w:r>
    </w:p>
    <w:p>
      <w:pPr>
        <w:pStyle w:val="Heading2"/>
        <w:spacing w:before="200"/>
      </w:pPr>
      <w:bookmarkStart w:id="215" w:name="_Toc214"/>
      <w:r>
        <w:t>3.4 Background jobs</w:t>
      </w:r>
      <w:bookmarkEnd w:id="215"/>
    </w:p>
    <w:p>
      <w:pPr>
        <w:keepNext/>
        <w:spacing w:line="264" w:lineRule="auto" w:before="60" w:after="0"/>
        <w:ind w:left="709"/>
        <w:jc w:val="left"/>
      </w:pPr>
      <w:r>
        <w:rPr>
          <w:rFonts w:ascii="Courier New" w:hAnsi="Courier New" w:cs="Courier New"/>
          <w:sz w:val="20"/>
        </w:rPr>
        <w:t>sleep 100 &amp;</w:t>
      </w:r>
    </w:p>
    <w:p>
      <w:pPr>
        <w:keepNext w:val="0"/>
        <w:spacing w:line="264" w:lineRule="auto" w:before="0" w:after="100"/>
        <w:ind w:left="709"/>
        <w:jc w:val="left"/>
      </w:pPr>
      <w:r>
        <w:rPr>
          <w:rFonts w:ascii="Courier New" w:hAnsi="Courier New" w:cs="Courier New"/>
          <w:sz w:val="20"/>
        </w:rPr>
        <w:t>jobs ; kill %1 ; jobs</w:t>
      </w:r>
    </w:p>
    <w:p>
      <w:pPr>
        <w:spacing w:line="360" w:lineRule="auto" w:before="0" w:after="60"/>
        <w:ind w:firstLine="0"/>
        <w:jc w:val="both"/>
      </w:pPr>
      <w:r>
        <w:rPr>
          <w:rFonts w:ascii="Courier New" w:hAnsi="Courier New" w:cs="Courier New"/>
          <w:sz w:val="21"/>
        </w:rPr>
        <w:t>&amp;</w:t>
      </w:r>
      <w:r>
        <w:rPr>
          <w:b w:val="0"/>
          <w:i w:val="0"/>
        </w:rPr>
        <w:t xml:space="preserve"> starts sleep in the background and the shell immediately returns the prompt, printing the job number and the PID. </w:t>
      </w:r>
      <w:r>
        <w:rPr>
          <w:rFonts w:ascii="Courier New" w:hAnsi="Courier New" w:cs="Courier New"/>
          <w:sz w:val="21"/>
        </w:rPr>
        <w:t>jobs</w:t>
      </w:r>
      <w:r>
        <w:rPr>
          <w:b w:val="0"/>
          <w:i w:val="0"/>
        </w:rPr>
        <w:t xml:space="preserve"> lists the jobs of the current shell. In this run the sleep received job number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(number [1] was still taken by the background command from Figure 3.3), so </w:t>
      </w:r>
      <w:r>
        <w:rPr>
          <w:rFonts w:ascii="Courier New" w:hAnsi="Courier New" w:cs="Courier New"/>
          <w:sz w:val="21"/>
        </w:rPr>
        <w:t>kill %1</w:t>
      </w:r>
      <w:r>
        <w:rPr>
          <w:b w:val="0"/>
          <w:i w:val="0"/>
        </w:rPr>
        <w:t xml:space="preserve"> answered "no such job" and </w:t>
      </w:r>
      <w:r>
        <w:rPr>
          <w:rFonts w:ascii="Courier New" w:hAnsi="Courier New" w:cs="Courier New"/>
          <w:sz w:val="21"/>
        </w:rPr>
        <w:t>kill %2</w:t>
      </w:r>
      <w:r>
        <w:rPr>
          <w:b w:val="0"/>
          <w:i w:val="0"/>
        </w:rPr>
        <w:t xml:space="preserve"> was needed. Right after kill, </w:t>
      </w:r>
      <w:r>
        <w:rPr>
          <w:rFonts w:ascii="Courier New" w:hAnsi="Courier New" w:cs="Courier New"/>
          <w:sz w:val="21"/>
        </w:rPr>
        <w:t>jobs</w:t>
      </w:r>
      <w:r>
        <w:rPr>
          <w:b w:val="0"/>
          <w:i w:val="0"/>
        </w:rPr>
        <w:t xml:space="preserve"> still showed the job as Terminated; bash reports the change of status once and then removes the job, so the last </w:t>
      </w:r>
      <w:r>
        <w:rPr>
          <w:rFonts w:ascii="Courier New" w:hAnsi="Courier New" w:cs="Courier New"/>
          <w:sz w:val="21"/>
        </w:rPr>
        <w:t>jobs</w:t>
      </w:r>
      <w:r>
        <w:rPr>
          <w:b w:val="0"/>
          <w:i w:val="0"/>
        </w:rPr>
        <w:t xml:space="preserve"> printed nothing. If kill is repeated after that, it fails because the job no longer exists.</w:t>
      </w:r>
    </w:p>
    <w:p>
      <w:pPr>
        <w:keepNext/>
        <w:spacing w:line="240" w:lineRule="auto" w:before="120" w:after="0"/>
        <w:jc w:val="center"/>
      </w:pPr>
      <w:r>
        <w:drawing>
          <wp:inline>
            <wp:extent cx="4389120" cy="165888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1658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200"/>
        <w:ind w:firstLine="0"/>
        <w:jc w:val="center"/>
      </w:pPr>
      <w:r>
        <w:rPr>
          <w:b w:val="0"/>
          <w:i w:val="0"/>
        </w:rPr>
        <w:t>Figure 3.4 – Running a background job and stopping it</w:t>
      </w:r>
    </w:p>
    <w:p>
      <w:pPr>
        <w:pStyle w:val="Heading2"/>
        <w:spacing w:before="200"/>
      </w:pPr>
      <w:bookmarkStart w:id="216" w:name="_Toc215"/>
      <w:r>
        <w:t>3.5 Answers to the Observe questions</w:t>
      </w:r>
      <w:bookmarkEnd w:id="216"/>
    </w:p>
    <w:p>
      <w:pPr>
        <w:spacing w:line="360" w:lineRule="auto" w:before="60" w:after="0"/>
        <w:ind w:firstLine="0"/>
        <w:jc w:val="both"/>
      </w:pPr>
      <w:r>
        <w:rPr>
          <w:b/>
          <w:i w:val="0"/>
        </w:rPr>
        <w:t>1. Which file got the error message, and which got the listing?</w:t>
      </w:r>
    </w:p>
    <w:p>
      <w:pPr>
        <w:spacing w:line="360" w:lineRule="auto" w:before="0" w:after="60"/>
        <w:ind w:firstLine="0" w:left="340"/>
        <w:jc w:val="both"/>
      </w:pPr>
      <w:r>
        <w:rPr>
          <w:b w:val="0"/>
          <w:i w:val="0"/>
        </w:rPr>
        <w:t>err.txt got the error message (standard error, stream 2) and out.txt got the listing of /etc (standard output, stream 1).</w:t>
      </w:r>
    </w:p>
    <w:p>
      <w:pPr>
        <w:spacing w:line="360" w:lineRule="auto" w:before="60" w:after="0"/>
        <w:ind w:firstLine="0"/>
        <w:jc w:val="both"/>
      </w:pPr>
      <w:r>
        <w:rPr>
          <w:b/>
          <w:i w:val="0"/>
        </w:rPr>
        <w:t>2. What is the difference between &gt; all.txt 2&gt;&amp;1 and 2&gt;&amp;1 &gt; all.txt?</w:t>
      </w:r>
    </w:p>
    <w:p>
      <w:pPr>
        <w:spacing w:line="360" w:lineRule="auto" w:before="0" w:after="60"/>
        <w:ind w:firstLine="0" w:left="340"/>
        <w:jc w:val="both"/>
      </w:pPr>
      <w:r>
        <w:rPr>
          <w:b w:val="0"/>
          <w:i w:val="0"/>
        </w:rPr>
        <w:t xml:space="preserve">Redirections are processed from left to right, and </w:t>
      </w:r>
      <w:r>
        <w:rPr>
          <w:rFonts w:ascii="Courier New" w:hAnsi="Courier New" w:cs="Courier New"/>
          <w:sz w:val="21"/>
        </w:rPr>
        <w:t>2&gt;&amp;1</w:t>
      </w:r>
      <w:r>
        <w:rPr>
          <w:b w:val="0"/>
          <w:i w:val="0"/>
        </w:rPr>
        <w:t xml:space="preserve"> means "make stderr point to wherever stdout points right now". In </w:t>
      </w:r>
      <w:r>
        <w:rPr>
          <w:rFonts w:ascii="Courier New" w:hAnsi="Courier New" w:cs="Courier New"/>
          <w:sz w:val="21"/>
        </w:rPr>
        <w:t>&gt; all.txt 2&gt;&amp;1</w:t>
      </w:r>
      <w:r>
        <w:rPr>
          <w:b w:val="0"/>
          <w:i w:val="0"/>
        </w:rPr>
        <w:t xml:space="preserve">, stdout is first sent to all.txt, then stderr is copied from it, so both streams go into the file. In </w:t>
      </w:r>
      <w:r>
        <w:rPr>
          <w:rFonts w:ascii="Courier New" w:hAnsi="Courier New" w:cs="Courier New"/>
          <w:sz w:val="21"/>
        </w:rPr>
        <w:t>2&gt;&amp;1 &gt; all.txt</w:t>
      </w:r>
      <w:r>
        <w:rPr>
          <w:b w:val="0"/>
          <w:i w:val="0"/>
        </w:rPr>
        <w:t>, stderr is first copied from stdout while stdout is still the terminal, and only then stdout is moved to the file; therefore the error still appears on the screen and only the listing is saved.</w:t>
      </w:r>
    </w:p>
    <w:p>
      <w:pPr>
        <w:spacing w:line="360" w:lineRule="auto" w:before="60" w:after="0"/>
        <w:ind w:firstLine="0"/>
        <w:jc w:val="both"/>
      </w:pPr>
      <w:r>
        <w:rPr>
          <w:b/>
          <w:i w:val="0"/>
        </w:rPr>
        <w:t>3. Why does wc -l &lt; access.log print only a number, while wc -l access.log also prints the file name?</w:t>
      </w:r>
    </w:p>
    <w:p>
      <w:pPr>
        <w:spacing w:line="360" w:lineRule="auto" w:before="0" w:after="60"/>
        <w:ind w:firstLine="0" w:left="340"/>
        <w:jc w:val="both"/>
      </w:pPr>
      <w:r>
        <w:rPr>
          <w:b w:val="0"/>
          <w:i w:val="0"/>
        </w:rPr>
        <w:t xml:space="preserve">With </w:t>
      </w:r>
      <w:r>
        <w:rPr>
          <w:rFonts w:ascii="Courier New" w:hAnsi="Courier New" w:cs="Courier New"/>
          <w:sz w:val="21"/>
        </w:rPr>
        <w:t>&lt;</w:t>
      </w:r>
      <w:r>
        <w:rPr>
          <w:b w:val="0"/>
          <w:i w:val="0"/>
        </w:rPr>
        <w:t xml:space="preserve"> the shell opens the file and connects it to the standard input of wc; wc only reads a stream of data and does not know any file name. With </w:t>
      </w:r>
      <w:r>
        <w:rPr>
          <w:rFonts w:ascii="Courier New" w:hAnsi="Courier New" w:cs="Courier New"/>
          <w:sz w:val="21"/>
        </w:rPr>
        <w:t>wc -l access.log</w:t>
      </w:r>
      <w:r>
        <w:rPr>
          <w:b w:val="0"/>
          <w:i w:val="0"/>
        </w:rPr>
        <w:t>, the name is given as an argument, wc opens the file itself and prints the name next to the count.</w:t>
      </w:r>
    </w:p>
    <w:p>
      <w:pPr>
        <w:spacing w:line="360" w:lineRule="auto" w:before="60" w:after="0"/>
        <w:ind w:firstLine="0"/>
        <w:jc w:val="both"/>
      </w:pPr>
      <w:r>
        <w:rPr>
          <w:b/>
          <w:i w:val="0"/>
        </w:rPr>
        <w:t>4. Explain each operator in one sentence: ; &amp;&amp; ||</w:t>
      </w:r>
    </w:p>
    <w:p>
      <w:pPr>
        <w:spacing w:line="360" w:lineRule="auto" w:before="0" w:after="60"/>
        <w:ind w:firstLine="0" w:left="340"/>
        <w:jc w:val="both"/>
      </w:pPr>
      <w:r>
        <w:rPr>
          <w:rFonts w:ascii="Courier New" w:hAnsi="Courier New" w:cs="Courier New"/>
          <w:sz w:val="21"/>
        </w:rPr>
        <w:t>A ; B</w:t>
      </w:r>
      <w:r>
        <w:rPr>
          <w:b w:val="0"/>
          <w:i w:val="0"/>
        </w:rPr>
        <w:t xml:space="preserve"> runs B after A finishes, whatever the result of A. </w:t>
      </w:r>
      <w:r>
        <w:rPr>
          <w:rFonts w:ascii="Courier New" w:hAnsi="Courier New" w:cs="Courier New"/>
          <w:sz w:val="21"/>
        </w:rPr>
        <w:t>A &amp;&amp; B</w:t>
      </w:r>
      <w:r>
        <w:rPr>
          <w:b w:val="0"/>
          <w:i w:val="0"/>
        </w:rPr>
        <w:t xml:space="preserve"> runs B only if A succeeded (exit code 0). </w:t>
      </w:r>
      <w:r>
        <w:rPr>
          <w:rFonts w:ascii="Courier New" w:hAnsi="Courier New" w:cs="Courier New"/>
          <w:sz w:val="21"/>
        </w:rPr>
        <w:t>A || B</w:t>
      </w:r>
      <w:r>
        <w:rPr>
          <w:b w:val="0"/>
          <w:i w:val="0"/>
        </w:rPr>
        <w:t xml:space="preserve"> runs B only if A failed (exit code different from 0).</w:t>
      </w:r>
    </w:p>
    <w:p>
      <w:pPr>
        <w:pStyle w:val="Heading1"/>
        <w:spacing w:after="240" w:before="480"/>
        <w:jc w:val="center"/>
      </w:pPr>
      <w:bookmarkStart w:id="217" w:name="_Toc216"/>
      <w:r>
        <w:rPr>
          <w:b/>
          <w:sz w:val="26"/>
        </w:rPr>
        <w:t>4 ANSWER QUESTIONS WITH ONE-LINERS</w:t>
      </w:r>
      <w:bookmarkEnd w:id="217"/>
    </w:p>
    <w:p>
      <w:pPr>
        <w:spacing w:line="360" w:lineRule="auto" w:before="0" w:after="60"/>
        <w:ind w:firstLine="0"/>
        <w:jc w:val="both"/>
      </w:pPr>
      <w:r>
        <w:rPr>
          <w:b w:val="0"/>
          <w:i w:val="0"/>
        </w:rPr>
        <w:t>All answers are saved in oneliners.sh, one command line per question with the question as a comment above it. The fields of access.log are separated by spaces: 1 = date, 2 = time, 3 = user, 4 = result, 5 = page.</w:t>
      </w:r>
    </w:p>
    <w:p>
      <w:pPr>
        <w:pStyle w:val="Heading2"/>
        <w:spacing w:before="200"/>
      </w:pPr>
      <w:bookmarkStart w:id="218" w:name="_Toc217"/>
      <w:r>
        <w:t>4.1 Q1 – Number of failed requests</w:t>
      </w:r>
      <w:bookmarkEnd w:id="218"/>
    </w:p>
    <w:p>
      <w:pPr>
        <w:keepNext w:val="0"/>
        <w:spacing w:line="264" w:lineRule="auto" w:before="60" w:after="100"/>
        <w:ind w:left="709"/>
        <w:jc w:val="left"/>
      </w:pPr>
      <w:r>
        <w:rPr>
          <w:rFonts w:ascii="Courier New" w:hAnsi="Courier New" w:cs="Courier New"/>
          <w:sz w:val="20"/>
        </w:rPr>
        <w:t>grep -c FAIL access.log</w:t>
      </w:r>
    </w:p>
    <w:p>
      <w:pPr>
        <w:spacing w:line="360" w:lineRule="auto" w:before="0" w:after="60"/>
        <w:ind w:firstLine="0"/>
        <w:jc w:val="both"/>
      </w:pPr>
      <w:r>
        <w:rPr>
          <w:rFonts w:ascii="Courier New" w:hAnsi="Courier New" w:cs="Courier New"/>
          <w:sz w:val="21"/>
        </w:rPr>
        <w:t>grep -c</w:t>
      </w:r>
      <w:r>
        <w:rPr>
          <w:b w:val="0"/>
          <w:i w:val="0"/>
        </w:rPr>
        <w:t xml:space="preserve"> counts the lines that contain FAIL. </w:t>
      </w:r>
      <w:r>
        <w:rPr>
          <w:b/>
          <w:i w:val="0"/>
        </w:rPr>
        <w:t>Answer: 100 requests failed</w:t>
      </w:r>
      <w:r>
        <w:rPr>
          <w:b w:val="0"/>
          <w:i w:val="0"/>
        </w:rPr>
        <w:t xml:space="preserve"> (every fifth request).</w:t>
      </w:r>
    </w:p>
    <w:p>
      <w:pPr>
        <w:keepNext/>
        <w:spacing w:line="240" w:lineRule="auto" w:before="120" w:after="0"/>
        <w:jc w:val="center"/>
      </w:pPr>
      <w:r>
        <w:drawing>
          <wp:inline>
            <wp:extent cx="4345920" cy="3024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4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45920" cy="30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200"/>
        <w:ind w:firstLine="0"/>
        <w:jc w:val="center"/>
      </w:pPr>
      <w:r>
        <w:rPr>
          <w:b w:val="0"/>
          <w:i w:val="0"/>
        </w:rPr>
        <w:t>Figure 4.1 – Number of failed requests</w:t>
      </w:r>
    </w:p>
    <w:p>
      <w:pPr>
        <w:pStyle w:val="Heading2"/>
        <w:spacing w:before="200"/>
      </w:pPr>
      <w:bookmarkStart w:id="219" w:name="_Toc218"/>
      <w:r>
        <w:t>4.2 Q2 – Different pages</w:t>
      </w:r>
      <w:bookmarkEnd w:id="219"/>
    </w:p>
    <w:p>
      <w:pPr>
        <w:keepNext w:val="0"/>
        <w:spacing w:line="264" w:lineRule="auto" w:before="60" w:after="100"/>
        <w:ind w:left="709"/>
        <w:jc w:val="left"/>
      </w:pPr>
      <w:r>
        <w:rPr>
          <w:rFonts w:ascii="Courier New" w:hAnsi="Courier New" w:cs="Courier New"/>
          <w:sz w:val="20"/>
        </w:rPr>
        <w:t>cut -d' ' -f5 access.log | sort -u</w:t>
      </w:r>
    </w:p>
    <w:p>
      <w:pPr>
        <w:spacing w:line="360" w:lineRule="auto" w:before="0" w:after="60"/>
        <w:ind w:firstLine="0"/>
        <w:jc w:val="both"/>
      </w:pPr>
      <w:r>
        <w:rPr>
          <w:rFonts w:ascii="Courier New" w:hAnsi="Courier New" w:cs="Courier New"/>
          <w:sz w:val="21"/>
        </w:rPr>
        <w:t>cut -d' ' -f5</w:t>
      </w:r>
      <w:r>
        <w:rPr>
          <w:b w:val="0"/>
          <w:i w:val="0"/>
        </w:rPr>
        <w:t xml:space="preserve"> keeps only the 5th field (the page); </w:t>
      </w:r>
      <w:r>
        <w:rPr>
          <w:rFonts w:ascii="Courier New" w:hAnsi="Courier New" w:cs="Courier New"/>
          <w:sz w:val="21"/>
        </w:rPr>
        <w:t>sort -u</w:t>
      </w:r>
      <w:r>
        <w:rPr>
          <w:b w:val="0"/>
          <w:i w:val="0"/>
        </w:rPr>
        <w:t xml:space="preserve"> sorts and removes duplicates. </w:t>
      </w:r>
      <w:r>
        <w:rPr>
          <w:b/>
          <w:i w:val="0"/>
        </w:rPr>
        <w:t>Answer: 4 different pages – /page0, /page1, /page2, /page3.</w:t>
      </w:r>
    </w:p>
    <w:p>
      <w:pPr>
        <w:keepNext/>
        <w:spacing w:line="240" w:lineRule="auto" w:before="120" w:after="0"/>
        <w:jc w:val="center"/>
      </w:pPr>
      <w:r>
        <w:drawing>
          <wp:inline>
            <wp:extent cx="4605120" cy="6048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5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05120" cy="60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200"/>
        <w:ind w:firstLine="0"/>
        <w:jc w:val="center"/>
      </w:pPr>
      <w:r>
        <w:rPr>
          <w:b w:val="0"/>
          <w:i w:val="0"/>
        </w:rPr>
        <w:t>Figure 4.2 – The different pages requested</w:t>
      </w:r>
    </w:p>
    <w:p>
      <w:pPr>
        <w:pStyle w:val="Heading2"/>
        <w:spacing w:before="200"/>
      </w:pPr>
      <w:bookmarkStart w:id="220" w:name="_Toc219"/>
      <w:r>
        <w:t>4.3 Q3 – Requests per page</w:t>
      </w:r>
      <w:bookmarkEnd w:id="220"/>
    </w:p>
    <w:p>
      <w:pPr>
        <w:keepNext w:val="0"/>
        <w:spacing w:line="264" w:lineRule="auto" w:before="60" w:after="100"/>
        <w:ind w:left="709"/>
        <w:jc w:val="left"/>
      </w:pPr>
      <w:r>
        <w:rPr>
          <w:rFonts w:ascii="Courier New" w:hAnsi="Courier New" w:cs="Courier New"/>
          <w:sz w:val="20"/>
        </w:rPr>
        <w:t>cut -d' ' -f5 access.log | sort | uniq -c</w:t>
      </w:r>
    </w:p>
    <w:p>
      <w:pPr>
        <w:spacing w:line="360" w:lineRule="auto" w:before="0" w:after="60"/>
        <w:ind w:firstLine="0"/>
        <w:jc w:val="both"/>
      </w:pPr>
      <w:r>
        <w:rPr>
          <w:rFonts w:ascii="Courier New" w:hAnsi="Courier New" w:cs="Courier New"/>
          <w:sz w:val="21"/>
        </w:rPr>
        <w:t>sort</w:t>
      </w:r>
      <w:r>
        <w:rPr>
          <w:b w:val="0"/>
          <w:i w:val="0"/>
        </w:rPr>
        <w:t xml:space="preserve"> puts identical pages next to each other, because </w:t>
      </w:r>
      <w:r>
        <w:rPr>
          <w:rFonts w:ascii="Courier New" w:hAnsi="Courier New" w:cs="Courier New"/>
          <w:sz w:val="21"/>
        </w:rPr>
        <w:t>uniq -c</w:t>
      </w:r>
      <w:r>
        <w:rPr>
          <w:b w:val="0"/>
          <w:i w:val="0"/>
        </w:rPr>
        <w:t xml:space="preserve"> only counts adjacent identical lines. </w:t>
      </w:r>
      <w:r>
        <w:rPr>
          <w:b/>
          <w:i w:val="0"/>
        </w:rPr>
        <w:t>Answer: 125 requests for each page.</w:t>
      </w:r>
      <w:r>
        <w:rPr>
          <w:b w:val="0"/>
          <w:i w:val="0"/>
        </w:rPr>
        <w:t xml:space="preserve"> Check: 4 × 125 = 500, the number of lines in the log.</w:t>
      </w:r>
    </w:p>
    <w:p>
      <w:pPr>
        <w:keepNext/>
        <w:spacing w:line="240" w:lineRule="auto" w:before="120" w:after="0"/>
        <w:jc w:val="center"/>
      </w:pPr>
      <w:r>
        <w:drawing>
          <wp:inline>
            <wp:extent cx="1987199" cy="57024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6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987199" cy="57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200"/>
        <w:ind w:firstLine="0"/>
        <w:jc w:val="center"/>
      </w:pPr>
      <w:r>
        <w:rPr>
          <w:b w:val="0"/>
          <w:i w:val="0"/>
        </w:rPr>
        <w:t>Figure 4.3 – Number of requests per page</w:t>
      </w:r>
    </w:p>
    <w:p>
      <w:pPr>
        <w:pStyle w:val="Heading2"/>
        <w:spacing w:before="200"/>
      </w:pPr>
      <w:bookmarkStart w:id="221" w:name="_Toc220"/>
      <w:r>
        <w:t>4.4 Q4 – Users with the most failed requests</w:t>
      </w:r>
      <w:bookmarkEnd w:id="221"/>
    </w:p>
    <w:p>
      <w:pPr>
        <w:keepNext/>
        <w:spacing w:line="264" w:lineRule="auto" w:before="60" w:after="0"/>
        <w:ind w:left="709"/>
        <w:jc w:val="left"/>
      </w:pPr>
      <w:r>
        <w:rPr>
          <w:rFonts w:ascii="Courier New" w:hAnsi="Courier New" w:cs="Courier New"/>
          <w:sz w:val="20"/>
        </w:rPr>
        <w:t>grep FAIL access.log | cut -d' ' -f3 | sort | uniq -c | sort -rn \</w:t>
      </w:r>
    </w:p>
    <w:p>
      <w:pPr>
        <w:keepNext w:val="0"/>
        <w:spacing w:line="264" w:lineRule="auto" w:before="0" w:after="100"/>
        <w:ind w:left="709"/>
        <w:jc w:val="left"/>
      </w:pPr>
      <w:r>
        <w:rPr>
          <w:rFonts w:ascii="Courier New" w:hAnsi="Courier New" w:cs="Courier New"/>
          <w:sz w:val="20"/>
        </w:rPr>
        <w:t xml:space="preserve">    | awk 'NR==1{m=$1} $1==m{print $2, $1}'</w:t>
      </w:r>
    </w:p>
    <w:p>
      <w:pPr>
        <w:spacing w:line="360" w:lineRule="auto" w:before="0" w:after="60"/>
        <w:ind w:firstLine="0"/>
        <w:jc w:val="both"/>
      </w:pPr>
      <w:r>
        <w:rPr>
          <w:b w:val="0"/>
          <w:i w:val="0"/>
        </w:rPr>
        <w:t xml:space="preserve">grep keeps the failed requests, cut extracts the user, </w:t>
      </w:r>
      <w:r>
        <w:rPr>
          <w:rFonts w:ascii="Courier New" w:hAnsi="Courier New" w:cs="Courier New"/>
          <w:sz w:val="21"/>
        </w:rPr>
        <w:t>sort | uniq -c</w:t>
      </w:r>
      <w:r>
        <w:rPr>
          <w:b w:val="0"/>
          <w:i w:val="0"/>
        </w:rPr>
        <w:t xml:space="preserve"> counts the failures per user and </w:t>
      </w:r>
      <w:r>
        <w:rPr>
          <w:rFonts w:ascii="Courier New" w:hAnsi="Courier New" w:cs="Courier New"/>
          <w:sz w:val="21"/>
        </w:rPr>
        <w:t>sort -rn</w:t>
      </w:r>
      <w:r>
        <w:rPr>
          <w:b w:val="0"/>
          <w:i w:val="0"/>
        </w:rPr>
        <w:t xml:space="preserve"> orders the counts from largest to smallest. Because the maximum can be shared, awk remembers the first (largest) count and prints every user with that count. </w:t>
      </w:r>
      <w:r>
        <w:rPr>
          <w:b/>
          <w:i w:val="0"/>
        </w:rPr>
        <w:t>Answer: user3 and user5, with 15 failed requests each.</w:t>
      </w:r>
      <w:r>
        <w:rPr>
          <w:b w:val="0"/>
          <w:i w:val="0"/>
        </w:rPr>
        <w:t xml:space="preserve"> Check: the per-user counts are 14, 14, 14, 15, 14, 15, 14 (users 0–6), and their sum is 100, equal to Q1.</w:t>
      </w:r>
    </w:p>
    <w:p>
      <w:pPr>
        <w:keepNext/>
        <w:spacing w:line="240" w:lineRule="auto" w:before="120" w:after="0"/>
        <w:jc w:val="center"/>
      </w:pPr>
      <w:r>
        <w:drawing>
          <wp:inline>
            <wp:extent cx="1814400" cy="28512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814400" cy="285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200"/>
        <w:ind w:firstLine="0"/>
        <w:jc w:val="center"/>
      </w:pPr>
      <w:r>
        <w:rPr>
          <w:b w:val="0"/>
          <w:i w:val="0"/>
        </w:rPr>
        <w:t>Figure 4.4 – Users with the most failed requests</w:t>
      </w:r>
    </w:p>
    <w:p>
      <w:pPr>
        <w:pStyle w:val="Heading2"/>
        <w:spacing w:before="200"/>
      </w:pPr>
      <w:bookmarkStart w:id="222" w:name="_Toc221"/>
      <w:r>
        <w:t>4.5 Q5 – Requests of user3</w:t>
      </w:r>
      <w:bookmarkEnd w:id="222"/>
    </w:p>
    <w:p>
      <w:pPr>
        <w:keepNext w:val="0"/>
        <w:spacing w:line="264" w:lineRule="auto" w:before="60" w:after="100"/>
        <w:ind w:left="709"/>
        <w:jc w:val="left"/>
      </w:pPr>
      <w:r>
        <w:rPr>
          <w:rFonts w:ascii="Courier New" w:hAnsi="Courier New" w:cs="Courier New"/>
          <w:sz w:val="20"/>
        </w:rPr>
        <w:t>printf "Total: "; grep -c ' user3 ' access.log; printf "Failed: "; grep FAIL access.log | grep -c ' user3 '</w:t>
      </w:r>
    </w:p>
    <w:p>
      <w:pPr>
        <w:spacing w:line="360" w:lineRule="auto" w:before="0" w:after="60"/>
        <w:ind w:firstLine="0"/>
        <w:jc w:val="both"/>
      </w:pPr>
      <w:r>
        <w:rPr>
          <w:b w:val="0"/>
          <w:i w:val="0"/>
        </w:rPr>
        <w:t xml:space="preserve">The spaces around </w:t>
      </w:r>
      <w:r>
        <w:rPr>
          <w:rFonts w:ascii="Courier New" w:hAnsi="Courier New" w:cs="Courier New"/>
          <w:sz w:val="21"/>
        </w:rPr>
        <w:t>user3</w:t>
      </w:r>
      <w:r>
        <w:rPr>
          <w:b w:val="0"/>
          <w:i w:val="0"/>
        </w:rPr>
        <w:t xml:space="preserve"> make the match exact, so the word cannot match inside another field. </w:t>
      </w:r>
      <w:r>
        <w:rPr>
          <w:b/>
          <w:i w:val="0"/>
        </w:rPr>
        <w:t>Answer: user3 made 72 requests, and 15 of them failed.</w:t>
      </w:r>
    </w:p>
    <w:p>
      <w:pPr>
        <w:keepNext/>
        <w:spacing w:line="240" w:lineRule="auto" w:before="120" w:after="0"/>
        <w:jc w:val="center"/>
      </w:pPr>
      <w:r>
        <w:drawing>
          <wp:inline>
            <wp:extent cx="1494720" cy="32832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8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494720" cy="328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200"/>
        <w:ind w:firstLine="0"/>
        <w:jc w:val="center"/>
      </w:pPr>
      <w:r>
        <w:rPr>
          <w:b w:val="0"/>
          <w:i w:val="0"/>
        </w:rPr>
        <w:t>Figure 4.5 – Requests and failures of user3</w:t>
      </w:r>
    </w:p>
    <w:p>
      <w:pPr>
        <w:pStyle w:val="Heading2"/>
        <w:spacing w:before="200"/>
      </w:pPr>
      <w:bookmarkStart w:id="223" w:name="_Toc222"/>
      <w:r>
        <w:t>4.6 Q6 – Last 3 failed requests</w:t>
      </w:r>
      <w:bookmarkEnd w:id="223"/>
    </w:p>
    <w:p>
      <w:pPr>
        <w:keepNext w:val="0"/>
        <w:spacing w:line="264" w:lineRule="auto" w:before="60" w:after="100"/>
        <w:ind w:left="709"/>
        <w:jc w:val="left"/>
      </w:pPr>
      <w:r>
        <w:rPr>
          <w:rFonts w:ascii="Courier New" w:hAnsi="Courier New" w:cs="Courier New"/>
          <w:sz w:val="20"/>
        </w:rPr>
        <w:t>grep FAIL access.log | tail -3 | cut -d' ' -f2,3</w:t>
      </w:r>
    </w:p>
    <w:p>
      <w:pPr>
        <w:spacing w:line="360" w:lineRule="auto" w:before="0" w:after="60"/>
        <w:ind w:firstLine="0"/>
        <w:jc w:val="both"/>
      </w:pPr>
      <w:r>
        <w:rPr>
          <w:rFonts w:ascii="Courier New" w:hAnsi="Courier New" w:cs="Courier New"/>
          <w:sz w:val="21"/>
        </w:rPr>
        <w:t>tail -3</w:t>
      </w:r>
      <w:r>
        <w:rPr>
          <w:b w:val="0"/>
          <w:i w:val="0"/>
        </w:rPr>
        <w:t xml:space="preserve"> keeps the last three failed lines; </w:t>
      </w:r>
      <w:r>
        <w:rPr>
          <w:rFonts w:ascii="Courier New" w:hAnsi="Courier New" w:cs="Courier New"/>
          <w:sz w:val="21"/>
        </w:rPr>
        <w:t>cut -f2,3</w:t>
      </w:r>
      <w:r>
        <w:rPr>
          <w:b w:val="0"/>
          <w:i w:val="0"/>
        </w:rPr>
        <w:t xml:space="preserve"> shows only the time and the user. </w:t>
      </w:r>
      <w:r>
        <w:rPr>
          <w:b/>
          <w:i w:val="0"/>
        </w:rPr>
        <w:t>Answer: 10:10 user0, 10:15 user5, 10:20 user3.</w:t>
      </w:r>
    </w:p>
    <w:p>
      <w:pPr>
        <w:keepNext/>
        <w:spacing w:line="240" w:lineRule="auto" w:before="120" w:after="0"/>
        <w:jc w:val="center"/>
      </w:pPr>
      <w:r>
        <w:drawing>
          <wp:inline>
            <wp:extent cx="1486080" cy="45792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9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486080" cy="457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200"/>
        <w:ind w:firstLine="0"/>
        <w:jc w:val="center"/>
      </w:pPr>
      <w:r>
        <w:rPr>
          <w:b w:val="0"/>
          <w:i w:val="0"/>
        </w:rPr>
        <w:t>Figure 4.6 – The last 3 failed requests</w:t>
      </w:r>
    </w:p>
    <w:p>
      <w:pPr>
        <w:pStyle w:val="Heading2"/>
        <w:spacing w:before="200"/>
      </w:pPr>
      <w:bookmarkStart w:id="224" w:name="_Toc223"/>
      <w:r>
        <w:t>4.7 Q7 – Login shells in /etc/passwd</w:t>
      </w:r>
      <w:bookmarkEnd w:id="224"/>
    </w:p>
    <w:p>
      <w:pPr>
        <w:keepNext w:val="0"/>
        <w:spacing w:line="264" w:lineRule="auto" w:before="60" w:after="100"/>
        <w:ind w:left="709"/>
        <w:jc w:val="left"/>
      </w:pPr>
      <w:r>
        <w:rPr>
          <w:rFonts w:ascii="Courier New" w:hAnsi="Courier New" w:cs="Courier New"/>
          <w:sz w:val="20"/>
        </w:rPr>
        <w:t>cut -d: -f7 /etc/passwd | sort | uniq -c | sort -rn</w:t>
      </w:r>
    </w:p>
    <w:p>
      <w:pPr>
        <w:spacing w:line="360" w:lineRule="auto" w:before="0" w:after="60"/>
        <w:ind w:firstLine="0"/>
        <w:jc w:val="both"/>
      </w:pPr>
      <w:r>
        <w:rPr>
          <w:b w:val="0"/>
          <w:i w:val="0"/>
        </w:rPr>
        <w:t xml:space="preserve">In /etc/passwd the fields are separated by ":" and field 7 is the login shell of the account. </w:t>
      </w:r>
      <w:r>
        <w:rPr>
          <w:b/>
          <w:i w:val="0"/>
        </w:rPr>
        <w:t>Answer (on this laptop): /usr/sbin/nologin – 40 accounts, /bin/false – 5, /bin/bash – 2, /bin/sync – 1.</w:t>
      </w:r>
      <w:r>
        <w:rPr>
          <w:b w:val="0"/>
          <w:i w:val="0"/>
        </w:rPr>
        <w:t xml:space="preserve"> Most accounts are system accounts for services and use nologin or false, which refuse an interactive login; only 2 accounts can log in with bash. These numbers depend on the computer.</w:t>
      </w:r>
    </w:p>
    <w:p>
      <w:pPr>
        <w:keepNext/>
        <w:spacing w:line="240" w:lineRule="auto" w:before="120" w:after="0"/>
        <w:jc w:val="center"/>
      </w:pPr>
      <w:r>
        <w:drawing>
          <wp:inline>
            <wp:extent cx="1952639" cy="5616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20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952639" cy="56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200"/>
        <w:ind w:firstLine="0"/>
        <w:jc w:val="center"/>
      </w:pPr>
      <w:r>
        <w:rPr>
          <w:b w:val="0"/>
          <w:i w:val="0"/>
        </w:rPr>
        <w:t>Figure 4.7 – Login shells and the number of accounts using each</w:t>
      </w:r>
    </w:p>
    <w:p>
      <w:pPr>
        <w:pStyle w:val="Heading2"/>
        <w:spacing w:before="200"/>
      </w:pPr>
      <w:bookmarkStart w:id="225" w:name="_Toc224"/>
      <w:r>
        <w:t>4.8 Q8 – ls /etc | wc -l versus ls -l /etc | wc -l</w:t>
      </w:r>
      <w:bookmarkEnd w:id="225"/>
    </w:p>
    <w:p>
      <w:pPr>
        <w:keepNext/>
        <w:spacing w:line="264" w:lineRule="auto" w:before="60" w:after="0"/>
        <w:ind w:left="709"/>
        <w:jc w:val="left"/>
      </w:pPr>
      <w:r>
        <w:rPr>
          <w:rFonts w:ascii="Courier New" w:hAnsi="Courier New" w:cs="Courier New"/>
          <w:sz w:val="20"/>
        </w:rPr>
        <w:t>ls /etc | wc -l</w:t>
      </w:r>
    </w:p>
    <w:p>
      <w:pPr>
        <w:keepNext w:val="0"/>
        <w:spacing w:line="264" w:lineRule="auto" w:before="0" w:after="100"/>
        <w:ind w:left="709"/>
        <w:jc w:val="left"/>
      </w:pPr>
      <w:r>
        <w:rPr>
          <w:rFonts w:ascii="Courier New" w:hAnsi="Courier New" w:cs="Courier New"/>
          <w:sz w:val="20"/>
        </w:rPr>
        <w:t>ls -l /etc | wc -l</w:t>
      </w:r>
    </w:p>
    <w:p>
      <w:pPr>
        <w:spacing w:line="360" w:lineRule="auto" w:before="0" w:after="60"/>
        <w:ind w:firstLine="0"/>
        <w:jc w:val="both"/>
      </w:pPr>
      <w:r>
        <w:rPr>
          <w:b/>
          <w:i w:val="0"/>
        </w:rPr>
        <w:t>Prediction:</w:t>
      </w:r>
      <w:r>
        <w:rPr>
          <w:b w:val="0"/>
          <w:i w:val="0"/>
        </w:rPr>
        <w:t xml:space="preserve"> the second number is bigger by one because of the "total" line. </w:t>
      </w:r>
      <w:r>
        <w:rPr>
          <w:b/>
          <w:i w:val="0"/>
        </w:rPr>
        <w:t>Result: 258 and 259</w:t>
      </w:r>
      <w:r>
        <w:rPr>
          <w:b w:val="0"/>
          <w:i w:val="0"/>
        </w:rPr>
        <w:t xml:space="preserve">, as predicted. When its output goes into a pipe, </w:t>
      </w:r>
      <w:r>
        <w:rPr>
          <w:rFonts w:ascii="Courier New" w:hAnsi="Courier New" w:cs="Courier New"/>
          <w:sz w:val="21"/>
        </w:rPr>
        <w:t>ls</w:t>
      </w:r>
      <w:r>
        <w:rPr>
          <w:b w:val="0"/>
          <w:i w:val="0"/>
        </w:rPr>
        <w:t xml:space="preserve"> prints one name per line, so wc counts 258 entries. </w:t>
      </w:r>
      <w:r>
        <w:rPr>
          <w:rFonts w:ascii="Courier New" w:hAnsi="Courier New" w:cs="Courier New"/>
          <w:sz w:val="21"/>
        </w:rPr>
        <w:t>ls -l</w:t>
      </w:r>
      <w:r>
        <w:rPr>
          <w:b w:val="0"/>
          <w:i w:val="0"/>
        </w:rPr>
        <w:t xml:space="preserve"> prints the same 258 entries, one per line, plus a first line "total N" (the disk blocks used by the listed files), so wc counts one line more.</w:t>
      </w:r>
    </w:p>
    <w:p>
      <w:pPr>
        <w:keepNext/>
        <w:spacing w:line="240" w:lineRule="auto" w:before="120" w:after="0"/>
        <w:jc w:val="center"/>
      </w:pPr>
      <w:r>
        <w:drawing>
          <wp:inline>
            <wp:extent cx="4224960" cy="5616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3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224960" cy="56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200"/>
        <w:ind w:firstLine="0"/>
        <w:jc w:val="center"/>
      </w:pPr>
      <w:r>
        <w:rPr>
          <w:b w:val="0"/>
          <w:i w:val="0"/>
        </w:rPr>
        <w:t>Figure 4.8 – Comparing ls and ls -l piped to wc -l</w:t>
      </w:r>
    </w:p>
    <w:p>
      <w:pPr>
        <w:pStyle w:val="Heading2"/>
        <w:spacing w:before="200"/>
      </w:pPr>
      <w:bookmarkStart w:id="226" w:name="_Toc225"/>
      <w:r>
        <w:t>4.9 Full run of oneliners.sh</w:t>
      </w:r>
      <w:bookmarkEnd w:id="226"/>
    </w:p>
    <w:p>
      <w:pPr>
        <w:spacing w:line="360" w:lineRule="auto" w:before="0" w:after="60"/>
        <w:ind w:firstLine="0"/>
        <w:jc w:val="both"/>
      </w:pPr>
      <w:r>
        <w:rPr>
          <w:b w:val="0"/>
          <w:i w:val="0"/>
        </w:rPr>
        <w:t xml:space="preserve">The whole file runs with </w:t>
      </w:r>
      <w:r>
        <w:rPr>
          <w:rFonts w:ascii="Courier New" w:hAnsi="Courier New" w:cs="Courier New"/>
          <w:sz w:val="21"/>
        </w:rPr>
        <w:t>bash oneliners.sh</w:t>
      </w:r>
      <w:r>
        <w:rPr>
          <w:b w:val="0"/>
          <w:i w:val="0"/>
        </w:rPr>
        <w:t xml:space="preserve"> in the lab3 folder and prints the answers to Q1–Q7 in order (Q8 is only a comment with the explanation).</w:t>
      </w:r>
    </w:p>
    <w:p>
      <w:pPr>
        <w:keepNext/>
        <w:spacing w:line="240" w:lineRule="auto" w:before="120" w:after="0"/>
        <w:jc w:val="center"/>
      </w:pPr>
      <w:r>
        <w:drawing>
          <wp:inline>
            <wp:extent cx="4475520" cy="309312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2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75520" cy="3093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200"/>
        <w:ind w:firstLine="0"/>
        <w:jc w:val="center"/>
      </w:pPr>
      <w:r>
        <w:rPr>
          <w:b w:val="0"/>
          <w:i w:val="0"/>
        </w:rPr>
        <w:t>Figure 4.9 – Full run of oneliners.sh</w:t>
      </w:r>
    </w:p>
    <w:p>
      <w:pPr>
        <w:pStyle w:val="Heading2"/>
        <w:spacing w:before="200"/>
      </w:pPr>
      <w:bookmarkStart w:id="227" w:name="_Toc226"/>
      <w:r>
        <w:t>4.10 Bonus – failed requests at minutes ending in 0</w:t>
      </w:r>
      <w:bookmarkEnd w:id="227"/>
    </w:p>
    <w:p>
      <w:pPr>
        <w:keepNext w:val="0"/>
        <w:spacing w:line="264" w:lineRule="auto" w:before="60" w:after="100"/>
        <w:ind w:left="709"/>
        <w:jc w:val="left"/>
      </w:pPr>
      <w:r>
        <w:rPr>
          <w:rFonts w:ascii="Courier New" w:hAnsi="Courier New" w:cs="Courier New"/>
          <w:sz w:val="20"/>
        </w:rPr>
        <w:t>grep -Ec ' 10:[0-5]0 .* FAIL ' access.log</w:t>
      </w:r>
    </w:p>
    <w:p>
      <w:pPr>
        <w:spacing w:line="360" w:lineRule="auto" w:before="0" w:after="60"/>
        <w:ind w:firstLine="0"/>
        <w:jc w:val="both"/>
      </w:pPr>
      <w:r>
        <w:rPr>
          <w:rFonts w:ascii="Courier New" w:hAnsi="Courier New" w:cs="Courier New"/>
          <w:sz w:val="21"/>
        </w:rPr>
        <w:t>-E</w:t>
      </w:r>
      <w:r>
        <w:rPr>
          <w:b w:val="0"/>
          <w:i w:val="0"/>
        </w:rPr>
        <w:t xml:space="preserve"> enables extended regular expressions; </w:t>
      </w:r>
      <w:r>
        <w:rPr>
          <w:rFonts w:ascii="Courier New" w:hAnsi="Courier New" w:cs="Courier New"/>
          <w:sz w:val="21"/>
        </w:rPr>
        <w:t>10:[0-5]0</w:t>
      </w:r>
      <w:r>
        <w:rPr>
          <w:b w:val="0"/>
          <w:i w:val="0"/>
        </w:rPr>
        <w:t xml:space="preserve"> matches the minutes 00, 10, 20, 30, 40, 50, </w:t>
      </w:r>
      <w:r>
        <w:rPr>
          <w:rFonts w:ascii="Courier New" w:hAnsi="Courier New" w:cs="Courier New"/>
          <w:sz w:val="21"/>
        </w:rPr>
        <w:t>.*</w:t>
      </w:r>
      <w:r>
        <w:rPr>
          <w:b w:val="0"/>
          <w:i w:val="0"/>
        </w:rPr>
        <w:t xml:space="preserve"> skips the user, and </w:t>
      </w:r>
      <w:r>
        <w:rPr>
          <w:rFonts w:ascii="Courier New" w:hAnsi="Courier New" w:cs="Courier New"/>
          <w:sz w:val="21"/>
        </w:rPr>
        <w:t xml:space="preserve"> FAIL </w:t>
      </w:r>
      <w:r>
        <w:rPr>
          <w:b w:val="0"/>
          <w:i w:val="0"/>
        </w:rPr>
        <w:t xml:space="preserve"> requires the failed result; </w:t>
      </w:r>
      <w:r>
        <w:rPr>
          <w:rFonts w:ascii="Courier New" w:hAnsi="Courier New" w:cs="Courier New"/>
          <w:sz w:val="21"/>
        </w:rPr>
        <w:t>-c</w:t>
      </w:r>
      <w:r>
        <w:rPr>
          <w:b w:val="0"/>
          <w:i w:val="0"/>
        </w:rPr>
        <w:t xml:space="preserve"> counts the lines. </w:t>
      </w:r>
      <w:r>
        <w:rPr>
          <w:b/>
          <w:i w:val="0"/>
        </w:rPr>
        <w:t>Answer: 50 lines.</w:t>
      </w:r>
      <w:r>
        <w:rPr>
          <w:b w:val="0"/>
          <w:i w:val="0"/>
        </w:rPr>
        <w:t xml:space="preserve"> This is also visible from how the log is generated: the minute is i mod 60 and a request fails when i is divisible by 5. A minute ending in 0 means i is divisible by 10, so every such request is also a failed one: 500 / 10 = 50.</w:t>
      </w:r>
    </w:p>
    <w:p>
      <w:pPr>
        <w:pStyle w:val="Heading1"/>
        <w:spacing w:after="240" w:before="480"/>
        <w:jc w:val="center"/>
      </w:pPr>
      <w:bookmarkStart w:id="228" w:name="_Toc227"/>
      <w:r>
        <w:rPr>
          <w:b/>
          <w:sz w:val="26"/>
        </w:rPr>
        <w:t>5 YOUR FIRST SCRIPT</w:t>
      </w:r>
      <w:bookmarkEnd w:id="228"/>
    </w:p>
    <w:p>
      <w:pPr>
        <w:pStyle w:val="Heading2"/>
        <w:spacing w:before="200"/>
      </w:pPr>
      <w:bookmarkStart w:id="229" w:name="_Toc228"/>
      <w:r>
        <w:t>5.1 The script report.sh</w:t>
      </w:r>
      <w:bookmarkEnd w:id="229"/>
    </w:p>
    <w:p>
      <w:pPr>
        <w:spacing w:line="360" w:lineRule="auto" w:before="0" w:after="60"/>
        <w:ind w:firstLine="0"/>
        <w:jc w:val="both"/>
      </w:pPr>
      <w:r>
        <w:rPr>
          <w:b w:val="0"/>
          <w:i w:val="0"/>
        </w:rPr>
        <w:t xml:space="preserve">The TODO was completed with a for loop over the users 0 to 6. For each user, the failed lines are filtered with grep and the lines of that user are counted with </w:t>
      </w:r>
      <w:r>
        <w:rPr>
          <w:rFonts w:ascii="Courier New" w:hAnsi="Courier New" w:cs="Courier New"/>
          <w:sz w:val="21"/>
        </w:rPr>
        <w:t>grep -c</w:t>
      </w:r>
      <w:r>
        <w:rPr>
          <w:b w:val="0"/>
          <w:i w:val="0"/>
        </w:rPr>
        <w:t>:</w:t>
      </w:r>
    </w:p>
    <w:p>
      <w:pPr>
        <w:keepNext/>
        <w:spacing w:line="264" w:lineRule="auto" w:before="60" w:after="0"/>
        <w:ind w:left="709"/>
        <w:jc w:val="left"/>
      </w:pPr>
      <w:r>
        <w:rPr>
          <w:rFonts w:ascii="Courier New" w:hAnsi="Courier New" w:cs="Courier New"/>
          <w:sz w:val="20"/>
        </w:rPr>
        <w:t>for i in {0..6}; do</w:t>
      </w:r>
    </w:p>
    <w:p>
      <w:pPr>
        <w:keepNext/>
        <w:spacing w:line="264" w:lineRule="auto" w:before="0" w:after="0"/>
        <w:ind w:left="709"/>
        <w:jc w:val="left"/>
      </w:pPr>
      <w:r>
        <w:rPr>
          <w:rFonts w:ascii="Courier New" w:hAnsi="Courier New" w:cs="Courier New"/>
          <w:sz w:val="20"/>
        </w:rPr>
        <w:t xml:space="preserve">    count=$(grep FAIL "$log" | grep -c "user$i")</w:t>
      </w:r>
    </w:p>
    <w:p>
      <w:pPr>
        <w:keepNext/>
        <w:spacing w:line="264" w:lineRule="auto" w:before="0" w:after="0"/>
        <w:ind w:left="709"/>
        <w:jc w:val="left"/>
      </w:pPr>
      <w:r>
        <w:rPr>
          <w:rFonts w:ascii="Courier New" w:hAnsi="Courier New" w:cs="Courier New"/>
          <w:sz w:val="20"/>
        </w:rPr>
        <w:t xml:space="preserve">    echo "user$i: $count failures"</w:t>
      </w:r>
    </w:p>
    <w:p>
      <w:pPr>
        <w:keepNext w:val="0"/>
        <w:spacing w:line="264" w:lineRule="auto" w:before="0" w:after="100"/>
        <w:ind w:left="709"/>
        <w:jc w:val="left"/>
      </w:pPr>
      <w:r>
        <w:rPr>
          <w:rFonts w:ascii="Courier New" w:hAnsi="Courier New" w:cs="Courier New"/>
          <w:sz w:val="20"/>
        </w:rPr>
        <w:t>done</w:t>
      </w:r>
    </w:p>
    <w:p>
      <w:pPr>
        <w:keepNext/>
        <w:spacing w:line="240" w:lineRule="auto" w:before="120" w:after="0"/>
        <w:jc w:val="center"/>
      </w:pPr>
      <w:r>
        <w:drawing>
          <wp:inline>
            <wp:extent cx="4458240" cy="314496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22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458240" cy="31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200"/>
        <w:ind w:firstLine="0"/>
        <w:jc w:val="center"/>
      </w:pPr>
      <w:r>
        <w:rPr>
          <w:b w:val="0"/>
          <w:i w:val="0"/>
        </w:rPr>
        <w:t>Figure 5.1 – Contents of report.sh</w:t>
      </w:r>
    </w:p>
    <w:p>
      <w:pPr>
        <w:pStyle w:val="Heading2"/>
        <w:spacing w:before="200"/>
      </w:pPr>
      <w:bookmarkStart w:id="230" w:name="_Toc229"/>
      <w:r>
        <w:t>5.2 Running the script</w:t>
      </w:r>
      <w:bookmarkEnd w:id="230"/>
    </w:p>
    <w:p>
      <w:pPr>
        <w:keepNext/>
        <w:spacing w:line="264" w:lineRule="auto" w:before="60" w:after="0"/>
        <w:ind w:left="709"/>
        <w:jc w:val="left"/>
      </w:pPr>
      <w:r>
        <w:rPr>
          <w:rFonts w:ascii="Courier New" w:hAnsi="Courier New" w:cs="Courier New"/>
          <w:sz w:val="20"/>
        </w:rPr>
        <w:t>chmod +x report.sh</w:t>
      </w:r>
    </w:p>
    <w:p>
      <w:pPr>
        <w:keepNext/>
        <w:spacing w:line="264" w:lineRule="auto" w:before="0" w:after="0"/>
        <w:ind w:left="709"/>
        <w:jc w:val="left"/>
      </w:pPr>
      <w:r>
        <w:rPr>
          <w:rFonts w:ascii="Courier New" w:hAnsi="Courier New" w:cs="Courier New"/>
          <w:sz w:val="20"/>
        </w:rPr>
        <w:t>./report.sh access.log</w:t>
      </w:r>
    </w:p>
    <w:p>
      <w:pPr>
        <w:keepNext w:val="0"/>
        <w:spacing w:line="264" w:lineRule="auto" w:before="0" w:after="100"/>
        <w:ind w:left="709"/>
        <w:jc w:val="left"/>
      </w:pPr>
      <w:r>
        <w:rPr>
          <w:rFonts w:ascii="Courier New" w:hAnsi="Courier New" w:cs="Courier New"/>
          <w:sz w:val="20"/>
        </w:rPr>
        <w:t>./report.sh nope.log ; echo "exit code: $?"</w:t>
      </w:r>
    </w:p>
    <w:p>
      <w:pPr>
        <w:spacing w:line="360" w:lineRule="auto" w:before="0" w:after="60"/>
        <w:ind w:firstLine="0"/>
        <w:jc w:val="both"/>
      </w:pPr>
      <w:r>
        <w:rPr>
          <w:b w:val="0"/>
          <w:i w:val="0"/>
        </w:rPr>
        <w:t>On access.log the script prints "500 requests, 100 failed" and the failures of each user (14 for users 0, 1, 2, 4, 6 and 15 for users 3 and 5) – the same results as Q1 and Q4, and the sum is again 100. On a missing file it prints "no such file: nope.log" and the exit code is 1.</w:t>
      </w:r>
    </w:p>
    <w:p>
      <w:pPr>
        <w:keepNext/>
        <w:spacing w:line="240" w:lineRule="auto" w:before="120" w:after="0"/>
        <w:jc w:val="center"/>
      </w:pPr>
      <w:r>
        <w:drawing>
          <wp:inline>
            <wp:extent cx="5054400" cy="149472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23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54400" cy="149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200"/>
        <w:ind w:firstLine="0"/>
        <w:jc w:val="center"/>
      </w:pPr>
      <w:r>
        <w:rPr>
          <w:b w:val="0"/>
          <w:i w:val="0"/>
        </w:rPr>
        <w:t>Figure 5.2 – Running the script on access.log</w:t>
      </w:r>
    </w:p>
    <w:p>
      <w:pPr>
        <w:keepNext/>
        <w:spacing w:line="240" w:lineRule="auto" w:before="120" w:after="0"/>
        <w:jc w:val="center"/>
      </w:pPr>
      <w:r>
        <w:drawing>
          <wp:inline>
            <wp:extent cx="4596480" cy="74304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2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596480" cy="743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200"/>
        <w:ind w:firstLine="0"/>
        <w:jc w:val="center"/>
      </w:pPr>
      <w:r>
        <w:rPr>
          <w:b w:val="0"/>
          <w:i w:val="0"/>
        </w:rPr>
        <w:t>Figure 5.3 – Error handling for a missing file</w:t>
      </w:r>
    </w:p>
    <w:p>
      <w:pPr>
        <w:pStyle w:val="Heading2"/>
        <w:spacing w:before="200"/>
      </w:pPr>
      <w:bookmarkStart w:id="231" w:name="_Toc230"/>
      <w:r>
        <w:t>5.3 Answers to the Observe questions</w:t>
      </w:r>
      <w:bookmarkEnd w:id="231"/>
    </w:p>
    <w:p>
      <w:pPr>
        <w:spacing w:line="360" w:lineRule="auto" w:before="60" w:after="0"/>
        <w:ind w:firstLine="0"/>
        <w:jc w:val="both"/>
      </w:pPr>
      <w:r>
        <w:rPr>
          <w:b/>
          <w:i w:val="0"/>
        </w:rPr>
        <w:t>1. What does the first line #!/bin/bash do, and what happens if you run ./report.sh before chmod +x?</w:t>
      </w:r>
    </w:p>
    <w:p>
      <w:pPr>
        <w:spacing w:line="360" w:lineRule="auto" w:before="0" w:after="60"/>
        <w:ind w:firstLine="0" w:left="340"/>
        <w:jc w:val="both"/>
      </w:pPr>
      <w:r>
        <w:rPr>
          <w:b w:val="0"/>
          <w:i w:val="0"/>
        </w:rPr>
        <w:t xml:space="preserve">The first line is the "shebang". When the file is executed, the kernel reads </w:t>
      </w:r>
      <w:r>
        <w:rPr>
          <w:rFonts w:ascii="Courier New" w:hAnsi="Courier New" w:cs="Courier New"/>
          <w:sz w:val="21"/>
        </w:rPr>
        <w:t>#!</w:t>
      </w:r>
      <w:r>
        <w:rPr>
          <w:b w:val="0"/>
          <w:i w:val="0"/>
        </w:rPr>
        <w:t xml:space="preserve"> and starts the program written after it, </w:t>
      </w:r>
      <w:r>
        <w:rPr>
          <w:rFonts w:ascii="Courier New" w:hAnsi="Courier New" w:cs="Courier New"/>
          <w:sz w:val="21"/>
        </w:rPr>
        <w:t>/bin/bash</w:t>
      </w:r>
      <w:r>
        <w:rPr>
          <w:b w:val="0"/>
          <w:i w:val="0"/>
        </w:rPr>
        <w:t xml:space="preserve">, giving it the script as an argument; so the script is always run by bash, whatever shell the user is in. A new file does not have the execute permission, so </w:t>
      </w:r>
      <w:r>
        <w:rPr>
          <w:rFonts w:ascii="Courier New" w:hAnsi="Courier New" w:cs="Courier New"/>
          <w:sz w:val="21"/>
        </w:rPr>
        <w:t>./report.sh</w:t>
      </w:r>
      <w:r>
        <w:rPr>
          <w:b w:val="0"/>
          <w:i w:val="0"/>
        </w:rPr>
        <w:t xml:space="preserve"> before </w:t>
      </w:r>
      <w:r>
        <w:rPr>
          <w:rFonts w:ascii="Courier New" w:hAnsi="Courier New" w:cs="Courier New"/>
          <w:sz w:val="21"/>
        </w:rPr>
        <w:t>chmod +x</w:t>
      </w:r>
      <w:r>
        <w:rPr>
          <w:b w:val="0"/>
          <w:i w:val="0"/>
        </w:rPr>
        <w:t xml:space="preserve"> fails with "bash: ./report.sh: Permission denied". (</w:t>
      </w:r>
      <w:r>
        <w:rPr>
          <w:rFonts w:ascii="Courier New" w:hAnsi="Courier New" w:cs="Courier New"/>
          <w:sz w:val="21"/>
        </w:rPr>
        <w:t>bash report.sh</w:t>
      </w:r>
      <w:r>
        <w:rPr>
          <w:b w:val="0"/>
          <w:i w:val="0"/>
        </w:rPr>
        <w:t xml:space="preserve"> would still work, because then bash only reads the file.)</w:t>
      </w:r>
    </w:p>
    <w:p>
      <w:pPr>
        <w:spacing w:line="360" w:lineRule="auto" w:before="60" w:after="0"/>
        <w:ind w:firstLine="0"/>
        <w:jc w:val="both"/>
      </w:pPr>
      <w:r>
        <w:rPr>
          <w:b/>
          <w:i w:val="0"/>
        </w:rPr>
        <w:t>2. Why must you type ./report.sh and not just report.sh?</w:t>
      </w:r>
    </w:p>
    <w:p>
      <w:pPr>
        <w:spacing w:line="360" w:lineRule="auto" w:before="0" w:after="60"/>
        <w:ind w:firstLine="0" w:left="340"/>
        <w:jc w:val="both"/>
      </w:pPr>
      <w:r>
        <w:rPr>
          <w:b w:val="0"/>
          <w:i w:val="0"/>
        </w:rPr>
        <w:t xml:space="preserve">A name without "/" is searched only in the directories listed in PATH, and the current directory is not in PATH (this is a safety measure, so a file in the current folder cannot replace a system command such as ls). </w:t>
      </w:r>
      <w:r>
        <w:rPr>
          <w:rFonts w:ascii="Courier New" w:hAnsi="Courier New" w:cs="Courier New"/>
          <w:sz w:val="21"/>
        </w:rPr>
        <w:t>./report.sh</w:t>
      </w:r>
      <w:r>
        <w:rPr>
          <w:b w:val="0"/>
          <w:i w:val="0"/>
        </w:rPr>
        <w:t xml:space="preserve"> is a path – "the file report.sh in the current directory" – so no PATH search is done.</w:t>
      </w:r>
    </w:p>
    <w:p>
      <w:pPr>
        <w:spacing w:line="360" w:lineRule="auto" w:before="60" w:after="0"/>
        <w:ind w:firstLine="0"/>
        <w:jc w:val="both"/>
      </w:pPr>
      <w:r>
        <w:rPr>
          <w:b/>
          <w:i w:val="0"/>
        </w:rPr>
        <w:t>3. Why does the script write the error with &gt;&amp;2 and end with exit 1?</w:t>
      </w:r>
    </w:p>
    <w:p>
      <w:pPr>
        <w:spacing w:line="360" w:lineRule="auto" w:before="0" w:after="60"/>
        <w:ind w:firstLine="0" w:left="340"/>
        <w:jc w:val="both"/>
      </w:pPr>
      <w:r>
        <w:rPr>
          <w:rFonts w:ascii="Courier New" w:hAnsi="Courier New" w:cs="Courier New"/>
          <w:sz w:val="21"/>
        </w:rPr>
        <w:t>&gt;&amp;2</w:t>
      </w:r>
      <w:r>
        <w:rPr>
          <w:b w:val="0"/>
          <w:i w:val="0"/>
        </w:rPr>
        <w:t xml:space="preserve"> sends the message to standard error, so it is still seen on the screen when the normal output is redirected to a file or a pipe, and it does not mix with the real results. </w:t>
      </w:r>
      <w:r>
        <w:rPr>
          <w:rFonts w:ascii="Courier New" w:hAnsi="Courier New" w:cs="Courier New"/>
          <w:sz w:val="21"/>
        </w:rPr>
        <w:t>exit 1</w:t>
      </w:r>
      <w:r>
        <w:rPr>
          <w:b w:val="0"/>
          <w:i w:val="0"/>
        </w:rPr>
        <w:t xml:space="preserve"> stops the script and returns a non-zero exit code, so the user, another script or </w:t>
      </w:r>
      <w:r>
        <w:rPr>
          <w:rFonts w:ascii="Courier New" w:hAnsi="Courier New" w:cs="Courier New"/>
          <w:sz w:val="21"/>
        </w:rPr>
        <w:t>&amp;&amp;</w:t>
      </w:r>
      <w:r>
        <w:rPr>
          <w:b w:val="0"/>
          <w:i w:val="0"/>
        </w:rPr>
        <w:t xml:space="preserve"> / </w:t>
      </w:r>
      <w:r>
        <w:rPr>
          <w:rFonts w:ascii="Courier New" w:hAnsi="Courier New" w:cs="Courier New"/>
          <w:sz w:val="21"/>
        </w:rPr>
        <w:t>||</w:t>
      </w:r>
      <w:r>
        <w:rPr>
          <w:b w:val="0"/>
          <w:i w:val="0"/>
        </w:rPr>
        <w:t xml:space="preserve"> can detect that it failed (Figure 5.3 shows exit code 1).</w:t>
      </w:r>
    </w:p>
    <w:p>
      <w:r>
        <w:br w:type="page"/>
      </w:r>
    </w:p>
    <w:p>
      <w:pPr>
        <w:pStyle w:val="Heading1"/>
        <w:spacing w:after="240"/>
        <w:jc w:val="center"/>
      </w:pPr>
      <w:bookmarkStart w:id="232" w:name="_Toc231"/>
      <w:r>
        <w:rPr>
          <w:b/>
          <w:sz w:val="26"/>
        </w:rPr>
        <w:t>CONCLUSIONS</w:t>
      </w:r>
      <w:bookmarkEnd w:id="232"/>
    </w:p>
    <w:p>
      <w:pPr>
        <w:spacing w:line="360" w:lineRule="auto" w:before="0" w:after="100"/>
        <w:ind w:firstLine="0"/>
        <w:jc w:val="both"/>
      </w:pPr>
      <w:r>
        <w:rPr>
          <w:b w:val="0"/>
          <w:i w:val="0"/>
        </w:rPr>
        <w:t>In this laboratory work I learned to work faster in bash with Tab completion, Ctrl+R history search and the built-in help (man, --help, man -k, help). I saw the difference between builtins and external programs and why cd must be a builtin: the current directory belongs to the shell process, and a child process cannot change it.</w:t>
      </w:r>
    </w:p>
    <w:p>
      <w:pPr>
        <w:spacing w:line="360" w:lineRule="auto" w:before="0" w:after="100"/>
        <w:ind w:firstLine="0"/>
        <w:jc w:val="both"/>
      </w:pPr>
      <w:r>
        <w:rPr>
          <w:b w:val="0"/>
          <w:i w:val="0"/>
        </w:rPr>
        <w:t>The most important idea of the work is that the shell transforms the command line before the command runs. Globs, braces, variables, $( ) and $(( )) are all expanded by bash, and the program receives only the final list of arguments. Most of my wrong predictions came from this: [a-b]* matches the first character only, an unquoted space splits a file name in two, and a backslash protects $ just like single quotes.</w:t>
      </w:r>
    </w:p>
    <w:p>
      <w:pPr>
        <w:spacing w:line="360" w:lineRule="auto" w:before="0" w:after="100"/>
        <w:ind w:firstLine="0"/>
        <w:jc w:val="both"/>
      </w:pPr>
      <w:r>
        <w:rPr>
          <w:b w:val="0"/>
          <w:i w:val="0"/>
        </w:rPr>
        <w:t>Redirection showed that every process has separate stdout and stderr streams, that redirections are applied from left to right, and that small typing mistakes such as | instead of || or &amp; instead of &amp;&amp; completely change the meaning of a line (a pipeline instead of a condition, a background job instead of a sequence).</w:t>
      </w:r>
    </w:p>
    <w:p>
      <w:pPr>
        <w:spacing w:line="360" w:lineRule="auto" w:before="0" w:after="100"/>
        <w:ind w:firstLine="0"/>
        <w:jc w:val="both"/>
      </w:pPr>
      <w:r>
        <w:rPr>
          <w:b w:val="0"/>
          <w:i w:val="0"/>
        </w:rPr>
        <w:t>In Part 4 every question about the 500-line log was answered with one pipeline of small filters. The self-checks of the task confirmed the results: the per-page counts add up to 500 and the per-user failures add up to the 100 failed requests. Finally, the one-liners became a reusable script that checks its argument, writes errors to stderr and returns a meaningful exit code.</w:t>
      </w:r>
    </w:p>
    <w:p>
      <w:r>
        <w:br w:type="page"/>
      </w:r>
    </w:p>
    <w:p>
      <w:pPr>
        <w:pStyle w:val="Heading1"/>
        <w:spacing w:after="240"/>
        <w:jc w:val="center"/>
      </w:pPr>
      <w:bookmarkStart w:id="233" w:name="_Toc232"/>
      <w:r>
        <w:rPr>
          <w:b/>
          <w:sz w:val="26"/>
        </w:rPr>
        <w:t>REFERENCES</w:t>
      </w:r>
      <w:bookmarkEnd w:id="233"/>
    </w:p>
    <w:p>
      <w:pPr>
        <w:spacing w:line="360" w:lineRule="auto" w:before="0" w:after="60"/>
        <w:ind w:left="425" w:hanging="425"/>
        <w:jc w:val="left"/>
      </w:pPr>
      <w:r>
        <w:rPr>
          <w:b w:val="0"/>
          <w:i w:val="0"/>
        </w:rPr>
        <w:t>1.  Lab 3 – The Command Line: Shell, Pipes and Text Filters, laboratory task, Operating Systems, FCIM / FAF, Technical University of Moldova, 2026.</w:t>
      </w:r>
    </w:p>
    <w:p>
      <w:pPr>
        <w:spacing w:line="360" w:lineRule="auto" w:before="0" w:after="60"/>
        <w:ind w:left="425" w:hanging="425"/>
        <w:jc w:val="left"/>
      </w:pPr>
      <w:r>
        <w:rPr>
          <w:b w:val="0"/>
          <w:i w:val="0"/>
        </w:rPr>
        <w:t>2.  Prepare Your Laptop for the Labs, Operating Systems, FCIM / FAF, Technical University of Moldova, 2026.</w:t>
      </w:r>
    </w:p>
    <w:p>
      <w:pPr>
        <w:spacing w:line="360" w:lineRule="auto" w:before="0" w:after="60"/>
        <w:ind w:left="425" w:hanging="425"/>
        <w:jc w:val="left"/>
      </w:pPr>
      <w:r>
        <w:rPr>
          <w:b w:val="0"/>
          <w:i w:val="0"/>
        </w:rPr>
        <w:t xml:space="preserve">3.  Free Software Foundation, "GNU Bash Reference Manual." [Online]. Available: </w:t>
      </w:r>
      <w:hyperlink r:id="rId42">
        <w:r>
          <w:rPr>
            <w:color w:val="0563C1"/>
            <w:u w:val="single"/>
          </w:rPr>
          <w:t>https://www.gnu.org/software/bash/manual/bash.html</w:t>
        </w:r>
      </w:hyperlink>
    </w:p>
    <w:p>
      <w:pPr>
        <w:spacing w:line="360" w:lineRule="auto" w:before="0" w:after="60"/>
        <w:ind w:left="425" w:hanging="425"/>
        <w:jc w:val="left"/>
      </w:pPr>
      <w:r>
        <w:rPr>
          <w:b w:val="0"/>
          <w:i w:val="0"/>
        </w:rPr>
        <w:t xml:space="preserve">4.  Free Software Foundation, "GNU Coreutils Manual." [Online]. Available: </w:t>
      </w:r>
      <w:hyperlink r:id="rId43">
        <w:r>
          <w:rPr>
            <w:color w:val="0563C1"/>
            <w:u w:val="single"/>
          </w:rPr>
          <w:t>https://www.gnu.org/software/coreutils/manual/coreutils.html</w:t>
        </w:r>
      </w:hyperlink>
    </w:p>
    <w:p>
      <w:pPr>
        <w:spacing w:line="360" w:lineRule="auto" w:before="0" w:after="60"/>
        <w:ind w:left="425" w:hanging="425"/>
        <w:jc w:val="left"/>
      </w:pPr>
      <w:r>
        <w:rPr>
          <w:b w:val="0"/>
          <w:i w:val="0"/>
        </w:rPr>
        <w:t xml:space="preserve">5.  Free Software Foundation, "GNU Grep Manual." [Online]. Available: </w:t>
      </w:r>
      <w:hyperlink r:id="rId44">
        <w:r>
          <w:rPr>
            <w:color w:val="0563C1"/>
            <w:u w:val="single"/>
          </w:rPr>
          <w:t>https://www.gnu.org/software/grep/manual/grep.html</w:t>
        </w:r>
      </w:hyperlink>
    </w:p>
    <w:p>
      <w:pPr>
        <w:spacing w:line="360" w:lineRule="auto" w:before="0" w:after="60"/>
        <w:ind w:left="425" w:hanging="425"/>
        <w:jc w:val="left"/>
      </w:pPr>
      <w:r>
        <w:rPr>
          <w:b w:val="0"/>
          <w:i w:val="0"/>
        </w:rPr>
        <w:t xml:space="preserve">6.  Free Software Foundation, "The GNU Awk User's Guide." [Online]. Available: </w:t>
      </w:r>
      <w:hyperlink r:id="rId45">
        <w:r>
          <w:rPr>
            <w:color w:val="0563C1"/>
            <w:u w:val="single"/>
          </w:rPr>
          <w:t>https://www.gnu.org/software/gawk/manual/gawk.html</w:t>
        </w:r>
      </w:hyperlink>
    </w:p>
    <w:p>
      <w:pPr>
        <w:spacing w:line="360" w:lineRule="auto" w:before="0" w:after="60"/>
        <w:ind w:left="425" w:hanging="425"/>
        <w:jc w:val="left"/>
      </w:pPr>
      <w:r>
        <w:rPr>
          <w:b w:val="0"/>
          <w:i w:val="0"/>
        </w:rPr>
        <w:t xml:space="preserve">7.  The Open Group, "Shell Command Language," The Open Group Base Specifications (POSIX.1-2017). [Online]. Available: </w:t>
      </w:r>
      <w:hyperlink r:id="rId46">
        <w:r>
          <w:rPr>
            <w:color w:val="0563C1"/>
            <w:u w:val="single"/>
          </w:rPr>
          <w:t>https://pubs.opengroup.org/onlinepubs/9699919799/utilities/V3_chap02.html</w:t>
        </w:r>
      </w:hyperlink>
    </w:p>
    <w:p>
      <w:pPr>
        <w:spacing w:line="360" w:lineRule="auto" w:before="0" w:after="60"/>
        <w:ind w:left="425" w:hanging="425"/>
        <w:jc w:val="left"/>
      </w:pPr>
      <w:r>
        <w:rPr>
          <w:b w:val="0"/>
          <w:i w:val="0"/>
        </w:rPr>
        <w:t xml:space="preserve">8.  M. Kerrisk, "passwd(5) – Linux manual page," The Linux man-pages project. [Online]. Available: </w:t>
      </w:r>
      <w:hyperlink r:id="rId47">
        <w:r>
          <w:rPr>
            <w:color w:val="0563C1"/>
            <w:u w:val="single"/>
          </w:rPr>
          <w:t>https://man7.org/linux/man-pages/man5/passwd.5.html</w:t>
        </w:r>
      </w:hyperlink>
    </w:p>
    <w:p>
      <w:pPr>
        <w:spacing w:line="360" w:lineRule="auto" w:before="0" w:after="60"/>
        <w:ind w:left="425" w:hanging="425"/>
        <w:jc w:val="left"/>
      </w:pPr>
      <w:r>
        <w:rPr>
          <w:b w:val="0"/>
          <w:i w:val="0"/>
        </w:rPr>
        <w:t xml:space="preserve">9.  W. Shotts, The Linux Command Line, 2nd ed. San Francisco, CA, USA: No Starch Press, 2019. [Online]. Available: </w:t>
      </w:r>
      <w:hyperlink r:id="rId48">
        <w:r>
          <w:rPr>
            <w:color w:val="0563C1"/>
            <w:u w:val="single"/>
          </w:rPr>
          <w:t>https://linuxcommand.org/tlcl.php</w:t>
        </w:r>
      </w:hyperlink>
    </w:p>
    <w:p>
      <w:pPr>
        <w:spacing w:line="360" w:lineRule="auto" w:before="0" w:after="60"/>
        <w:ind w:left="425" w:hanging="425"/>
        <w:jc w:val="left"/>
      </w:pPr>
      <w:r>
        <w:rPr>
          <w:b w:val="0"/>
          <w:i w:val="0"/>
        </w:rPr>
        <w:t xml:space="preserve">10.  V. Brînză, "os-2026-VasileBrinza," GitHub repository, lab3 folder (report.sh, oneliners.sh). [Online]. Available: </w:t>
      </w:r>
      <w:hyperlink r:id="rId49">
        <w:r>
          <w:rPr>
            <w:color w:val="0563C1"/>
            <w:u w:val="single"/>
          </w:rPr>
          <w:t>https://github.com/kynexi/os-2026-VasileBrinza/tree/lab3/lab3</w:t>
        </w:r>
      </w:hyperlink>
    </w:p>
    <w:sectPr>
      <w:footerReference r:id="rId17" w:type="default"/>
      <w:pgSz w:h="16840" w:w="11907" w:orient="portrait"/>
      <w:pgMar w:bottom="1134" w:top="1134" w:left="1134" w:right="567" w:header="709" w:footer="709" w:gutter="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Arial"/>
  <w:font w:name="Courier New"/>
  <w:font w:name="Gungsuh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2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2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"/>
      <w:lvlJc w:val="left"/>
      <w:pPr>
        <w:ind w:left="360" w:hanging="360"/>
      </w:pPr>
      <w:rPr/>
    </w:lvl>
    <w:lvl w:ilvl="1">
      <w:start w:val="1"/>
      <w:numFmt w:val="decimal"/>
      <w:lvlText w:val="%1.%2"/>
      <w:lvlJc w:val="left"/>
      <w:pPr>
        <w:ind w:left="360" w:hanging="360"/>
      </w:pPr>
      <w:rPr/>
    </w:lvl>
    <w:lvl w:ilvl="2">
      <w:start w:val="1"/>
      <w:numFmt w:val="decimal"/>
      <w:lvlText w:val="%1.%2.%3"/>
      <w:lvlJc w:val="left"/>
      <w:pPr>
        <w:ind w:left="720" w:hanging="720"/>
      </w:pPr>
      <w:rPr/>
    </w:lvl>
    <w:lvl w:ilvl="3">
      <w:start w:val="1"/>
      <w:numFmt w:val="decimal"/>
      <w:lvlText w:val="%1.%2.%3.%4"/>
      <w:lvlJc w:val="left"/>
      <w:pPr>
        <w:ind w:left="720" w:hanging="720"/>
      </w:pPr>
      <w:rPr/>
    </w:lvl>
    <w:lvl w:ilvl="4">
      <w:start w:val="1"/>
      <w:numFmt w:val="decimal"/>
      <w:lvlText w:val="%1.%2.%3.%4.%5"/>
      <w:lvlJc w:val="left"/>
      <w:pPr>
        <w:ind w:left="1080" w:hanging="1080"/>
      </w:pPr>
      <w:rPr/>
    </w:lvl>
    <w:lvl w:ilvl="5">
      <w:start w:val="1"/>
      <w:numFmt w:val="decimal"/>
      <w:lvlText w:val="%1.%2.%3.%4.%5.%6"/>
      <w:lvlJc w:val="left"/>
      <w:pPr>
        <w:ind w:left="1080" w:hanging="1080"/>
      </w:pPr>
      <w:rPr/>
    </w:lvl>
    <w:lvl w:ilvl="6">
      <w:start w:val="1"/>
      <w:numFmt w:val="decimal"/>
      <w:lvlText w:val="%1.%2.%3.%4.%5.%6.%7"/>
      <w:lvlJc w:val="left"/>
      <w:pPr>
        <w:ind w:left="1440" w:hanging="1440"/>
      </w:pPr>
      <w:rPr/>
    </w:lvl>
    <w:lvl w:ilvl="7">
      <w:start w:val="1"/>
      <w:numFmt w:val="decimal"/>
      <w:lvlText w:val="%1.%2.%3.%4.%5.%6.%7.%8"/>
      <w:lvlJc w:val="left"/>
      <w:pPr>
        <w:ind w:left="1440" w:hanging="1440"/>
      </w:pPr>
      <w:rPr/>
    </w:lvl>
    <w:lvl w:ilvl="8">
      <w:start w:val="1"/>
      <w:numFmt w:val="decimal"/>
      <w:lvlText w:val="%1.%2.%3.%4.%5.%6.%7.%8.%9"/>
      <w:lvlJc w:val="left"/>
      <w:pPr>
        <w:ind w:left="1800" w:hanging="1800"/>
      </w:pPr>
      <w:rPr/>
    </w:lvl>
  </w:abstractNum>
  <w:abstractNum w:abstractNumId="2">
    <w:lvl w:ilvl="0">
      <w:start w:val="1"/>
      <w:numFmt w:val="decimal"/>
      <w:lvlText w:val="[%1]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-MD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/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240" w:before="40" w:lineRule="auto"/>
    </w:pPr>
    <w:rPr>
      <w:b w:val="1"/>
      <w:bCs w:val="1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hyperlink" Target="https://en.wikipedia.org/wiki/Low-level_programming_language" TargetMode="External"/><Relationship Id="rId14" Type="http://schemas.openxmlformats.org/officeDocument/2006/relationships/hyperlink" Target="https://en.wikipedia.org/wiki/Assembly_language" TargetMode="External"/><Relationship Id="rId17" Type="http://schemas.openxmlformats.org/officeDocument/2006/relationships/footer" Target="footer1.xml"/><Relationship Id="rId16" Type="http://schemas.openxmlformats.org/officeDocument/2006/relationships/hyperlink" Target="https://en.wikipedia.org/wiki/X86_assembly_language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4.png"/><Relationship Id="rId8" Type="http://schemas.openxmlformats.org/officeDocument/2006/relationships/image" Target="media/image3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hyperlink" Target="https://www.gnu.org/software/bash/manual/bash.html" TargetMode="External"/><Relationship Id="rId43" Type="http://schemas.openxmlformats.org/officeDocument/2006/relationships/hyperlink" Target="https://www.gnu.org/software/coreutils/manual/coreutils.html" TargetMode="External"/><Relationship Id="rId44" Type="http://schemas.openxmlformats.org/officeDocument/2006/relationships/hyperlink" Target="https://www.gnu.org/software/grep/manual/grep.html" TargetMode="External"/><Relationship Id="rId45" Type="http://schemas.openxmlformats.org/officeDocument/2006/relationships/hyperlink" Target="https://www.gnu.org/software/gawk/manual/gawk.html" TargetMode="External"/><Relationship Id="rId46" Type="http://schemas.openxmlformats.org/officeDocument/2006/relationships/hyperlink" Target="https://pubs.opengroup.org/onlinepubs/9699919799/utilities/V3_chap02.html" TargetMode="External"/><Relationship Id="rId47" Type="http://schemas.openxmlformats.org/officeDocument/2006/relationships/hyperlink" Target="https://man7.org/linux/man-pages/man5/passwd.5.html" TargetMode="External"/><Relationship Id="rId48" Type="http://schemas.openxmlformats.org/officeDocument/2006/relationships/hyperlink" Target="https://linuxcommand.org/tlcl.php" TargetMode="External"/><Relationship Id="rId49" Type="http://schemas.openxmlformats.org/officeDocument/2006/relationships/hyperlink" Target="https://github.com/kynexi/os-2026-VasileBrinza/tree/lab3/lab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UoIbAhTH9LpRYUkUC+KBx6gVBmg==">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