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QuantumVault v1 Build Spec for Replit</w:t>
        <w:br/>
        <w:t>Solana + Drift Bot Trading Platform</w:t>
      </w:r>
    </w:p>
    <w:p>
      <w:pPr>
        <w:jc w:val="center"/>
      </w:pPr>
      <w:r>
        <w:rPr>
          <w:i/>
          <w:sz w:val="22"/>
        </w:rPr>
        <w:t>Scope: initial production grade MVP that prioritizes Phantom connect, SOL + USDC collateral flows, Drift trading execution, and TradingView signal bots.</w:t>
        <w:br/>
        <w:t>This document is intended to be handed directly to a Replit build team.</w:t>
      </w:r>
    </w:p>
    <w:p/>
    <w:p>
      <w:pPr>
        <w:pStyle w:val="Heading1"/>
      </w:pPr>
      <w:r>
        <w:t>1. Executive Summary</w:t>
      </w:r>
    </w:p>
    <w:p>
      <w:r>
        <w:t>QuantumVault is a Solana based bot trading platform that executes trades on Drift Protocol. Users connect Phantom, deposit collateral (primarily USDC, also SOL for fees), and subscribe to bots. Bots are driven by TradingView webhooks (signal bots) and also support grid style strategies using Drift order primitives. The platform is centralized in orchestration and UI hosting, but trading and custody remain non custodial with user controlled funds.</w:t>
      </w:r>
    </w:p>
    <w:p>
      <w:pPr>
        <w:pStyle w:val="Heading1"/>
      </w:pPr>
      <w:r>
        <w:t>2. Non Negotiables and Design Constraints</w:t>
      </w:r>
    </w:p>
    <w:p>
      <w:pPr>
        <w:pStyle w:val="ListBullet"/>
      </w:pPr>
      <w:r>
        <w:t>First milestone is Phantom wallet connect and signing. Nothing else ships until this is rock solid.</w:t>
      </w:r>
    </w:p>
    <w:p>
      <w:pPr>
        <w:pStyle w:val="ListBullet"/>
      </w:pPr>
      <w:r>
        <w:t>Collateral flows must support SOL and USDC. USDC requires Associated Token Account creation. This must be impossible to fail.</w:t>
      </w:r>
    </w:p>
    <w:p>
      <w:pPr>
        <w:pStyle w:val="ListBullet"/>
      </w:pPr>
      <w:r>
        <w:t>No mock trading data. Development starts on Solana devnet or Drift devnet. Use real on chain accounts and fills.</w:t>
      </w:r>
    </w:p>
    <w:p>
      <w:pPr>
        <w:pStyle w:val="ListBullet"/>
      </w:pPr>
      <w:r>
        <w:t>Execution must be deterministic. The LLM or agent cannot improvise transaction construction. It can select parameters but the engine must enforce rules.</w:t>
      </w:r>
    </w:p>
    <w:p>
      <w:pPr>
        <w:pStyle w:val="ListBullet"/>
      </w:pPr>
      <w:r>
        <w:t>Signal bots require market style execution. Use marketable limit orders with oracle anchored slippage guards to prevent runaway fills.</w:t>
      </w:r>
    </w:p>
    <w:p>
      <w:pPr>
        <w:pStyle w:val="ListBullet"/>
      </w:pPr>
      <w:r>
        <w:t>Grid bots must respect Drift subaccount open order caps. Treat 30 as the safe usable limit, reserve headroom.</w:t>
      </w:r>
    </w:p>
    <w:p>
      <w:pPr>
        <w:pStyle w:val="ListBullet"/>
      </w:pPr>
      <w:r>
        <w:t>Market list must be dynamic. Every Drift market should be available automatically, including new listings without manual updates.</w:t>
      </w:r>
    </w:p>
    <w:p>
      <w:pPr>
        <w:pStyle w:val="Heading1"/>
      </w:pPr>
      <w:r>
        <w:t>3. Glossary</w:t>
      </w:r>
    </w:p>
    <w:p>
      <w:pPr>
        <w:pStyle w:val="ListBullet"/>
      </w:pPr>
      <w:r>
        <w:t>Wallet: user controlled key via Phantom.</w:t>
      </w:r>
    </w:p>
    <w:p>
      <w:pPr>
        <w:pStyle w:val="ListBullet"/>
      </w:pPr>
      <w:r>
        <w:t>Subaccount: Drift account partition used for positions and open orders.</w:t>
      </w:r>
    </w:p>
    <w:p>
      <w:pPr>
        <w:pStyle w:val="ListBullet"/>
      </w:pPr>
      <w:r>
        <w:t>ATA: Associated Token Account for SPL tokens such as USDC.</w:t>
      </w:r>
    </w:p>
    <w:p>
      <w:pPr>
        <w:pStyle w:val="ListBullet"/>
      </w:pPr>
      <w:r>
        <w:t>Signal bot: bot that reacts to TradingView alerts, uses marketable execution.</w:t>
      </w:r>
    </w:p>
    <w:p>
      <w:pPr>
        <w:pStyle w:val="ListBullet"/>
      </w:pPr>
      <w:r>
        <w:t>Grid bot: bot that maintains a range of limit orders, uses limit or scale orders.</w:t>
      </w:r>
    </w:p>
    <w:p>
      <w:pPr>
        <w:pStyle w:val="ListBullet"/>
      </w:pPr>
      <w:r>
        <w:t>Delegate authority: trading permission granted to platform without withdrawal permission.</w:t>
      </w:r>
    </w:p>
    <w:p>
      <w:pPr>
        <w:pStyle w:val="Heading1"/>
      </w:pPr>
      <w:r>
        <w:t>4. Custody and Permissions Model</w:t>
      </w:r>
    </w:p>
    <w:p>
      <w:r>
        <w:t>Preferred model is non custodial with delegated trading authority only. Users retain withdrawal control. QuantumVault should never store user private keys. The platform may operate an agent wallet for fees or service accounts, but this is distinct from user funds.</w:t>
      </w:r>
    </w:p>
    <w:p>
      <w:pPr>
        <w:pStyle w:val="ListBullet"/>
      </w:pPr>
      <w:r>
        <w:t>User connects Phantom and signs a login message.</w:t>
      </w:r>
    </w:p>
    <w:p>
      <w:pPr>
        <w:pStyle w:val="ListBullet"/>
      </w:pPr>
      <w:r>
        <w:t>User creates a Drift subaccount and deposits USDC collateral.</w:t>
      </w:r>
    </w:p>
    <w:p>
      <w:pPr>
        <w:pStyle w:val="ListBullet"/>
      </w:pPr>
      <w:r>
        <w:t>User opts into a bot by granting trading delegation (trade only, no withdraw) or by signing per action in early MVP.</w:t>
      </w:r>
    </w:p>
    <w:p>
      <w:pPr>
        <w:pStyle w:val="ListBullet"/>
      </w:pPr>
      <w:r>
        <w:t>Withdrawals should be user initiated from wallet or via Drift UI compatible flows, not platform initiated.</w:t>
      </w:r>
    </w:p>
    <w:p>
      <w:pPr>
        <w:pStyle w:val="Heading1"/>
      </w:pPr>
      <w:r>
        <w:t>5. Target Architecture for Replit</w:t>
      </w:r>
    </w:p>
    <w:p>
      <w:pPr>
        <w:pStyle w:val="Heading2"/>
      </w:pPr>
      <w:r>
        <w:t>5.1 Repository Layout</w:t>
      </w:r>
    </w:p>
    <w:p>
      <w:pPr>
        <w:pStyle w:val="ListBullet"/>
      </w:pPr>
      <w:r>
        <w:t>apps/web: Next.js frontend, Phantom connect, dashboards, bot marketplace UI.</w:t>
      </w:r>
    </w:p>
    <w:p>
      <w:pPr>
        <w:pStyle w:val="ListBullet"/>
      </w:pPr>
      <w:r>
        <w:t>apps/api: Node backend, webhook ingestion, bot orchestration, analytics, leaderboards, referrals.</w:t>
      </w:r>
    </w:p>
    <w:p>
      <w:pPr>
        <w:pStyle w:val="ListBullet"/>
      </w:pPr>
      <w:r>
        <w:t>packages/chain: Solana web3.js, SPL Token, Drift SDK wrappers, transaction builders.</w:t>
      </w:r>
    </w:p>
    <w:p>
      <w:pPr>
        <w:pStyle w:val="ListBullet"/>
      </w:pPr>
      <w:r>
        <w:t>packages/engine: deterministic strategy runtime, idempotency, state machine, risk rules.</w:t>
      </w:r>
    </w:p>
    <w:p>
      <w:pPr>
        <w:pStyle w:val="ListBullet"/>
      </w:pPr>
      <w:r>
        <w:t>packages/agents: solana-agent-kit integration and tool wrappers, optional LLM interface.</w:t>
      </w:r>
    </w:p>
    <w:p>
      <w:pPr>
        <w:pStyle w:val="Heading2"/>
      </w:pPr>
      <w:r>
        <w:t>5.2 Core Services</w:t>
      </w:r>
    </w:p>
    <w:p>
      <w:pPr>
        <w:pStyle w:val="ListNumber"/>
      </w:pPr>
      <w:r>
        <w:t>Wallet and session service: verifies signed message, issues session token, rate limits.</w:t>
      </w:r>
    </w:p>
    <w:p>
      <w:pPr>
        <w:pStyle w:val="ListNumber"/>
      </w:pPr>
      <w:r>
        <w:t>Collateral service: SOL and USDC deposit and withdraw flows, ATA creation, fee estimation.</w:t>
      </w:r>
    </w:p>
    <w:p>
      <w:pPr>
        <w:pStyle w:val="ListNumber"/>
      </w:pPr>
      <w:r>
        <w:t>Drift execution service: DriftClient wrapper for deposit, withdraw, place order, cancel, settle.</w:t>
      </w:r>
    </w:p>
    <w:p>
      <w:pPr>
        <w:pStyle w:val="ListNumber"/>
      </w:pPr>
      <w:r>
        <w:t>Webhook service: TradingView ingestion, validation, signature, idempotency, enqueue signals.</w:t>
      </w:r>
    </w:p>
    <w:p>
      <w:pPr>
        <w:pStyle w:val="ListNumber"/>
      </w:pPr>
      <w:r>
        <w:t>Strategy engine: maps signals to actions, enforces sizing, slippage, cool downs, retries.</w:t>
      </w:r>
    </w:p>
    <w:p>
      <w:pPr>
        <w:pStyle w:val="ListNumber"/>
      </w:pPr>
      <w:r>
        <w:t>Analytics and indexing: listens to Drift fills and account changes, builds dashboard metrics.</w:t>
      </w:r>
    </w:p>
    <w:p>
      <w:pPr>
        <w:pStyle w:val="ListNumber"/>
      </w:pPr>
      <w:r>
        <w:t>Marketplace and subscriptions: bot publishing, subscriber binding, profit share accounting.</w:t>
      </w:r>
    </w:p>
    <w:p>
      <w:pPr>
        <w:pStyle w:val="ListNumber"/>
      </w:pPr>
      <w:r>
        <w:t>Identity layer: usernames, X handle verification, referral codes, leaderboard snapshots.</w:t>
      </w:r>
    </w:p>
    <w:p>
      <w:pPr>
        <w:pStyle w:val="Heading1"/>
      </w:pPr>
      <w:r>
        <w:t>6. Build Order and Milestones</w:t>
      </w:r>
    </w:p>
    <w:p>
      <w:r>
        <w:t>Replit should implement in strict order to avoid the previous overcomplication failure mode.</w:t>
      </w:r>
    </w:p>
    <w:p>
      <w:pPr>
        <w:pStyle w:val="ListNumber"/>
      </w:pPr>
      <w:r>
        <w:t>Milestone 1: Phantom connect, sign in, SOL balance read, simple SOL transfer devnet smoke test.</w:t>
      </w:r>
    </w:p>
    <w:p>
      <w:pPr>
        <w:pStyle w:val="ListNumber"/>
      </w:pPr>
      <w:r>
        <w:t>Milestone 2: USDC support on devnet: derive ATA, create ATA if missing, transfer USDC, show balances.</w:t>
      </w:r>
    </w:p>
    <w:p>
      <w:pPr>
        <w:pStyle w:val="ListNumber"/>
      </w:pPr>
      <w:r>
        <w:t>Milestone 3: Drift init: create Drift user, create subaccount, deposit USDC collateral, withdraw collateral.</w:t>
      </w:r>
    </w:p>
    <w:p>
      <w:pPr>
        <w:pStyle w:val="ListNumber"/>
      </w:pPr>
      <w:r>
        <w:t>Milestone 4: Single market trading: place order, confirm fill, close position, show PnL and open orders.</w:t>
      </w:r>
    </w:p>
    <w:p>
      <w:pPr>
        <w:pStyle w:val="ListNumber"/>
      </w:pPr>
      <w:r>
        <w:t>Milestone 5: Webhook ingestion: TradingView payload, idempotency key, deterministic engine, single bot type.</w:t>
      </w:r>
    </w:p>
    <w:p>
      <w:pPr>
        <w:pStyle w:val="ListNumber"/>
      </w:pPr>
      <w:r>
        <w:t>Milestone 6: Marketplace: publish bots, subscribe with subaccount binding, basic profit share bookkeeping.</w:t>
      </w:r>
    </w:p>
    <w:p>
      <w:pPr>
        <w:pStyle w:val="ListNumber"/>
      </w:pPr>
      <w:r>
        <w:t>Milestone 7: Grid bots: scale orders or multi limit, enforce order caps, subaccount allocation.</w:t>
      </w:r>
    </w:p>
    <w:p>
      <w:pPr>
        <w:pStyle w:val="ListNumber"/>
      </w:pPr>
      <w:r>
        <w:t>Milestone 8: Profiles, referrals, leaderboard snapshots for future tokenization.</w:t>
      </w:r>
    </w:p>
    <w:p>
      <w:pPr>
        <w:pStyle w:val="ListNumber"/>
      </w:pPr>
      <w:r>
        <w:t>Milestone 9: One click experience: Swift style signing or reduced popups, optional upgrade.</w:t>
      </w:r>
    </w:p>
    <w:p>
      <w:pPr>
        <w:pStyle w:val="Heading1"/>
      </w:pPr>
      <w:r>
        <w:t>7. Phantom Wallet Connect and Authentication</w:t>
      </w:r>
    </w:p>
    <w:p>
      <w:pPr>
        <w:pStyle w:val="Heading2"/>
      </w:pPr>
      <w:r>
        <w:t>7.1 Frontend Libraries</w:t>
      </w:r>
    </w:p>
    <w:p>
      <w:pPr>
        <w:pStyle w:val="ListBullet"/>
      </w:pPr>
      <w:r>
        <w:t>Solana Wallet Adapter for React for Phantom connect and transaction signing.</w:t>
      </w:r>
    </w:p>
    <w:p>
      <w:pPr>
        <w:pStyle w:val="ListBullet"/>
      </w:pPr>
      <w:r>
        <w:t>Solana web3.js for RPC, blockhash, confirmations.</w:t>
      </w:r>
    </w:p>
    <w:p>
      <w:pPr>
        <w:pStyle w:val="Heading2"/>
      </w:pPr>
      <w:r>
        <w:t>7.2 Auth Flow</w:t>
      </w:r>
    </w:p>
    <w:p>
      <w:pPr>
        <w:pStyle w:val="ListNumber"/>
      </w:pPr>
      <w:r>
        <w:t>Frontend requests nonce from backend.</w:t>
      </w:r>
    </w:p>
    <w:p>
      <w:pPr>
        <w:pStyle w:val="ListNumber"/>
      </w:pPr>
      <w:r>
        <w:t>User signs message: domain separator + nonce + wallet pubkey + timestamp.</w:t>
      </w:r>
    </w:p>
    <w:p>
      <w:pPr>
        <w:pStyle w:val="ListNumber"/>
      </w:pPr>
      <w:r>
        <w:t>Backend verifies signature and issues JWT or session token.</w:t>
      </w:r>
    </w:p>
    <w:p>
      <w:pPr>
        <w:pStyle w:val="ListNumber"/>
      </w:pPr>
      <w:r>
        <w:t>Session token used for API calls and bot management.</w:t>
      </w:r>
    </w:p>
    <w:p>
      <w:pPr>
        <w:pStyle w:val="ListBullet"/>
      </w:pPr>
      <w:r>
        <w:t>Do not store signatures. Use them only for verification and for optional key derivation for encryption.</w:t>
      </w:r>
    </w:p>
    <w:p>
      <w:pPr>
        <w:pStyle w:val="Heading1"/>
      </w:pPr>
      <w:r>
        <w:t>8. SOL and USDC Support, ATA Creation, Deposits, Withdrawals</w:t>
      </w:r>
    </w:p>
    <w:p>
      <w:pPr>
        <w:pStyle w:val="Heading2"/>
      </w:pPr>
      <w:r>
        <w:t>8.1 Critical Invariant</w:t>
      </w:r>
    </w:p>
    <w:p>
      <w:r>
        <w:t>Every USDC transfer requires an Associated Token Account. The platform must always derive the ATA and create it if missing. This should be implemented as a reusable helper and used everywhere.</w:t>
      </w:r>
    </w:p>
    <w:p>
      <w:pPr>
        <w:pStyle w:val="Heading2"/>
      </w:pPr>
      <w:r>
        <w:t>8.2 Libraries</w:t>
      </w:r>
    </w:p>
    <w:p>
      <w:pPr>
        <w:pStyle w:val="ListBullet"/>
      </w:pPr>
      <w:r>
        <w:t>Use @solana/spl-token for ATA derivation and creation, and SPL transfers.</w:t>
      </w:r>
    </w:p>
    <w:p>
      <w:pPr>
        <w:pStyle w:val="ListBullet"/>
      </w:pPr>
      <w:r>
        <w:t>Use @solana/web3.js for transactions, compute budget, confirmations.</w:t>
      </w:r>
    </w:p>
    <w:p>
      <w:pPr>
        <w:pStyle w:val="Heading2"/>
      </w:pPr>
      <w:r>
        <w:t>8.3 USDC Mints</w:t>
      </w:r>
    </w:p>
    <w:p>
      <w:pPr>
        <w:pStyle w:val="ListBullet"/>
      </w:pPr>
      <w:r>
        <w:t>Mainnet USDC mint: EPjFWdd5AufqSSqeM2qN1xzybapC8G4wEGGkZwyTDt1v</w:t>
      </w:r>
    </w:p>
    <w:p>
      <w:pPr>
        <w:pStyle w:val="ListBullet"/>
      </w:pPr>
      <w:r>
        <w:t>Devnet USDC mint commonly used: 4zMMC9srt5Ri5X14GAgXhaHii3GnPAEERYPJgZJDncDU</w:t>
      </w:r>
    </w:p>
    <w:p>
      <w:r>
        <w:t>Use devnet for integration testing. Do not mint a custom fake USDC for Drift collateral testing because Drift will not treat it as USDC collateral.</w:t>
      </w:r>
    </w:p>
    <w:p>
      <w:pPr>
        <w:pStyle w:val="Heading2"/>
      </w:pPr>
      <w:r>
        <w:t>8.4 Deposit Flow, User Deposits USDC</w:t>
      </w:r>
    </w:p>
    <w:p>
      <w:pPr>
        <w:pStyle w:val="ListNumber"/>
      </w:pPr>
      <w:r>
        <w:t>Derive user USDC ATA address for chosen cluster mint.</w:t>
      </w:r>
    </w:p>
    <w:p>
      <w:pPr>
        <w:pStyle w:val="ListNumber"/>
      </w:pPr>
      <w:r>
        <w:t>If ATA does not exist, add create ATA instruction to the transaction.</w:t>
      </w:r>
    </w:p>
    <w:p>
      <w:pPr>
        <w:pStyle w:val="ListNumber"/>
      </w:pPr>
      <w:r>
        <w:t>Add SPL transfer instruction from user ATA to platform or Drift deposit address, depending on custody model.</w:t>
      </w:r>
    </w:p>
    <w:p>
      <w:pPr>
        <w:pStyle w:val="ListNumber"/>
      </w:pPr>
      <w:r>
        <w:t>User signs and sends via Phantom.</w:t>
      </w:r>
    </w:p>
    <w:p>
      <w:pPr>
        <w:pStyle w:val="ListNumber"/>
      </w:pPr>
      <w:r>
        <w:t>Backend watches confirmation and updates balance and dashboard.</w:t>
      </w:r>
    </w:p>
    <w:p>
      <w:pPr>
        <w:pStyle w:val="Heading2"/>
      </w:pPr>
      <w:r>
        <w:t>8.5 Withdrawal Flow</w:t>
      </w:r>
    </w:p>
    <w:p>
      <w:pPr>
        <w:pStyle w:val="ListBullet"/>
      </w:pPr>
      <w:r>
        <w:t>Prefer user initiated withdrawals. User signs a transfer from their USDC ATA or Drift withdraw instruction via wallet.</w:t>
      </w:r>
    </w:p>
    <w:p>
      <w:pPr>
        <w:pStyle w:val="ListBullet"/>
      </w:pPr>
      <w:r>
        <w:t>If Drift collateral withdraw requires conditions, UI must show blockers: open positions, open orders, borrows, unsettled PnL.</w:t>
      </w:r>
    </w:p>
    <w:p>
      <w:pPr>
        <w:pStyle w:val="ListBullet"/>
      </w:pPr>
      <w:r>
        <w:t>Always show required SOL fees, even for USDC actions.</w:t>
      </w:r>
    </w:p>
    <w:p>
      <w:pPr>
        <w:pStyle w:val="Heading1"/>
      </w:pPr>
      <w:r>
        <w:t>9. Drift Protocol Integration</w:t>
      </w:r>
    </w:p>
    <w:p>
      <w:pPr>
        <w:pStyle w:val="Heading2"/>
      </w:pPr>
      <w:r>
        <w:t>9.1 SDK</w:t>
      </w:r>
    </w:p>
    <w:p>
      <w:pPr>
        <w:pStyle w:val="ListBullet"/>
      </w:pPr>
      <w:r>
        <w:t>Use @drift-labs/sdk DriftClient as the canonical interface.</w:t>
      </w:r>
    </w:p>
    <w:p>
      <w:pPr>
        <w:pStyle w:val="ListBullet"/>
      </w:pPr>
      <w:r>
        <w:t>Do not hand craft Drift instructions unless required. Prefer SDK to reduce risk.</w:t>
      </w:r>
    </w:p>
    <w:p>
      <w:pPr>
        <w:pStyle w:val="Heading2"/>
      </w:pPr>
      <w:r>
        <w:t>9.2 Subaccounts</w:t>
      </w:r>
    </w:p>
    <w:p>
      <w:pPr>
        <w:pStyle w:val="ListBullet"/>
      </w:pPr>
      <w:r>
        <w:t>Each user may maintain multiple Drift subaccounts.</w:t>
      </w:r>
    </w:p>
    <w:p>
      <w:pPr>
        <w:pStyle w:val="ListBullet"/>
      </w:pPr>
      <w:r>
        <w:t>Grid bots may allocate multiple subaccounts when order cap is exceeded.</w:t>
      </w:r>
    </w:p>
    <w:p>
      <w:pPr>
        <w:pStyle w:val="ListBullet"/>
      </w:pPr>
      <w:r>
        <w:t>Treat 30 open orders as the safe usable ceiling. Reserve 2 slots for operational and protective orders.</w:t>
      </w:r>
    </w:p>
    <w:p>
      <w:pPr>
        <w:pStyle w:val="Heading2"/>
      </w:pPr>
      <w:r>
        <w:t>9.3 Market Coverage and Auto Discovery</w:t>
      </w:r>
    </w:p>
    <w:p>
      <w:r>
        <w:t>QuantumVault must support every Drift market, not a curated subset. Market discovery must auto ingest new markets without manual code changes.</w:t>
      </w:r>
    </w:p>
    <w:p>
      <w:pPr>
        <w:pStyle w:val="ListBullet"/>
      </w:pPr>
      <w:r>
        <w:t>Fetch markets list from Drift gateway markets endpoint or Drift data API on a schedule.</w:t>
      </w:r>
    </w:p>
    <w:p>
      <w:pPr>
        <w:pStyle w:val="ListBullet"/>
      </w:pPr>
      <w:r>
        <w:t>Cross validate with on chain market accounts via Drift SDK.</w:t>
      </w:r>
    </w:p>
    <w:p>
      <w:pPr>
        <w:pStyle w:val="ListBullet"/>
      </w:pPr>
      <w:r>
        <w:t>Store markets in DB with lastSeen timestamp and cluster context.</w:t>
      </w:r>
    </w:p>
    <w:p>
      <w:pPr>
        <w:pStyle w:val="ListBullet"/>
      </w:pPr>
      <w:r>
        <w:t>Refresh at least every 5 minutes and on demand.</w:t>
      </w:r>
    </w:p>
    <w:p>
      <w:pPr>
        <w:pStyle w:val="ListBullet"/>
      </w:pPr>
      <w:r>
        <w:t>New listings should become available automatically, but UI should flag high risk for new markets.</w:t>
      </w:r>
    </w:p>
    <w:p>
      <w:pPr>
        <w:pStyle w:val="Heading2"/>
      </w:pPr>
      <w:r>
        <w:t>9.4 Oracle and Pricing Data</w:t>
      </w:r>
    </w:p>
    <w:p>
      <w:pPr>
        <w:pStyle w:val="ListBullet"/>
      </w:pPr>
      <w:r>
        <w:t>Use Drift oracle price for slippage guard and sanity checks.</w:t>
      </w:r>
    </w:p>
    <w:p>
      <w:pPr>
        <w:pStyle w:val="ListBullet"/>
      </w:pPr>
      <w:r>
        <w:t>Use Drift mark price for dashboard PnL and risk display.</w:t>
      </w:r>
    </w:p>
    <w:p>
      <w:pPr>
        <w:pStyle w:val="ListBullet"/>
      </w:pPr>
      <w:r>
        <w:t>Engine should reject execution if oracle and mark diverge beyond a configured threshold.</w:t>
      </w:r>
    </w:p>
    <w:p>
      <w:pPr>
        <w:pStyle w:val="Heading1"/>
      </w:pPr>
      <w:r>
        <w:t>10. Execution Model and Risk Controls</w:t>
      </w:r>
    </w:p>
    <w:p>
      <w:pPr>
        <w:pStyle w:val="Heading2"/>
      </w:pPr>
      <w:r>
        <w:t>10.1 Deterministic State Machine</w:t>
      </w:r>
    </w:p>
    <w:p>
      <w:pPr>
        <w:pStyle w:val="ListBullet"/>
      </w:pPr>
      <w:r>
        <w:t>Webhook -&gt; normalize -&gt; validate -&gt; enqueue -&gt; execute.</w:t>
      </w:r>
    </w:p>
    <w:p>
      <w:pPr>
        <w:pStyle w:val="ListBullet"/>
      </w:pPr>
      <w:r>
        <w:t>Execution must be idempotent. Each signal can be applied at most once.</w:t>
      </w:r>
    </w:p>
    <w:p>
      <w:pPr>
        <w:pStyle w:val="ListBullet"/>
      </w:pPr>
      <w:r>
        <w:t>Use integer arithmetic for USDC decimals. Never use float math.</w:t>
      </w:r>
    </w:p>
    <w:p>
      <w:pPr>
        <w:pStyle w:val="ListBullet"/>
      </w:pPr>
      <w:r>
        <w:t>All order placement must be logged with intent, parameters, tx signature, and confirmation state.</w:t>
      </w:r>
    </w:p>
    <w:p>
      <w:pPr>
        <w:pStyle w:val="Heading2"/>
      </w:pPr>
      <w:r>
        <w:t>10.2 Market Order Requirement for Signal Bots</w:t>
      </w:r>
    </w:p>
    <w:p>
      <w:r>
        <w:t>Signal bots require market style fills. Use marketable limit orders anchored to oracle price plus slippage tolerance. This provides price protection and deterministic failure if slippage tolerance is exceeded.</w:t>
      </w:r>
    </w:p>
    <w:p>
      <w:pPr>
        <w:pStyle w:val="ListBullet"/>
      </w:pPr>
      <w:r>
        <w:t>For LONG: limitPrice = oraclePrice * (1 + slippageBps).</w:t>
      </w:r>
    </w:p>
    <w:p>
      <w:pPr>
        <w:pStyle w:val="ListBullet"/>
      </w:pPr>
      <w:r>
        <w:t>For SHORT: limitPrice = oraclePrice * (1 - slippageBps).</w:t>
      </w:r>
    </w:p>
    <w:p>
      <w:pPr>
        <w:pStyle w:val="ListBullet"/>
      </w:pPr>
      <w:r>
        <w:t>Use IOC semantics where available: fill immediately or cancel remainder.</w:t>
      </w:r>
    </w:p>
    <w:p>
      <w:pPr>
        <w:pStyle w:val="ListBullet"/>
      </w:pPr>
      <w:r>
        <w:t>If not filled within tolerance, mark signal as failed and optionally retry with backoff.</w:t>
      </w:r>
    </w:p>
    <w:p>
      <w:pPr>
        <w:pStyle w:val="Heading2"/>
      </w:pPr>
      <w:r>
        <w:t>10.3 Additional Risk Rules</w:t>
      </w:r>
    </w:p>
    <w:p>
      <w:pPr>
        <w:pStyle w:val="ListBullet"/>
      </w:pPr>
      <w:r>
        <w:t>Per bot and per subscriber: max notional per signal, max leverage, max open positions, cooldown window.</w:t>
      </w:r>
    </w:p>
    <w:p>
      <w:pPr>
        <w:pStyle w:val="ListBullet"/>
      </w:pPr>
      <w:r>
        <w:t>Refuse execution on low liquidity pairs when spread exceeds threshold, unless user overrides.</w:t>
      </w:r>
    </w:p>
    <w:p>
      <w:pPr>
        <w:pStyle w:val="ListBullet"/>
      </w:pPr>
      <w:r>
        <w:t>Hard stop on repeated failures: circuit breaker disables bot until manual re enable.</w:t>
      </w:r>
    </w:p>
    <w:p>
      <w:pPr>
        <w:pStyle w:val="ListBullet"/>
      </w:pPr>
      <w:r>
        <w:t>Always enforce reserved open order headroom for grid bots.</w:t>
      </w:r>
    </w:p>
    <w:p>
      <w:pPr>
        <w:pStyle w:val="Heading1"/>
      </w:pPr>
      <w:r>
        <w:t>11. Grid Bots and Order Management</w:t>
      </w:r>
    </w:p>
    <w:p>
      <w:pPr>
        <w:pStyle w:val="Heading2"/>
      </w:pPr>
      <w:r>
        <w:t>11.1 Core Grid Parameters</w:t>
      </w:r>
    </w:p>
    <w:p>
      <w:pPr>
        <w:pStyle w:val="ListBullet"/>
      </w:pPr>
      <w:r>
        <w:t>Price range: lower and upper bound.</w:t>
      </w:r>
    </w:p>
    <w:p>
      <w:pPr>
        <w:pStyle w:val="ListBullet"/>
      </w:pPr>
      <w:r>
        <w:t>Grid lines: number of levels above and below mid.</w:t>
      </w:r>
    </w:p>
    <w:p>
      <w:pPr>
        <w:pStyle w:val="ListBullet"/>
      </w:pPr>
      <w:r>
        <w:t>Order size: derived from initial capital and grid lines.</w:t>
      </w:r>
    </w:p>
    <w:p>
      <w:pPr>
        <w:pStyle w:val="ListBullet"/>
      </w:pPr>
      <w:r>
        <w:t>Rebalance mode: replace filled orders to maintain grid.</w:t>
      </w:r>
    </w:p>
    <w:p>
      <w:pPr>
        <w:pStyle w:val="Heading2"/>
      </w:pPr>
      <w:r>
        <w:t>11.2 Open Order Cap Strategy</w:t>
      </w:r>
    </w:p>
    <w:p>
      <w:pPr>
        <w:pStyle w:val="ListBullet"/>
      </w:pPr>
      <w:r>
        <w:t>Default maximum usable orders per subaccount: 30.</w:t>
      </w:r>
    </w:p>
    <w:p>
      <w:pPr>
        <w:pStyle w:val="ListBullet"/>
      </w:pPr>
      <w:r>
        <w:t>Symmetric grid example: 15 above and 15 below.</w:t>
      </w:r>
    </w:p>
    <w:p>
      <w:pPr>
        <w:pStyle w:val="ListBullet"/>
      </w:pPr>
      <w:r>
        <w:t>Reserve slots for stop loss or take profit orders and for replace operations.</w:t>
      </w:r>
    </w:p>
    <w:p>
      <w:pPr>
        <w:pStyle w:val="Heading2"/>
      </w:pPr>
      <w:r>
        <w:t>11.3 Scale Orders</w:t>
      </w:r>
    </w:p>
    <w:p>
      <w:pPr>
        <w:pStyle w:val="ListBullet"/>
      </w:pPr>
      <w:r>
        <w:t>Prefer Drift scale orders when possible to express grids efficiently.</w:t>
      </w:r>
    </w:p>
    <w:p>
      <w:pPr>
        <w:pStyle w:val="ListBullet"/>
      </w:pPr>
      <w:r>
        <w:t>Fallback to individual limit orders when scale is not supported for a market or configuration.</w:t>
      </w:r>
    </w:p>
    <w:p>
      <w:pPr>
        <w:pStyle w:val="Heading1"/>
      </w:pPr>
      <w:r>
        <w:t>12. TradingView Webhook Ingestion</w:t>
      </w:r>
    </w:p>
    <w:p>
      <w:pPr>
        <w:pStyle w:val="Heading2"/>
      </w:pPr>
      <w:r>
        <w:t>12.1 Requirements</w:t>
      </w:r>
    </w:p>
    <w:p>
      <w:pPr>
        <w:pStyle w:val="ListBullet"/>
      </w:pPr>
      <w:r>
        <w:t>Signature verification using a shared secret per bot.</w:t>
      </w:r>
    </w:p>
    <w:p>
      <w:pPr>
        <w:pStyle w:val="ListBullet"/>
      </w:pPr>
      <w:r>
        <w:t>Idempotency key per alert to prevent duplicates.</w:t>
      </w:r>
    </w:p>
    <w:p>
      <w:pPr>
        <w:pStyle w:val="ListBullet"/>
      </w:pPr>
      <w:r>
        <w:t>Strict schema validation, reject unknown fields if possible.</w:t>
      </w:r>
    </w:p>
    <w:p>
      <w:pPr>
        <w:pStyle w:val="ListBullet"/>
      </w:pPr>
      <w:r>
        <w:t>Replay protection via timestamp window.</w:t>
      </w:r>
    </w:p>
    <w:p>
      <w:pPr>
        <w:pStyle w:val="Heading2"/>
      </w:pPr>
      <w:r>
        <w:t>12.2 Suggested Payload Schema</w:t>
      </w:r>
    </w:p>
    <w:p>
      <w:r>
        <w:t>Payload should mirror Pionex mental model: initial capital, entry count, per entry sizing, plus explicit market and action.</w:t>
      </w:r>
    </w:p>
    <w:p>
      <w:r>
        <w:t>{</w:t>
        <w:br/>
        <w:t xml:space="preserve">  "botId": "uuid",</w:t>
        <w:br/>
        <w:t xml:space="preserve">  "signalId": "uuid",</w:t>
        <w:br/>
        <w:t xml:space="preserve">  "timestamp": 1730000000,</w:t>
        <w:br/>
        <w:t xml:space="preserve">  "market": "SOL-PERP",</w:t>
        <w:br/>
        <w:t xml:space="preserve">  "action": "ENTRY",</w:t>
        <w:br/>
        <w:t xml:space="preserve">  "side": "LONG",</w:t>
        <w:br/>
        <w:t xml:space="preserve">  "risk": {</w:t>
        <w:br/>
        <w:t xml:space="preserve">    "initialCapitalUsd": 10000,</w:t>
        <w:br/>
        <w:t xml:space="preserve">    "orderSizeUsd": 3333.33,</w:t>
        <w:br/>
        <w:t xml:space="preserve">    "entriesTotal": 3,</w:t>
        <w:br/>
        <w:t xml:space="preserve">    "entryIndex": 1,</w:t>
        <w:br/>
        <w:t xml:space="preserve">    "slippageBps": 30</w:t>
        <w:br/>
        <w:t xml:space="preserve">  },</w:t>
        <w:br/>
        <w:t xml:space="preserve">  "order": {</w:t>
        <w:br/>
        <w:t xml:space="preserve">    "type": "MARKETABLE_LIMIT",</w:t>
        <w:br/>
        <w:t xml:space="preserve">    "reduceOnly": false</w:t>
        <w:br/>
        <w:t xml:space="preserve">  }</w:t>
        <w:br/>
        <w:t>}</w:t>
        <w:br/>
      </w:r>
    </w:p>
    <w:p>
      <w:pPr>
        <w:pStyle w:val="Heading1"/>
      </w:pPr>
      <w:r>
        <w:t>13. solana-agent-kit Integration</w:t>
      </w:r>
    </w:p>
    <w:p>
      <w:r>
        <w:t>solana-agent-kit can be used as an action toolkit for Solana operations. However, Drift execution should be anchored to Drift SDK wrappers for correctness.</w:t>
      </w:r>
    </w:p>
    <w:p>
      <w:pPr>
        <w:pStyle w:val="ListBullet"/>
      </w:pPr>
      <w:r>
        <w:t>Integration option A: implement Drift trading as a custom tool inside the agent, but the tool enforces deterministic rules.</w:t>
      </w:r>
    </w:p>
    <w:p>
      <w:pPr>
        <w:pStyle w:val="ListBullet"/>
      </w:pPr>
      <w:r>
        <w:t>Integration option B: use LLM only for configuration and explanation. Execution engine does all trading actions.</w:t>
      </w:r>
    </w:p>
    <w:p>
      <w:pPr>
        <w:pStyle w:val="ListBullet"/>
      </w:pPr>
      <w:r>
        <w:t>Never allow the agent to freeform build transactions that touch user funds.</w:t>
      </w:r>
    </w:p>
    <w:p>
      <w:pPr>
        <w:pStyle w:val="Heading1"/>
      </w:pPr>
      <w:r>
        <w:t>14. User Profiles, Usernames, X Verification, Referrals, Leaderboards</w:t>
      </w:r>
    </w:p>
    <w:p>
      <w:pPr>
        <w:pStyle w:val="Heading2"/>
      </w:pPr>
      <w:r>
        <w:t>14.1 Identity Principles</w:t>
      </w:r>
    </w:p>
    <w:p>
      <w:pPr>
        <w:pStyle w:val="ListBullet"/>
      </w:pPr>
      <w:r>
        <w:t>Wallet pubkey is the root identity.</w:t>
      </w:r>
    </w:p>
    <w:p>
      <w:pPr>
        <w:pStyle w:val="ListBullet"/>
      </w:pPr>
      <w:r>
        <w:t>Username and profile metadata are off chain and must never be in the execution path.</w:t>
      </w:r>
    </w:p>
    <w:p>
      <w:pPr>
        <w:pStyle w:val="ListBullet"/>
      </w:pPr>
      <w:r>
        <w:t>Profiles are dashboards, not social surfaces. Avoid feeds, DMs, likes, comments in v1.</w:t>
      </w:r>
    </w:p>
    <w:p>
      <w:pPr>
        <w:pStyle w:val="Heading2"/>
      </w:pPr>
      <w:r>
        <w:t>14.2 Username</w:t>
      </w:r>
    </w:p>
    <w:p>
      <w:pPr>
        <w:pStyle w:val="ListBullet"/>
      </w:pPr>
      <w:r>
        <w:t>Unique username required to access bots and marketplace.</w:t>
      </w:r>
    </w:p>
    <w:p>
      <w:pPr>
        <w:pStyle w:val="ListBullet"/>
      </w:pPr>
      <w:r>
        <w:t>Allow changes with rate limit and cooldown to prevent squatting.</w:t>
      </w:r>
    </w:p>
    <w:p>
      <w:pPr>
        <w:pStyle w:val="Heading2"/>
      </w:pPr>
      <w:r>
        <w:t>14.3 X Handle Verification</w:t>
      </w:r>
    </w:p>
    <w:p>
      <w:r>
        <w:t>Avoid OAuth in v1. Use signed proof posting. User posts a verification string that contains wallet pubkey and nonce. Backend checks the post exists and matches handle, then marks verified.</w:t>
      </w:r>
    </w:p>
    <w:p>
      <w:pPr>
        <w:pStyle w:val="Heading2"/>
      </w:pPr>
      <w:r>
        <w:t>14.4 Referrals</w:t>
      </w:r>
    </w:p>
    <w:p>
      <w:pPr>
        <w:pStyle w:val="ListBullet"/>
      </w:pPr>
      <w:r>
        <w:t>Single level referrals only. No multi level tree.</w:t>
      </w:r>
    </w:p>
    <w:p>
      <w:pPr>
        <w:pStyle w:val="ListBullet"/>
      </w:pPr>
      <w:r>
        <w:t>Referral code can be username or a stable hash.</w:t>
      </w:r>
    </w:p>
    <w:p>
      <w:pPr>
        <w:pStyle w:val="ListBullet"/>
      </w:pPr>
      <w:r>
        <w:t>Points derived from referee activity such as executed volume.</w:t>
      </w:r>
    </w:p>
    <w:p>
      <w:pPr>
        <w:pStyle w:val="Heading2"/>
      </w:pPr>
      <w:r>
        <w:t>14.5 Leaderboard and Airdrop Readiness</w:t>
      </w:r>
    </w:p>
    <w:p>
      <w:pPr>
        <w:pStyle w:val="ListBullet"/>
      </w:pPr>
      <w:r>
        <w:t>Leaderboard v1 based on executed notional volume from Drift fills, per epoch.</w:t>
      </w:r>
    </w:p>
    <w:p>
      <w:pPr>
        <w:pStyle w:val="ListBullet"/>
      </w:pPr>
      <w:r>
        <w:t>Store snapshots and historical stats. This enables future tokenization and airdrop eligibility without token logic now.</w:t>
      </w:r>
    </w:p>
    <w:p>
      <w:pPr>
        <w:pStyle w:val="ListBullet"/>
      </w:pPr>
      <w:r>
        <w:t>Do not rely on client reported volume. Compute server side from on chain fills.</w:t>
      </w:r>
    </w:p>
    <w:p>
      <w:pPr>
        <w:pStyle w:val="Heading2"/>
      </w:pPr>
      <w:r>
        <w:t>14.6 Metrics to Track</w:t>
      </w:r>
    </w:p>
    <w:p>
      <w:pPr>
        <w:pStyle w:val="ListBullet"/>
      </w:pPr>
      <w:r>
        <w:t>Per wallet: total volume USD, trade count, bot subscriptions, referral volume, uptime.</w:t>
      </w:r>
    </w:p>
    <w:p>
      <w:pPr>
        <w:pStyle w:val="ListBullet"/>
      </w:pPr>
      <w:r>
        <w:t>Per bot: subscriber count, AUM or collateral, volume, win rate optional, drawdown optional, error rate.</w:t>
      </w:r>
    </w:p>
    <w:p>
      <w:pPr>
        <w:pStyle w:val="Heading1"/>
      </w:pPr>
      <w:r>
        <w:t>15. Security and Encryption</w:t>
      </w:r>
    </w:p>
    <w:p>
      <w:pPr>
        <w:pStyle w:val="Heading2"/>
      </w:pPr>
      <w:r>
        <w:t>15.1 Wallet Based Login and Data Encryption</w:t>
      </w:r>
    </w:p>
    <w:p>
      <w:r>
        <w:t>Implement sign in with wallet. Use the signature only for verification. Derive an encryption key from signature plus nonce via HKDF or similar KDF. Use this key to unwrap a per user data key used to encrypt sensitive user configuration at rest. Do not store raw signatures.</w:t>
      </w:r>
    </w:p>
    <w:p>
      <w:pPr>
        <w:pStyle w:val="Heading2"/>
      </w:pPr>
      <w:r>
        <w:t>15.2 What Should Be Encrypted</w:t>
      </w:r>
    </w:p>
    <w:p>
      <w:pPr>
        <w:pStyle w:val="ListBullet"/>
      </w:pPr>
      <w:r>
        <w:t>TradingView webhook secrets.</w:t>
      </w:r>
    </w:p>
    <w:p>
      <w:pPr>
        <w:pStyle w:val="ListBullet"/>
      </w:pPr>
      <w:r>
        <w:t>Bot configuration that includes private parameters.</w:t>
      </w:r>
    </w:p>
    <w:p>
      <w:pPr>
        <w:pStyle w:val="ListBullet"/>
      </w:pPr>
      <w:r>
        <w:t>Any long lived service tokens if added later.</w:t>
      </w:r>
    </w:p>
    <w:p>
      <w:pPr>
        <w:pStyle w:val="Heading2"/>
      </w:pPr>
      <w:r>
        <w:t>15.3 What Must Not Exist</w:t>
      </w:r>
    </w:p>
    <w:p>
      <w:pPr>
        <w:pStyle w:val="ListBullet"/>
      </w:pPr>
      <w:r>
        <w:t>No storage of user private keys.</w:t>
      </w:r>
    </w:p>
    <w:p>
      <w:pPr>
        <w:pStyle w:val="ListBullet"/>
      </w:pPr>
      <w:r>
        <w:t>No custodial withdrawal permission for the platform in v1.</w:t>
      </w:r>
    </w:p>
    <w:p>
      <w:pPr>
        <w:pStyle w:val="Heading2"/>
      </w:pPr>
      <w:r>
        <w:t>15.4 Audit and Observability</w:t>
      </w:r>
    </w:p>
    <w:p>
      <w:pPr>
        <w:pStyle w:val="ListBullet"/>
      </w:pPr>
      <w:r>
        <w:t>Append only event log for bot actions, signal ingestion, order placements, fills, cancels, errors.</w:t>
      </w:r>
    </w:p>
    <w:p>
      <w:pPr>
        <w:pStyle w:val="ListBullet"/>
      </w:pPr>
      <w:r>
        <w:t>Centralized monitoring: error budgets, queue depth, execution latency, RPC failures, Drift SDK errors.</w:t>
      </w:r>
    </w:p>
    <w:p>
      <w:pPr>
        <w:pStyle w:val="ListBullet"/>
      </w:pPr>
      <w:r>
        <w:t>Circuit breakers for repeated failures or oracle anomalies.</w:t>
      </w:r>
    </w:p>
    <w:p>
      <w:pPr>
        <w:pStyle w:val="Heading1"/>
      </w:pPr>
      <w:r>
        <w:t>16. UI and UX Requirements</w:t>
      </w:r>
    </w:p>
    <w:p>
      <w:r>
        <w:t>UI should be sleek, purple forward, Drift inspired, and extremely fast. Do not add extra tabs or features that do not directly support bots, collateral, or marketplace in v1.</w:t>
      </w:r>
    </w:p>
    <w:p>
      <w:pPr>
        <w:pStyle w:val="Heading2"/>
      </w:pPr>
      <w:r>
        <w:t>16.1 Pages</w:t>
      </w:r>
    </w:p>
    <w:p>
      <w:pPr>
        <w:pStyle w:val="ListBullet"/>
      </w:pPr>
      <w:r>
        <w:t>Landing: product value proposition and connect wallet.</w:t>
      </w:r>
    </w:p>
    <w:p>
      <w:pPr>
        <w:pStyle w:val="ListBullet"/>
      </w:pPr>
      <w:r>
        <w:t>Onboarding: username, optional X handle, funding instructions.</w:t>
      </w:r>
    </w:p>
    <w:p>
      <w:pPr>
        <w:pStyle w:val="ListBullet"/>
      </w:pPr>
      <w:r>
        <w:t>Dashboard: collateral, subaccounts, open positions, open orders, bot status, recent fills.</w:t>
      </w:r>
    </w:p>
    <w:p>
      <w:pPr>
        <w:pStyle w:val="ListBullet"/>
      </w:pPr>
      <w:r>
        <w:t>Bot marketplace: browse bots, subscribe, configure risk parameters.</w:t>
      </w:r>
    </w:p>
    <w:p>
      <w:pPr>
        <w:pStyle w:val="ListBullet"/>
      </w:pPr>
      <w:r>
        <w:t>Bot detail: performance, rules, risk, subscriber count.</w:t>
      </w:r>
    </w:p>
    <w:p>
      <w:pPr>
        <w:pStyle w:val="ListBullet"/>
      </w:pPr>
      <w:r>
        <w:t>Profile: username, X verification badge, referral link, leaderboard rank, basic stats.</w:t>
      </w:r>
    </w:p>
    <w:p>
      <w:pPr>
        <w:pStyle w:val="Heading2"/>
      </w:pPr>
      <w:r>
        <w:t>16.2 UX Edge Cases</w:t>
      </w:r>
    </w:p>
    <w:p>
      <w:pPr>
        <w:pStyle w:val="ListBullet"/>
      </w:pPr>
      <w:r>
        <w:t>Always show SOL required for fees.</w:t>
      </w:r>
    </w:p>
    <w:p>
      <w:pPr>
        <w:pStyle w:val="ListBullet"/>
      </w:pPr>
      <w:r>
        <w:t>When ATA is missing, create it automatically and show progress.</w:t>
      </w:r>
    </w:p>
    <w:p>
      <w:pPr>
        <w:pStyle w:val="ListBullet"/>
      </w:pPr>
      <w:r>
        <w:t>When order cap is near, warn and enforce.</w:t>
      </w:r>
    </w:p>
    <w:p>
      <w:pPr>
        <w:pStyle w:val="ListBullet"/>
      </w:pPr>
      <w:r>
        <w:t>When slippage protection triggers, show the exact reason for failed signal execution.</w:t>
      </w:r>
    </w:p>
    <w:p>
      <w:pPr>
        <w:pStyle w:val="ListBullet"/>
      </w:pPr>
      <w:r>
        <w:t>Make everything reversible: cancel bot, close positions, withdraw collateral.</w:t>
      </w:r>
    </w:p>
    <w:p>
      <w:pPr>
        <w:pStyle w:val="Heading1"/>
      </w:pPr>
      <w:r>
        <w:t>17. Hosting and Ops</w:t>
      </w:r>
    </w:p>
    <w:p>
      <w:pPr>
        <w:pStyle w:val="ListBullet"/>
      </w:pPr>
      <w:r>
        <w:t>Frontend hosted centrally, backend hosted centrally, Drift is decentralized execution venue.</w:t>
      </w:r>
    </w:p>
    <w:p>
      <w:pPr>
        <w:pStyle w:val="ListBullet"/>
      </w:pPr>
      <w:r>
        <w:t>Use a reliable Solana RPC provider with fallback endpoints.</w:t>
      </w:r>
    </w:p>
    <w:p>
      <w:pPr>
        <w:pStyle w:val="ListBullet"/>
      </w:pPr>
      <w:r>
        <w:t>Queue based execution for webhooks and bots, do not execute in request thread.</w:t>
      </w:r>
    </w:p>
    <w:p>
      <w:pPr>
        <w:pStyle w:val="ListBullet"/>
      </w:pPr>
      <w:r>
        <w:t>Data store: Postgres for core data, Redis for queues and idempotency keys.</w:t>
      </w:r>
    </w:p>
    <w:p>
      <w:pPr>
        <w:pStyle w:val="ListBullet"/>
      </w:pPr>
      <w:r>
        <w:t>Background jobs: market discovery, leaderboard epoch compute, drift account sync.</w:t>
      </w:r>
    </w:p>
    <w:p>
      <w:pPr>
        <w:pStyle w:val="ListBullet"/>
      </w:pPr>
      <w:r>
        <w:t>Backups and migration strategy required.</w:t>
      </w:r>
    </w:p>
    <w:p>
      <w:pPr>
        <w:pStyle w:val="Heading1"/>
      </w:pPr>
      <w:r>
        <w:t>18. Reference Links and Resources</w:t>
      </w:r>
    </w:p>
    <w:p>
      <w:r>
        <w:t>These are the key docs Replit should read before implementing.</w:t>
      </w:r>
    </w:p>
    <w:p>
      <w:pPr>
        <w:pStyle w:val="ListBullet"/>
      </w:pPr>
      <w:r>
        <w:t>Phantom docs: https://docs.phantom.app/</w:t>
      </w:r>
    </w:p>
    <w:p>
      <w:pPr>
        <w:pStyle w:val="ListBullet"/>
      </w:pPr>
      <w:r>
        <w:t>Solana Wallet Adapter: https://github.com/anza-xyz/wallet-adapter</w:t>
      </w:r>
    </w:p>
    <w:p>
      <w:pPr>
        <w:pStyle w:val="ListBullet"/>
      </w:pPr>
      <w:r>
        <w:t>Solana web3.js: https://solana-labs.github.io/solana-web3.js/</w:t>
      </w:r>
    </w:p>
    <w:p>
      <w:pPr>
        <w:pStyle w:val="ListBullet"/>
      </w:pPr>
      <w:r>
        <w:t>SPL Token JS: https://solana-labs.github.io/solana-program-library/token/js/</w:t>
      </w:r>
    </w:p>
    <w:p>
      <w:pPr>
        <w:pStyle w:val="ListBullet"/>
      </w:pPr>
      <w:r>
        <w:t>Drift SDK: https://www.npmjs.com/package/@drift-labs/sdk</w:t>
      </w:r>
    </w:p>
    <w:p>
      <w:pPr>
        <w:pStyle w:val="ListBullet"/>
      </w:pPr>
      <w:r>
        <w:t>Drift docs: https://docs.drift.trade/</w:t>
      </w:r>
    </w:p>
    <w:p>
      <w:pPr>
        <w:pStyle w:val="ListBullet"/>
      </w:pPr>
      <w:r>
        <w:t>Drift Swift: https://www.drift.trade/updates/introducing-drift-v3-built-to-outperform</w:t>
      </w:r>
    </w:p>
    <w:p>
      <w:pPr>
        <w:pStyle w:val="ListBullet"/>
      </w:pPr>
      <w:r>
        <w:t>Drift gateway: https://docs.drift.trade/v/drift-gateway</w:t>
      </w:r>
    </w:p>
    <w:p>
      <w:pPr>
        <w:pStyle w:val="ListBullet"/>
      </w:pPr>
      <w:r>
        <w:t>Solana Agent Kit: https://github.com/sendaifun/solana-agent-kit</w:t>
      </w:r>
    </w:p>
    <w:p>
      <w:pPr>
        <w:pStyle w:val="ListBullet"/>
      </w:pPr>
      <w:r>
        <w:t>Devnet USDC mint reference (Helius): https://docs.helius.dev/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