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line="288"/>
        <w:jc w:val="center"/>
      </w:pPr>
      <w:r>
        <w:rPr>
          <w:rFonts w:ascii="Times New Roman" w:cs="Times New Roman" w:eastAsia="Times New Roman" w:hAnsi="Times New Roman"/>
          <w:b/>
          <w:bCs/>
          <w:i w:val="false"/>
          <w:iCs w:val="false"/>
          <w:sz w:val="26"/>
          <w:szCs w:val="26"/>
        </w:rPr>
        <w:t xml:space="preserve">TRƯỜNG CAO ĐẲNG VIỆT MỸ HÀ NỘI</w:t>
      </w:r>
    </w:p>
    <w:p>
      <w:pPr>
        <w:spacing w:after="0" w:before="120" w:line="288"/>
        <w:jc w:val="center"/>
      </w:pPr>
      <w:r>
        <w:rPr>
          <w:rFonts w:ascii="Times New Roman" w:cs="Times New Roman" w:eastAsia="Times New Roman" w:hAnsi="Times New Roman"/>
          <w:b/>
          <w:bCs/>
          <w:i w:val="false"/>
          <w:iCs w:val="false"/>
          <w:sz w:val="26"/>
          <w:szCs w:val="26"/>
        </w:rPr>
        <w:t xml:space="preserve">NGÀNH ỨNG DỤNG PHẦN MỀM</w:t>
      </w:r>
    </w:p>
    <w:p>
      <w:pPr>
        <w:sectPr>
          <w:pgSz w:w="11906" w:h="16838" w:orient="portrait"/>
          <w:pgMar w:top="2.5cm" w:right="2cm" w:bottom="2.5cm" w:left="3.5cm" w:header="708" w:footer="708" w:gutter="0"/>
          <w:pgNumType/>
          <w:docGrid w:linePitch="360"/>
        </w:sectPr>
      </w:pP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(In trên giấy cứng, màu xanh dương)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TỐT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TÊN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VÀ PHÁT TRIỂN WEBSITE NỀN TẢNG HỌC TRỰC TUYẾN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Giảng viên hướng dẫn: Thầy Mai Văn Linh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Sinh viên thực hiện: [Tên nhóm sinh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Lớp: [Tên lớp]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Ngành: Ứng dụng phần mềm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Khóa: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năm 2026</w:t>
      </w:r>
    </w:p>
    <w:p>
      <w:r>
        <w:br w:type="page"/>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(In trên giấy thường, màu trắng)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TỐT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TÊN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VÀ PHÁT TRIỂN WEBSITE NỀN TẢNG HỌC TRỰC TUYẾN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Sinh viên thực hiện: [Tên nhóm sinh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Lớp: [Tên lớp]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Ngành: Ứng dụng phần mềm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Khóa: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Giảng viên hướng dẫn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(Ký và ghi rõ họ tên)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Thầy Mai Văn Linh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năm 2026</w:t>
      </w:r>
    </w:p>
    <w:p>
      <w:r>
        <w:br w:type="page"/>
      </w:r>
    </w:p>
    <w:p>
      <w:pPr>
        <w:pStyle w:val="Heading1"/>
        <w:spacing w:after="240" w:before="480" w:line="288"/>
        <w:jc w:val="center"/>
      </w:pPr>
      <w:r>
        <w:t xml:space="preserve">LỜI CẢM ƠN</w:t>
      </w:r>
      <w:r>
        <w:rPr>
          <w:rFonts w:ascii="Times New Roman" w:cs="Times New Roman" w:eastAsia="Times New Roman" w:hAnsi="Times New Roman"/>
          <w:b/>
          <w:bCs/>
          <w:sz w:val="36"/>
          <w:szCs w:val="36"/>
        </w:rPr>
        <w:t xml:space="preserve">LỜI CẢM ƠN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Chúng tôi xin cam đoan đồ án tốt nghiệp "Xây dựng và phát triển website nền tảng học trực tuyến LMS (EDULearn) tích hợp chatbot AI" là của riêng mình. Hệ thống các sản phẩm thiết kế là hoàn toàn trung thực, không trùng lặp. Để hoàn thành được đồ án tốt nghiệp này, tôi xin chân thành cảm ơn Ban giám hiệu, các khoa ngành, phòng ban, hội đồng chuyên môn và Quý thầy cô của Trường Cao đẳng Việt Mỹ Hà Nội đã tận tình giúp đỡ và tạo điều kiện cho tôi trong quá trình học tập.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Đặc biệt, tôi xin gửi lời cảm ơn sâu sắc đến Thầy Mai Văn Linh - giảng viên hướng dẫn đã đồng hành và cho tôi nhiều kiến thức chuyên môn quý báu. Những phần có sử dụng tài liệu tham khảo, thư viện mã nguồn mở, hoặc API từ bên thứ ba (như hệ thống thanh toán VietQR) đều được trích dẫn rõ ràng, đúng quy định và có nguồn gốc minh bạch ở phần Danh mục tài liệu tham khảo.</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Toàn bộ kiến trúc hệ thống, cơ sở dữ liệu, giao diện người dùng và các chức năng của nền tảng EDULearn được thiết kế và phát triển dựa trên nỗ lực thực hành của nhóm, không sao chép trái phép toàn bộ từ bất kỳ dự án có sẵn nào khác. Nếu có bất kỳ sự gian lận hay vi phạm bản quyền nào, chúng tôi xin chịu hoàn toàn trách nhiệm trước Hội đồng bảo vệ và nhà trường.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ngày ... tháng ... năm 2026</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Tác giả (Đại diện nhóm tác giả)</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(Ký và ghi rõ họ tên)</w:t>
      </w:r>
    </w:p>
    <w:p>
      <w:r>
        <w:br w:type="page"/>
      </w:r>
    </w:p>
    <w:p>
      <w:pPr>
        <w:pStyle w:val="Heading1"/>
        <w:spacing w:after="240" w:before="480" w:line="288"/>
        <w:jc w:val="center"/>
      </w:pPr>
      <w:r>
        <w:t xml:space="preserve">MỤC LỤC</w:t>
      </w:r>
      <w:r>
        <w:rPr>
          <w:rFonts w:ascii="Times New Roman" w:cs="Times New Roman" w:eastAsia="Times New Roman" w:hAnsi="Times New Roman"/>
          <w:b/>
          <w:bCs/>
          <w:sz w:val="36"/>
          <w:szCs w:val="36"/>
        </w:rPr>
        <w:t xml:space="preserve">MỤC LỤC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LỜI CẢM ƠN	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MỤC LỤC	ii</w:t>
      </w:r>
    </w:p>
    <w:p>
      <w:pPr>
        <w:pStyle w:val="Heading1"/>
        <w:spacing w:after="240" w:before="480" w:line="288"/>
        <w:jc w:val="center"/>
      </w:pPr>
      <w:r>
        <w:t xml:space="preserve">DANH MỤC CÁC TỪ VIẾT TẮT	III</w:t>
      </w:r>
      <w:r>
        <w:rPr>
          <w:rFonts w:ascii="Times New Roman" w:cs="Times New Roman" w:eastAsia="Times New Roman" w:hAnsi="Times New Roman"/>
          <w:b/>
          <w:bCs/>
          <w:sz w:val="36"/>
          <w:szCs w:val="36"/>
        </w:rPr>
        <w:t xml:space="preserve">DANH MỤC CÁC TỪ VIẾT TẮT	III</w:t>
      </w:r>
    </w:p>
    <w:p>
      <w:pPr>
        <w:pStyle w:val="Heading1"/>
        <w:spacing w:after="240" w:before="480" w:line="288"/>
        <w:jc w:val="center"/>
      </w:pPr>
      <w:r>
        <w:t xml:space="preserve">DANH MỤC BẢNG BIỂU	IV</w:t>
      </w:r>
      <w:r>
        <w:rPr>
          <w:rFonts w:ascii="Times New Roman" w:cs="Times New Roman" w:eastAsia="Times New Roman" w:hAnsi="Times New Roman"/>
          <w:b/>
          <w:bCs/>
          <w:sz w:val="36"/>
          <w:szCs w:val="36"/>
        </w:rPr>
        <w:t xml:space="preserve">DANH MỤC BẢNG BIỂU	IV</w:t>
      </w:r>
    </w:p>
    <w:p>
      <w:pPr>
        <w:pStyle w:val="Heading1"/>
        <w:spacing w:after="240" w:before="480" w:line="288"/>
        <w:jc w:val="center"/>
      </w:pPr>
      <w:r>
        <w:t xml:space="preserve">DANH MỤC HÌNH ẢNH VÀ SƠ ĐỒ	V</w:t>
      </w:r>
      <w:r>
        <w:rPr>
          <w:rFonts w:ascii="Times New Roman" w:cs="Times New Roman" w:eastAsia="Times New Roman" w:hAnsi="Times New Roman"/>
          <w:b/>
          <w:bCs/>
          <w:sz w:val="36"/>
          <w:szCs w:val="36"/>
        </w:rPr>
        <w:t xml:space="preserve">DANH MỤC HÌNH ẢNH VÀ SƠ ĐỒ	V</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MỞ ĐẦU	vi</w:t>
      </w:r>
    </w:p>
    <w:p>
      <w:pPr>
        <w:pStyle w:val="Heading1"/>
        <w:spacing w:after="240" w:before="480" w:line="288"/>
        <w:jc w:val="center"/>
      </w:pPr>
      <w:r>
        <w:t xml:space="preserve">CHƯƠNG 1: TỔNG QUAN VỀ ĐỀ TÀI VÀ CƠ SỞ LÝ THUYẾT	1</w:t>
      </w:r>
      <w:r>
        <w:rPr>
          <w:rFonts w:ascii="Times New Roman" w:cs="Times New Roman" w:eastAsia="Times New Roman" w:hAnsi="Times New Roman"/>
          <w:b/>
          <w:bCs/>
          <w:sz w:val="36"/>
          <w:szCs w:val="36"/>
        </w:rPr>
        <w:t xml:space="preserve">CHƯƠNG 1: TỔNG QUAN VỀ ĐỀ TÀI VÀ CƠ SỞ LÝ THUYẾT	1</w:t>
      </w:r>
    </w:p>
    <w:p>
      <w:pPr>
        <w:pStyle w:val="Heading2"/>
        <w:spacing w:after="120" w:before="240" w:line="288"/>
        <w:jc w:val="left"/>
      </w:pPr>
      <w:r>
        <w:t xml:space="preserve">1.1. Mô tả ngắn gọn hệ thống	1</w:t>
      </w:r>
      <w:r>
        <w:rPr>
          <w:rFonts w:ascii="Times New Roman" w:cs="Times New Roman" w:eastAsia="Times New Roman" w:hAnsi="Times New Roman"/>
          <w:b/>
          <w:bCs/>
          <w:sz w:val="26"/>
          <w:szCs w:val="26"/>
        </w:rPr>
        <w:t xml:space="preserve">1.1. Mô tả ngắn gọn hệ thống	1</w:t>
      </w:r>
    </w:p>
    <w:p>
      <w:pPr>
        <w:pStyle w:val="Heading2"/>
        <w:spacing w:after="120" w:before="240" w:line="288"/>
        <w:jc w:val="left"/>
      </w:pPr>
      <w:r>
        <w:t xml:space="preserve">1.2. Hiện trạng nhu cầu người dùng	2</w:t>
      </w:r>
      <w:r>
        <w:rPr>
          <w:rFonts w:ascii="Times New Roman" w:cs="Times New Roman" w:eastAsia="Times New Roman" w:hAnsi="Times New Roman"/>
          <w:b/>
          <w:bCs/>
          <w:sz w:val="26"/>
          <w:szCs w:val="26"/>
        </w:rPr>
        <w:t xml:space="preserve">1.2. Hiện trạng nhu cầu người dùng	2</w:t>
      </w:r>
    </w:p>
    <w:p>
      <w:pPr>
        <w:pStyle w:val="Heading2"/>
        <w:spacing w:after="120" w:before="240" w:line="288"/>
        <w:jc w:val="left"/>
      </w:pPr>
      <w:r>
        <w:t xml:space="preserve">1.3. Hiện trạng các hệ thống học trực tuyến hiện tại	2</w:t>
      </w:r>
      <w:r>
        <w:rPr>
          <w:rFonts w:ascii="Times New Roman" w:cs="Times New Roman" w:eastAsia="Times New Roman" w:hAnsi="Times New Roman"/>
          <w:b/>
          <w:bCs/>
          <w:sz w:val="26"/>
          <w:szCs w:val="26"/>
        </w:rPr>
        <w:t xml:space="preserve">1.3. Hiện trạng các hệ thống học trực tuyến hiện tại	2</w:t>
      </w:r>
    </w:p>
    <w:p>
      <w:pPr>
        <w:pStyle w:val="Heading2"/>
        <w:spacing w:after="120" w:before="240" w:line="288"/>
        <w:jc w:val="left"/>
      </w:pPr>
      <w:r>
        <w:t xml:space="preserve">1.4. Giải pháp công nghệ đề xuất	3</w:t>
      </w:r>
      <w:r>
        <w:rPr>
          <w:rFonts w:ascii="Times New Roman" w:cs="Times New Roman" w:eastAsia="Times New Roman" w:hAnsi="Times New Roman"/>
          <w:b/>
          <w:bCs/>
          <w:sz w:val="26"/>
          <w:szCs w:val="26"/>
        </w:rPr>
        <w:t xml:space="preserve">1.4. Giải pháp công nghệ đề xuất	3</w:t>
      </w:r>
    </w:p>
    <w:p>
      <w:pPr>
        <w:pStyle w:val="Heading2"/>
        <w:spacing w:after="120" w:before="240" w:line="288"/>
        <w:jc w:val="left"/>
      </w:pPr>
      <w:r>
        <w:t xml:space="preserve">1.5. Các vấn đề tồn tại cần giải quyết	4</w:t>
      </w:r>
      <w:r>
        <w:rPr>
          <w:rFonts w:ascii="Times New Roman" w:cs="Times New Roman" w:eastAsia="Times New Roman" w:hAnsi="Times New Roman"/>
          <w:b/>
          <w:bCs/>
          <w:sz w:val="26"/>
          <w:szCs w:val="26"/>
        </w:rPr>
        <w:t xml:space="preserve">1.5. Các vấn đề tồn tại cần giải quyết	4</w:t>
      </w:r>
    </w:p>
    <w:p>
      <w:pPr>
        <w:pStyle w:val="Heading2"/>
        <w:spacing w:after="120" w:before="240" w:line="288"/>
        <w:jc w:val="left"/>
      </w:pPr>
      <w:r>
        <w:t xml:space="preserve">1.6. Cơ sở lý thuyết chi tiết	5</w:t>
      </w:r>
      <w:r>
        <w:rPr>
          <w:rFonts w:ascii="Times New Roman" w:cs="Times New Roman" w:eastAsia="Times New Roman" w:hAnsi="Times New Roman"/>
          <w:b/>
          <w:bCs/>
          <w:sz w:val="26"/>
          <w:szCs w:val="26"/>
        </w:rPr>
        <w:t xml:space="preserve">1.6. Cơ sở lý thuyết chi tiết	5</w:t>
      </w:r>
    </w:p>
    <w:p>
      <w:pPr>
        <w:pStyle w:val="Heading1"/>
        <w:spacing w:after="240" w:before="480" w:line="288"/>
        <w:jc w:val="center"/>
      </w:pPr>
      <w:r>
        <w:t xml:space="preserve">CHƯƠNG 2: PHÂN TÍCH THIẾT KẾ VÀ XÂY DỰNG ỨNG DỤNG	10</w:t>
      </w:r>
      <w:r>
        <w:rPr>
          <w:rFonts w:ascii="Times New Roman" w:cs="Times New Roman" w:eastAsia="Times New Roman" w:hAnsi="Times New Roman"/>
          <w:b/>
          <w:bCs/>
          <w:sz w:val="36"/>
          <w:szCs w:val="36"/>
        </w:rPr>
        <w:t xml:space="preserve">CHƯƠNG 2: PHÂN TÍCH THIẾT KẾ VÀ XÂY DỰNG ỨNG DỤNG	10</w:t>
      </w:r>
    </w:p>
    <w:p>
      <w:pPr>
        <w:pStyle w:val="Heading2"/>
        <w:spacing w:after="120" w:before="240" w:line="288"/>
        <w:jc w:val="left"/>
      </w:pPr>
      <w:r>
        <w:t xml:space="preserve">2.1. Yêu cầu chức năng	10</w:t>
      </w:r>
      <w:r>
        <w:rPr>
          <w:rFonts w:ascii="Times New Roman" w:cs="Times New Roman" w:eastAsia="Times New Roman" w:hAnsi="Times New Roman"/>
          <w:b/>
          <w:bCs/>
          <w:sz w:val="26"/>
          <w:szCs w:val="26"/>
        </w:rPr>
        <w:t xml:space="preserve">2.1. Yêu cầu chức năng	10</w:t>
      </w:r>
    </w:p>
    <w:p>
      <w:pPr>
        <w:pStyle w:val="Heading2"/>
        <w:spacing w:after="120" w:before="240" w:line="288"/>
        <w:jc w:val="left"/>
      </w:pPr>
      <w:r>
        <w:t xml:space="preserve">2.2. Yêu cầu phi chức năng	11</w:t>
      </w:r>
      <w:r>
        <w:rPr>
          <w:rFonts w:ascii="Times New Roman" w:cs="Times New Roman" w:eastAsia="Times New Roman" w:hAnsi="Times New Roman"/>
          <w:b/>
          <w:bCs/>
          <w:sz w:val="26"/>
          <w:szCs w:val="26"/>
        </w:rPr>
        <w:t xml:space="preserve">2.2. Yêu cầu phi chức năng	11</w:t>
      </w:r>
    </w:p>
    <w:p>
      <w:pPr>
        <w:pStyle w:val="Heading2"/>
        <w:spacing w:after="120" w:before="240" w:line="288"/>
        <w:jc w:val="left"/>
      </w:pPr>
      <w:r>
        <w:t xml:space="preserve">2.3. Thiết kế Use Case	12</w:t>
      </w:r>
      <w:r>
        <w:rPr>
          <w:rFonts w:ascii="Times New Roman" w:cs="Times New Roman" w:eastAsia="Times New Roman" w:hAnsi="Times New Roman"/>
          <w:b/>
          <w:bCs/>
          <w:sz w:val="26"/>
          <w:szCs w:val="26"/>
        </w:rPr>
        <w:t xml:space="preserve">2.3. Thiết kế Use Case	12</w:t>
      </w:r>
    </w:p>
    <w:p>
      <w:pPr>
        <w:pStyle w:val="Heading2"/>
        <w:spacing w:after="120" w:before="240" w:line="288"/>
        <w:jc w:val="left"/>
      </w:pPr>
      <w:r>
        <w:t xml:space="preserve">2.4. Thiết kế Sơ đồ hoạt động	15</w:t>
      </w:r>
      <w:r>
        <w:rPr>
          <w:rFonts w:ascii="Times New Roman" w:cs="Times New Roman" w:eastAsia="Times New Roman" w:hAnsi="Times New Roman"/>
          <w:b/>
          <w:bCs/>
          <w:sz w:val="26"/>
          <w:szCs w:val="26"/>
        </w:rPr>
        <w:t xml:space="preserve">2.4. Thiết kế Sơ đồ hoạt động	15</w:t>
      </w:r>
    </w:p>
    <w:p>
      <w:pPr>
        <w:pStyle w:val="Heading2"/>
        <w:spacing w:after="120" w:before="240" w:line="288"/>
        <w:jc w:val="left"/>
      </w:pPr>
      <w:r>
        <w:t xml:space="preserve">2.5. Thiết kế Cơ sở dữ liệu (ERD)	18</w:t>
      </w:r>
      <w:r>
        <w:rPr>
          <w:rFonts w:ascii="Times New Roman" w:cs="Times New Roman" w:eastAsia="Times New Roman" w:hAnsi="Times New Roman"/>
          <w:b/>
          <w:bCs/>
          <w:sz w:val="26"/>
          <w:szCs w:val="26"/>
        </w:rPr>
        <w:t xml:space="preserve">2.5. Thiết kế Cơ sở dữ liệu (ERD)	18</w:t>
      </w:r>
    </w:p>
    <w:p>
      <w:pPr>
        <w:pStyle w:val="Heading2"/>
        <w:spacing w:after="120" w:before="240" w:line="288"/>
        <w:jc w:val="left"/>
      </w:pPr>
      <w:r>
        <w:t xml:space="preserve">2.6. Thiết kế Kiến trúc và Tuần tự	22</w:t>
      </w:r>
      <w:r>
        <w:rPr>
          <w:rFonts w:ascii="Times New Roman" w:cs="Times New Roman" w:eastAsia="Times New Roman" w:hAnsi="Times New Roman"/>
          <w:b/>
          <w:bCs/>
          <w:sz w:val="26"/>
          <w:szCs w:val="26"/>
        </w:rPr>
        <w:t xml:space="preserve">2.6. Thiết kế Kiến trúc và Tuần tự	22</w:t>
      </w:r>
    </w:p>
    <w:p>
      <w:pPr>
        <w:pStyle w:val="Heading2"/>
        <w:spacing w:after="120" w:before="240" w:line="288"/>
        <w:jc w:val="left"/>
      </w:pPr>
      <w:r>
        <w:t xml:space="preserve">2.7. Thiết kế Giao diện	25</w:t>
      </w:r>
      <w:r>
        <w:rPr>
          <w:rFonts w:ascii="Times New Roman" w:cs="Times New Roman" w:eastAsia="Times New Roman" w:hAnsi="Times New Roman"/>
          <w:b/>
          <w:bCs/>
          <w:sz w:val="26"/>
          <w:szCs w:val="26"/>
        </w:rPr>
        <w:t xml:space="preserve">2.7. Thiết kế Giao diện	25</w:t>
      </w:r>
    </w:p>
    <w:p>
      <w:pPr>
        <w:pStyle w:val="Heading1"/>
        <w:spacing w:after="240" w:before="480" w:line="288"/>
        <w:jc w:val="center"/>
      </w:pPr>
      <w:r>
        <w:t xml:space="preserve">CHƯƠNG 3: CÀI ĐẶT VÀ KIỂM THỬ HỆ THỐNG	30</w:t>
      </w:r>
      <w:r>
        <w:rPr>
          <w:rFonts w:ascii="Times New Roman" w:cs="Times New Roman" w:eastAsia="Times New Roman" w:hAnsi="Times New Roman"/>
          <w:b/>
          <w:bCs/>
          <w:sz w:val="36"/>
          <w:szCs w:val="36"/>
        </w:rPr>
        <w:t xml:space="preserve">CHƯƠNG 3: CÀI ĐẶT VÀ KIỂM THỬ HỆ THỐNG	30</w:t>
      </w:r>
    </w:p>
    <w:p>
      <w:pPr>
        <w:pStyle w:val="Heading2"/>
        <w:spacing w:after="120" w:before="240" w:line="288"/>
        <w:jc w:val="left"/>
      </w:pPr>
      <w:r>
        <w:t xml:space="preserve">3.1. Ngôn ngữ và công nghệ sử dụng	30</w:t>
      </w:r>
      <w:r>
        <w:rPr>
          <w:rFonts w:ascii="Times New Roman" w:cs="Times New Roman" w:eastAsia="Times New Roman" w:hAnsi="Times New Roman"/>
          <w:b/>
          <w:bCs/>
          <w:sz w:val="26"/>
          <w:szCs w:val="26"/>
        </w:rPr>
        <w:t xml:space="preserve">3.1. Ngôn ngữ và công nghệ sử dụng	30</w:t>
      </w:r>
    </w:p>
    <w:p>
      <w:pPr>
        <w:pStyle w:val="Heading2"/>
        <w:spacing w:after="120" w:before="240" w:line="288"/>
        <w:jc w:val="left"/>
      </w:pPr>
      <w:r>
        <w:t xml:space="preserve">3.2. Mô tả dịch vụ bên thứ 3	31</w:t>
      </w:r>
      <w:r>
        <w:rPr>
          <w:rFonts w:ascii="Times New Roman" w:cs="Times New Roman" w:eastAsia="Times New Roman" w:hAnsi="Times New Roman"/>
          <w:b/>
          <w:bCs/>
          <w:sz w:val="26"/>
          <w:szCs w:val="26"/>
        </w:rPr>
        <w:t xml:space="preserve">3.2. Mô tả dịch vụ bên thứ 3	31</w:t>
      </w:r>
    </w:p>
    <w:p>
      <w:pPr>
        <w:pStyle w:val="Heading2"/>
        <w:spacing w:after="120" w:before="240" w:line="288"/>
        <w:jc w:val="left"/>
      </w:pPr>
      <w:r>
        <w:t xml:space="preserve">3.3. Kế hoạch kiểm thừ (Test Plan)	33</w:t>
      </w:r>
      <w:r>
        <w:rPr>
          <w:rFonts w:ascii="Times New Roman" w:cs="Times New Roman" w:eastAsia="Times New Roman" w:hAnsi="Times New Roman"/>
          <w:b/>
          <w:bCs/>
          <w:sz w:val="26"/>
          <w:szCs w:val="26"/>
        </w:rPr>
        <w:t xml:space="preserve">3.3. Kế hoạch kiểm thừ (Test Plan)	33</w:t>
      </w:r>
    </w:p>
    <w:p>
      <w:pPr>
        <w:pStyle w:val="Heading2"/>
        <w:spacing w:after="120" w:before="240" w:line="288"/>
        <w:jc w:val="left"/>
      </w:pPr>
      <w:r>
        <w:t xml:space="preserve">3.4. Kết quả kiểm thử chi tiết	35</w:t>
      </w:r>
      <w:r>
        <w:rPr>
          <w:rFonts w:ascii="Times New Roman" w:cs="Times New Roman" w:eastAsia="Times New Roman" w:hAnsi="Times New Roman"/>
          <w:b/>
          <w:bCs/>
          <w:sz w:val="26"/>
          <w:szCs w:val="26"/>
        </w:rPr>
        <w:t xml:space="preserve">3.4. Kết quả kiểm thử chi tiết	35</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KẾT LUẬN	40</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TÀI LIỆU THAM KHẢO	42</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PHỤ LỤC	43</w:t>
      </w:r>
    </w:p>
    <w:p>
      <w:r>
        <w:br w:type="page"/>
      </w:r>
    </w:p>
    <w:p>
      <w:pPr>
        <w:pStyle w:val="Heading1"/>
        <w:spacing w:after="240" w:before="480" w:line="288"/>
        <w:jc w:val="center"/>
      </w:pPr>
      <w:r>
        <w:t xml:space="preserve">DANH MỤC CÁC TỪ VIẾT TẮT</w:t>
      </w:r>
      <w:r>
        <w:rPr>
          <w:rFonts w:ascii="Times New Roman" w:cs="Times New Roman" w:eastAsia="Times New Roman" w:hAnsi="Times New Roman"/>
          <w:b/>
          <w:bCs/>
          <w:sz w:val="36"/>
          <w:szCs w:val="36"/>
        </w:rPr>
        <w:t xml:space="preserve">DANH MỤC CÁC TỪ VIẾT TẮT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STT	Chữ viết tắt	Giải thích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LMS	Learning Management System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AI	Artificial Intelligence</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API	Application Programming Interface</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4	JWT	JSON Web Token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5	ERD	Entity Relationship Diagram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6	CRUD	Create, Read, Update, Delete</w:t>
      </w:r>
    </w:p>
    <w:p>
      <w:r>
        <w:br w:type="page"/>
      </w:r>
    </w:p>
    <w:p>
      <w:pPr>
        <w:pStyle w:val="Heading1"/>
        <w:spacing w:after="240" w:before="480" w:line="288"/>
        <w:jc w:val="center"/>
      </w:pPr>
      <w:r>
        <w:t xml:space="preserve">DANH MỤC BẢNG BIỂU</w:t>
      </w:r>
      <w:r>
        <w:rPr>
          <w:rFonts w:ascii="Times New Roman" w:cs="Times New Roman" w:eastAsia="Times New Roman" w:hAnsi="Times New Roman"/>
          <w:b/>
          <w:bCs/>
          <w:sz w:val="36"/>
          <w:szCs w:val="36"/>
        </w:rPr>
        <w:t xml:space="preserve">DANH MỤC BẢNG BIỂU</w:t>
      </w:r>
    </w:p>
    <w:p>
      <w:pPr>
        <w:spacing w:after="120" w:before="120" w:line="288"/>
        <w:jc w:val="center"/>
      </w:pPr>
      <w:r>
        <w:rPr>
          <w:rFonts w:ascii="Times New Roman" w:cs="Times New Roman" w:eastAsia="Times New Roman" w:hAnsi="Times New Roman"/>
          <w:b/>
          <w:bCs/>
          <w:i/>
          <w:iCs/>
          <w:sz w:val="26"/>
          <w:szCs w:val="26"/>
        </w:rPr>
        <w:t xml:space="preserve">Bảng 2.1: Người dùng (Chưa đăng nhập - Guest)	11</w:t>
      </w:r>
    </w:p>
    <w:p>
      <w:pPr>
        <w:spacing w:after="120" w:before="120" w:line="288"/>
        <w:jc w:val="center"/>
      </w:pPr>
      <w:r>
        <w:rPr>
          <w:rFonts w:ascii="Times New Roman" w:cs="Times New Roman" w:eastAsia="Times New Roman" w:hAnsi="Times New Roman"/>
          <w:b/>
          <w:bCs/>
          <w:i/>
          <w:iCs/>
          <w:sz w:val="26"/>
          <w:szCs w:val="26"/>
        </w:rPr>
        <w:t xml:space="preserve">Bảng 2.2: Quản trị viên (Admin)	11</w:t>
      </w:r>
    </w:p>
    <w:p>
      <w:pPr>
        <w:spacing w:after="120" w:before="120" w:line="288"/>
        <w:jc w:val="center"/>
      </w:pPr>
      <w:r>
        <w:rPr>
          <w:rFonts w:ascii="Times New Roman" w:cs="Times New Roman" w:eastAsia="Times New Roman" w:hAnsi="Times New Roman"/>
          <w:b/>
          <w:bCs/>
          <w:i/>
          <w:iCs/>
          <w:sz w:val="26"/>
          <w:szCs w:val="26"/>
        </w:rPr>
        <w:t xml:space="preserve">Bảng 2.3: Người dùng (Đã đăng nhập - Student)	12</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w:t>
      </w:r>
    </w:p>
    <w:p>
      <w:r>
        <w:br w:type="page"/>
      </w:r>
    </w:p>
    <w:p>
      <w:pPr>
        <w:pStyle w:val="Heading1"/>
        <w:spacing w:after="240" w:before="480" w:line="288"/>
        <w:jc w:val="center"/>
      </w:pPr>
      <w:r>
        <w:t xml:space="preserve">DANH MỤC HÌNH ẢNH VÀ SƠ ĐỒ</w:t>
      </w:r>
      <w:r>
        <w:rPr>
          <w:rFonts w:ascii="Times New Roman" w:cs="Times New Roman" w:eastAsia="Times New Roman" w:hAnsi="Times New Roman"/>
          <w:b/>
          <w:bCs/>
          <w:sz w:val="36"/>
          <w:szCs w:val="36"/>
        </w:rPr>
        <w:t xml:space="preserve">DANH MỤC HÌNH ẢNH VÀ SƠ ĐỒ</w:t>
      </w:r>
    </w:p>
    <w:p>
      <w:pPr>
        <w:spacing w:after="120" w:before="120" w:line="288"/>
        <w:jc w:val="center"/>
      </w:pPr>
      <w:r>
        <w:rPr>
          <w:rFonts w:ascii="Times New Roman" w:cs="Times New Roman" w:eastAsia="Times New Roman" w:hAnsi="Times New Roman"/>
          <w:b/>
          <w:bCs/>
          <w:i/>
          <w:iCs/>
          <w:sz w:val="26"/>
          <w:szCs w:val="26"/>
        </w:rPr>
        <w:t xml:space="preserve">Hình 2.1: Biểu đồ Use Case tổng quát hệ thống EduLearn	13</w:t>
      </w:r>
    </w:p>
    <w:p>
      <w:pPr>
        <w:spacing w:after="120" w:before="120" w:line="288"/>
        <w:jc w:val="center"/>
      </w:pPr>
      <w:r>
        <w:rPr>
          <w:rFonts w:ascii="Times New Roman" w:cs="Times New Roman" w:eastAsia="Times New Roman" w:hAnsi="Times New Roman"/>
          <w:b/>
          <w:bCs/>
          <w:i/>
          <w:iCs/>
          <w:sz w:val="26"/>
          <w:szCs w:val="26"/>
        </w:rPr>
        <w:t xml:space="preserve">Hình 2.2: Sơ đồ hoạt động - Đăng nhập	16</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w:t>
      </w:r>
    </w:p>
    <w:p>
      <w:pPr>
        <w:sectPr>
          <w:footerReference w:type="default" r:id="rId7"/>
          <w:pgSz w:w="11906" w:h="16838" w:orient="portrait"/>
          <w:pgMar w:top="2.5cm" w:right="2cm" w:bottom="2.5cm" w:left="3.5cm" w:header="708" w:footer="708" w:gutter="0"/>
          <w:pgNumType/>
          <w:docGrid w:linePitch="360"/>
        </w:sectPr>
      </w:pPr>
    </w:p>
    <w:p>
      <w:pPr>
        <w:pStyle w:val="Heading1"/>
        <w:spacing w:after="240" w:before="480" w:line="288"/>
        <w:jc w:val="center"/>
      </w:pPr>
      <w:r>
        <w:t xml:space="preserve">MỞ ĐẦU</w:t>
      </w:r>
      <w:r>
        <w:rPr>
          <w:rFonts w:ascii="Times New Roman" w:cs="Times New Roman" w:eastAsia="Times New Roman" w:hAnsi="Times New Roman"/>
          <w:b/>
          <w:bCs/>
          <w:sz w:val="36"/>
          <w:szCs w:val="36"/>
        </w:rPr>
        <w:t xml:space="preserve">MỞ ĐẦU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Tính cấp thiết của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Trong bối cảnh chuyển đổi số đang diễn ra mạnh mẽ trên toàn cầu, giáo dục trực tuyến (E-Learning) đã trở thành một xu hướng tất yếu. Tại Việt Nam, thị trường giáo dục trực tuyến cũng đang phát triển nhanh chóng. Tuy nhiên, nhiều hệ thống hiện tại vẫn còn hạn chế về giao diện, thiếu tính năng tương tác thông minh và quy trình thanh toán phức tạp. Xuất phát từ thực tế đó, chúng em thực hiện đề tài "Xây dựng và phát triển website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Mục tiêu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một nền tảng học trực tuyến hoàn chỉnh, hiện đại. Tích hợp chatbot AI (EduBot) để hỗ trợ học tập 24/7. Cung cấp hệ thống quản trị mạnh mẽ cho admin và trải nghiệm mua khóa học mượt mà cho học viên qua VietQR.</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Đối tượng và phạm vi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Đối tượng nghiên cứu: Hệ thống quản lý học tập (LMS), công nghệ trí tuệ nhân tạo (Google Gemini), lập trình Web Full-stack (Next.js).</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Phạm vi nghiên cứu: Xây dựng nền tảng website bao gồm cả Frontend và Backend, hỗ trợ 2 vai trò chính là Học viên và Quản trị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4. Phương pháp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Sử dụng phương pháp nghiên cứu tài liệu, phân tích thiết kế hệ thống theo hướng đối tượng (UML) và phát triển phần mềm theo mô hình Agile/Scrum.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5. Kết cấu đồ án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gồm 3 chương chính: Chương 1 - Tổng quan và Cơ sở lý thuyết; Chương 2 - Phân tích thiết kế; Chương 3 - Cài đặt và Kiểm thử.</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6. Phân công công việc</w:t>
      </w:r>
    </w:p>
    <w:p>
      <w:pPr>
        <w:spacing w:after="120" w:before="120" w:line="288"/>
        <w:jc w:val="center"/>
      </w:pPr>
      <w:r>
        <w:rPr>
          <w:rFonts w:ascii="Times New Roman" w:cs="Times New Roman" w:eastAsia="Times New Roman" w:hAnsi="Times New Roman"/>
          <w:b/>
          <w:bCs/>
          <w:i/>
          <w:iCs/>
          <w:sz w:val="26"/>
          <w:szCs w:val="26"/>
        </w:rPr>
        <w:t xml:space="preserve">Bảng 0.1: Bảng phân công nhiệm vụ các thành viên trong nhóm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STT	Họ và tên	Nhiệm vụ chi tiết	Ghi chú</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[Tên SV 1]	Trưởng nhóm, Phân tích hệ thống, Thiết kế Database, Lập trình Backend (API).	100%</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[Tên SV 2]	Phát triển giao diện (Frontend), Thiết kế UI/UX, Tích hợp AI Chatbot (Gemini).	100%</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[Tên SV 3]	Phát triển chức năng người dùng, Tích hợp thanh toán VietQR, Dashboard Admin.	100%</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4	[Tên SV 4]	Kiểm thử hệ thống (QA), Viết báo cáo đồ án, Thiết kế Slide và tài liệu hướng dẫn.	100%</w:t>
      </w:r>
    </w:p>
    <w:p>
      <w:r>
        <w:br w:type="page"/>
      </w:r>
    </w:p>
    <w:p>
      <w:pPr>
        <w:pStyle w:val="Heading1"/>
        <w:spacing w:after="240" w:before="480" w:line="288"/>
        <w:jc w:val="center"/>
      </w:pPr>
      <w:r>
        <w:t xml:space="preserve">CHƯƠNG 1: TỔNG QUAN VỀ ĐỀ TÀI VÀ CƠ SỞ LÝ THUYẾT</w:t>
      </w:r>
      <w:r>
        <w:rPr>
          <w:rFonts w:ascii="Times New Roman" w:cs="Times New Roman" w:eastAsia="Times New Roman" w:hAnsi="Times New Roman"/>
          <w:b/>
          <w:bCs/>
          <w:sz w:val="36"/>
          <w:szCs w:val="36"/>
        </w:rPr>
        <w:t xml:space="preserve">CHƯƠNG 1: TỔNG QUAN VỀ ĐỀ TÀI VÀ CƠ SỞ LÝ THUYẾT</w:t>
      </w:r>
    </w:p>
    <w:p>
      <w:pPr>
        <w:pStyle w:val="Heading2"/>
        <w:spacing w:after="120" w:before="240" w:line="288"/>
        <w:jc w:val="left"/>
      </w:pPr>
      <w:r>
        <w:t xml:space="preserve">1.1. Mô tả ngắn gọn hệ thống</w:t>
      </w:r>
      <w:r>
        <w:rPr>
          <w:rFonts w:ascii="Times New Roman" w:cs="Times New Roman" w:eastAsia="Times New Roman" w:hAnsi="Times New Roman"/>
          <w:b/>
          <w:bCs/>
          <w:sz w:val="26"/>
          <w:szCs w:val="26"/>
        </w:rPr>
        <w:t xml:space="preserve">1.1. Mô tả ngắn gọn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Hệ thống EDULearn là một nền tảng LMS cho phép giảng viên đăng tải khóa học và học viên tham gia học tập. Điểm đặc biệt của hệ thống là tích hợp Chatbot AI hỗ trợ giải đáp thắc mắc ngay lập tức.</w:t>
      </w:r>
    </w:p>
    <w:p>
      <w:pPr>
        <w:pStyle w:val="Heading2"/>
        <w:spacing w:after="120" w:before="240" w:line="288"/>
        <w:jc w:val="left"/>
      </w:pPr>
      <w:r>
        <w:t xml:space="preserve">1.2. Hiện trạng nhu cầu người dùng</w:t>
      </w:r>
      <w:r>
        <w:rPr>
          <w:rFonts w:ascii="Times New Roman" w:cs="Times New Roman" w:eastAsia="Times New Roman" w:hAnsi="Times New Roman"/>
          <w:b/>
          <w:bCs/>
          <w:sz w:val="26"/>
          <w:szCs w:val="26"/>
        </w:rPr>
        <w:t xml:space="preserve">1.2. Hiện trạng nhu cầu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Người dùng hiện nay mong muốn các nền tảng học tập đơn giản, trực quan và có sự hỗ trợ tức thời khi gặp khó khăn về kiến thức hoặc kỹ thuật.</w:t>
      </w:r>
    </w:p>
    <w:p>
      <w:pPr>
        <w:pStyle w:val="Heading2"/>
        <w:spacing w:after="120" w:before="240" w:line="288"/>
        <w:jc w:val="left"/>
      </w:pPr>
      <w:r>
        <w:t xml:space="preserve">1.3. Hiện trạng các hệ thống học trực tuyến hiện tại</w:t>
      </w:r>
      <w:r>
        <w:rPr>
          <w:rFonts w:ascii="Times New Roman" w:cs="Times New Roman" w:eastAsia="Times New Roman" w:hAnsi="Times New Roman"/>
          <w:b/>
          <w:bCs/>
          <w:sz w:val="26"/>
          <w:szCs w:val="26"/>
        </w:rPr>
        <w:t xml:space="preserve">1.3. Hiện trạng các hệ thống học trực tuyến hiện tại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Giao diện thường phức tạp, thiếu tính tương tác thông minh và quy trình thanh toán còn rườm rà đối với người dùng Việt Nam.</w:t>
      </w:r>
    </w:p>
    <w:p>
      <w:pPr>
        <w:pStyle w:val="Heading2"/>
        <w:spacing w:after="120" w:before="240" w:line="288"/>
        <w:jc w:val="left"/>
      </w:pPr>
      <w:r>
        <w:t xml:space="preserve">1.4. Giải pháp công nghệ đề xuất</w:t>
      </w:r>
      <w:r>
        <w:rPr>
          <w:rFonts w:ascii="Times New Roman" w:cs="Times New Roman" w:eastAsia="Times New Roman" w:hAnsi="Times New Roman"/>
          <w:b/>
          <w:bCs/>
          <w:sz w:val="26"/>
          <w:szCs w:val="26"/>
        </w:rPr>
        <w:t xml:space="preserve">1.4. Giải pháp công nghệ đề xuất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Sử dụng Next.js cho hiệu năng cao, MySQL để lưu trữ dữ liệu an toàn và Google Gemini API để xây dựng chatbot AI thông minh.</w:t>
      </w:r>
    </w:p>
    <w:p>
      <w:pPr>
        <w:pStyle w:val="Heading2"/>
        <w:spacing w:after="120" w:before="240" w:line="288"/>
        <w:jc w:val="left"/>
      </w:pPr>
      <w:r>
        <w:t xml:space="preserve">1.5. Các vấn đề tồn tại cần giải quyết</w:t>
      </w:r>
      <w:r>
        <w:rPr>
          <w:rFonts w:ascii="Times New Roman" w:cs="Times New Roman" w:eastAsia="Times New Roman" w:hAnsi="Times New Roman"/>
          <w:b/>
          <w:bCs/>
          <w:sz w:val="26"/>
          <w:szCs w:val="26"/>
        </w:rPr>
        <w:t xml:space="preserve">1.5. Các vấn đề tồn tại cần giải quyết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Tối ưu hóa giao diện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Tích hợp AI một cách tự nhiên.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Đảm bảo bảo mật thông tin và giao dịch.</w:t>
      </w:r>
    </w:p>
    <w:p>
      <w:pPr>
        <w:pStyle w:val="Heading2"/>
        <w:spacing w:after="120" w:before="240" w:line="288"/>
        <w:jc w:val="left"/>
      </w:pPr>
      <w:r>
        <w:t xml:space="preserve">1.6. Cơ sở lý thuyết chi tiết</w:t>
      </w:r>
      <w:r>
        <w:rPr>
          <w:rFonts w:ascii="Times New Roman" w:cs="Times New Roman" w:eastAsia="Times New Roman" w:hAnsi="Times New Roman"/>
          <w:b/>
          <w:bCs/>
          <w:sz w:val="26"/>
          <w:szCs w:val="26"/>
        </w:rPr>
        <w:t xml:space="preserve">1.6. Cơ sở lý thuyết chi tiết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về Next.js, MySQL, JWT, bcrypt, Gemini API như đã trình bày trong báo cáo...)</w:t>
      </w:r>
    </w:p>
    <w:p>
      <w:r>
        <w:br w:type="page"/>
      </w:r>
    </w:p>
    <w:p>
      <w:pPr>
        <w:pStyle w:val="Heading1"/>
        <w:spacing w:after="240" w:before="480" w:line="288"/>
        <w:jc w:val="center"/>
      </w:pPr>
      <w:r>
        <w:t xml:space="preserve">CHƯƠNG 2: PHÂN TÍCH THIẾT KẾ VÀ XÂY DỰNG ỨNG DỤNG</w:t>
      </w:r>
      <w:r>
        <w:rPr>
          <w:rFonts w:ascii="Times New Roman" w:cs="Times New Roman" w:eastAsia="Times New Roman" w:hAnsi="Times New Roman"/>
          <w:b/>
          <w:bCs/>
          <w:sz w:val="36"/>
          <w:szCs w:val="36"/>
        </w:rPr>
        <w:t xml:space="preserve">CHƯƠNG 2: PHÂN TÍCH THIẾT KẾ VÀ XÂY DỰNG ỨNG DỤNG</w:t>
      </w:r>
    </w:p>
    <w:p>
      <w:pPr>
        <w:pStyle w:val="Heading2"/>
        <w:spacing w:after="120" w:before="240" w:line="288"/>
        <w:jc w:val="left"/>
      </w:pPr>
      <w:r>
        <w:t xml:space="preserve">2.1. Yêu cầu chức năng</w:t>
      </w:r>
      <w:r>
        <w:rPr>
          <w:rFonts w:ascii="Times New Roman" w:cs="Times New Roman" w:eastAsia="Times New Roman" w:hAnsi="Times New Roman"/>
          <w:b/>
          <w:bCs/>
          <w:sz w:val="26"/>
          <w:szCs w:val="26"/>
        </w:rPr>
        <w:t xml:space="preserve">2.1. Yêu cầu chức năng</w:t>
      </w:r>
    </w:p>
    <w:p>
      <w:pPr>
        <w:spacing w:after="120" w:before="120" w:line="288"/>
        <w:jc w:val="center"/>
      </w:pPr>
      <w:r>
        <w:rPr>
          <w:rFonts w:ascii="Times New Roman" w:cs="Times New Roman" w:eastAsia="Times New Roman" w:hAnsi="Times New Roman"/>
          <w:b/>
          <w:bCs/>
          <w:i/>
          <w:iCs/>
          <w:sz w:val="26"/>
          <w:szCs w:val="26"/>
        </w:rPr>
        <w:t xml:space="preserve">Bảng 2.1: Người dùng (Chưa đăng nhập - Guest)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2.1 từ báo cáo cũ)</w:t>
      </w:r>
    </w:p>
    <w:p>
      <w:pPr>
        <w:spacing w:after="120" w:before="120" w:line="288"/>
        <w:jc w:val="center"/>
      </w:pPr>
      <w:r>
        <w:rPr>
          <w:rFonts w:ascii="Times New Roman" w:cs="Times New Roman" w:eastAsia="Times New Roman" w:hAnsi="Times New Roman"/>
          <w:b/>
          <w:bCs/>
          <w:i/>
          <w:iCs/>
          <w:sz w:val="26"/>
          <w:szCs w:val="26"/>
        </w:rPr>
        <w:t xml:space="preserve">Bảng 2.2: Quản trị viên (Admin)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2.2 từ báo cáo cũ)</w:t>
      </w:r>
    </w:p>
    <w:p>
      <w:pPr>
        <w:pStyle w:val="Heading2"/>
        <w:spacing w:after="120" w:before="240" w:line="288"/>
        <w:jc w:val="left"/>
      </w:pPr>
      <w:r>
        <w:t xml:space="preserve">2.2. Yêu cầu phi chức năng</w:t>
      </w:r>
      <w:r>
        <w:rPr>
          <w:rFonts w:ascii="Times New Roman" w:cs="Times New Roman" w:eastAsia="Times New Roman" w:hAnsi="Times New Roman"/>
          <w:b/>
          <w:bCs/>
          <w:sz w:val="26"/>
          <w:szCs w:val="26"/>
        </w:rPr>
        <w:t xml:space="preserve">2.2. Yêu cầu phi chức năng</w:t>
      </w:r>
    </w:p>
    <w:p>
      <w:pPr>
        <w:spacing w:after="120" w:before="120" w:line="288"/>
        <w:jc w:val="center"/>
      </w:pPr>
      <w:r>
        <w:rPr>
          <w:rFonts w:ascii="Times New Roman" w:cs="Times New Roman" w:eastAsia="Times New Roman" w:hAnsi="Times New Roman"/>
          <w:b/>
          <w:bCs/>
          <w:i/>
          <w:iCs/>
          <w:sz w:val="26"/>
          <w:szCs w:val="26"/>
        </w:rPr>
        <w:t xml:space="preserve">Bảng 2.4: Yêu cầu phi chức năng (Bảo mật, Hiệu năng, Giao diện)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2.4 từ báo cáo cũ)</w:t>
      </w:r>
    </w:p>
    <w:p>
      <w:pPr>
        <w:pStyle w:val="Heading2"/>
        <w:spacing w:after="120" w:before="240" w:line="288"/>
        <w:jc w:val="left"/>
      </w:pPr>
      <w:r>
        <w:t xml:space="preserve">2.3. Thiết kế Use Case</w:t>
      </w:r>
      <w:r>
        <w:rPr>
          <w:rFonts w:ascii="Times New Roman" w:cs="Times New Roman" w:eastAsia="Times New Roman" w:hAnsi="Times New Roman"/>
          <w:b/>
          <w:bCs/>
          <w:sz w:val="26"/>
          <w:szCs w:val="26"/>
        </w:rPr>
        <w:t xml:space="preserve">2.3. Thiết kế Use Case</w:t>
      </w:r>
    </w:p>
    <w:p>
      <w:pPr>
        <w:spacing w:after="120" w:before="120" w:line="288"/>
        <w:jc w:val="center"/>
      </w:pPr>
      <w:r>
        <w:rPr>
          <w:rFonts w:ascii="Times New Roman" w:cs="Times New Roman" w:eastAsia="Times New Roman" w:hAnsi="Times New Roman"/>
          <w:b/>
          <w:bCs/>
          <w:i/>
          <w:iCs/>
          <w:sz w:val="26"/>
          <w:szCs w:val="26"/>
        </w:rPr>
        <w:t xml:space="preserve">Hình 2.1: Biểu đồ Use Case tổng quát hệ thống EduLearn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3.1 cũ]</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(Các bảng mô tả Use Case chi tiết 2.5 - 2.12 từ báo cáo cũ được đánh số lại thành 2.x)</w:t>
      </w:r>
    </w:p>
    <w:p>
      <w:pPr>
        <w:pStyle w:val="Heading2"/>
        <w:spacing w:after="120" w:before="240" w:line="288"/>
        <w:jc w:val="left"/>
      </w:pPr>
      <w:r>
        <w:t xml:space="preserve">2.4. Thiết kế Sơ đồ hoạt động</w:t>
      </w:r>
      <w:r>
        <w:rPr>
          <w:rFonts w:ascii="Times New Roman" w:cs="Times New Roman" w:eastAsia="Times New Roman" w:hAnsi="Times New Roman"/>
          <w:b/>
          <w:bCs/>
          <w:sz w:val="26"/>
          <w:szCs w:val="26"/>
        </w:rPr>
        <w:t xml:space="preserve">2.4. Thiết kế Sơ đồ hoạt động</w:t>
      </w:r>
    </w:p>
    <w:p>
      <w:pPr>
        <w:spacing w:after="120" w:before="120" w:line="288"/>
        <w:jc w:val="center"/>
      </w:pPr>
      <w:r>
        <w:rPr>
          <w:rFonts w:ascii="Times New Roman" w:cs="Times New Roman" w:eastAsia="Times New Roman" w:hAnsi="Times New Roman"/>
          <w:b/>
          <w:bCs/>
          <w:i/>
          <w:iCs/>
          <w:sz w:val="26"/>
          <w:szCs w:val="26"/>
        </w:rPr>
        <w:t xml:space="preserve">Hình 2.2: Sơ đồ hoạt động - Đăng nhập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4.1 cũ]</w:t>
      </w:r>
    </w:p>
    <w:p>
      <w:pPr>
        <w:spacing w:after="120" w:before="120" w:line="288"/>
        <w:jc w:val="center"/>
      </w:pPr>
      <w:r>
        <w:rPr>
          <w:rFonts w:ascii="Times New Roman" w:cs="Times New Roman" w:eastAsia="Times New Roman" w:hAnsi="Times New Roman"/>
          <w:b/>
          <w:bCs/>
          <w:i/>
          <w:iCs/>
          <w:sz w:val="26"/>
          <w:szCs w:val="26"/>
        </w:rPr>
        <w:t xml:space="preserve">Hình 2.3: Sơ đồ hoạt động - Mua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4.3 cũ]</w:t>
      </w:r>
    </w:p>
    <w:p>
      <w:pPr>
        <w:pStyle w:val="Heading2"/>
        <w:spacing w:after="120" w:before="240" w:line="288"/>
        <w:jc w:val="left"/>
      </w:pPr>
      <w:r>
        <w:t xml:space="preserve">2.5. Thiết kế Cơ sở dữ liệu (ERD)</w:t>
      </w:r>
      <w:r>
        <w:rPr>
          <w:rFonts w:ascii="Times New Roman" w:cs="Times New Roman" w:eastAsia="Times New Roman" w:hAnsi="Times New Roman"/>
          <w:b/>
          <w:bCs/>
          <w:sz w:val="26"/>
          <w:szCs w:val="26"/>
        </w:rPr>
        <w:t xml:space="preserve">2.5. Thiết kế Cơ sở dữ liệu (ERD)</w:t>
      </w:r>
    </w:p>
    <w:p>
      <w:pPr>
        <w:spacing w:after="120" w:before="120" w:line="288"/>
        <w:jc w:val="center"/>
      </w:pPr>
      <w:r>
        <w:rPr>
          <w:rFonts w:ascii="Times New Roman" w:cs="Times New Roman" w:eastAsia="Times New Roman" w:hAnsi="Times New Roman"/>
          <w:b/>
          <w:bCs/>
          <w:i/>
          <w:iCs/>
          <w:sz w:val="26"/>
          <w:szCs w:val="26"/>
        </w:rPr>
        <w:t xml:space="preserve">Hình 2.4: Sơ đồ Entity Relationship Diagram (ERD)</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4.7 cũ]</w:t>
      </w:r>
    </w:p>
    <w:p>
      <w:pPr>
        <w:spacing w:after="120" w:before="120" w:line="288"/>
        <w:jc w:val="center"/>
      </w:pPr>
      <w:r>
        <w:rPr>
          <w:rFonts w:ascii="Times New Roman" w:cs="Times New Roman" w:eastAsia="Times New Roman" w:hAnsi="Times New Roman"/>
          <w:b/>
          <w:bCs/>
          <w:i/>
          <w:iCs/>
          <w:sz w:val="26"/>
          <w:szCs w:val="26"/>
        </w:rPr>
        <w:t xml:space="preserve">Bảng 2.13: Mô tả bảng USERS –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4.1 cũ)</w:t>
      </w:r>
    </w:p>
    <w:p>
      <w:pPr>
        <w:pStyle w:val="Heading2"/>
        <w:spacing w:after="120" w:before="240" w:line="288"/>
        <w:jc w:val="left"/>
      </w:pPr>
      <w:r>
        <w:t xml:space="preserve">2.6. Thiết kế Kiến trúc và Tuần tự</w:t>
      </w:r>
      <w:r>
        <w:rPr>
          <w:rFonts w:ascii="Times New Roman" w:cs="Times New Roman" w:eastAsia="Times New Roman" w:hAnsi="Times New Roman"/>
          <w:b/>
          <w:bCs/>
          <w:sz w:val="26"/>
          <w:szCs w:val="26"/>
        </w:rPr>
        <w:t xml:space="preserve">2.6. Thiết kế Kiến trúc và Tuần tự</w:t>
      </w:r>
    </w:p>
    <w:p>
      <w:pPr>
        <w:spacing w:after="120" w:before="120" w:line="288"/>
        <w:jc w:val="center"/>
      </w:pPr>
      <w:r>
        <w:rPr>
          <w:rFonts w:ascii="Times New Roman" w:cs="Times New Roman" w:eastAsia="Times New Roman" w:hAnsi="Times New Roman"/>
          <w:b/>
          <w:bCs/>
          <w:i/>
          <w:iCs/>
          <w:sz w:val="26"/>
          <w:szCs w:val="26"/>
        </w:rPr>
        <w:t xml:space="preserve">Hình 2.5: Sơ đồ kiến trúc tổng thể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5.1 cũ]</w:t>
      </w:r>
    </w:p>
    <w:p>
      <w:pPr>
        <w:spacing w:after="120" w:before="120" w:line="288"/>
        <w:jc w:val="center"/>
      </w:pPr>
      <w:r>
        <w:rPr>
          <w:rFonts w:ascii="Times New Roman" w:cs="Times New Roman" w:eastAsia="Times New Roman" w:hAnsi="Times New Roman"/>
          <w:b/>
          <w:bCs/>
          <w:i/>
          <w:iCs/>
          <w:sz w:val="26"/>
          <w:szCs w:val="26"/>
        </w:rPr>
        <w:t xml:space="preserve">Hình 2.6: Sơ đồ tuần tự - Đăng nhập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5.2 cũ]</w:t>
      </w:r>
    </w:p>
    <w:p>
      <w:pPr>
        <w:pStyle w:val="Heading2"/>
        <w:spacing w:after="120" w:before="240" w:line="288"/>
        <w:jc w:val="left"/>
      </w:pPr>
      <w:r>
        <w:t xml:space="preserve">2.7. Thiết kế Giao diện</w:t>
      </w:r>
      <w:r>
        <w:rPr>
          <w:rFonts w:ascii="Times New Roman" w:cs="Times New Roman" w:eastAsia="Times New Roman" w:hAnsi="Times New Roman"/>
          <w:b/>
          <w:bCs/>
          <w:sz w:val="26"/>
          <w:szCs w:val="26"/>
        </w:rPr>
        <w:t xml:space="preserve">2.7. Thiết kế Giao diện</w:t>
      </w:r>
    </w:p>
    <w:p>
      <w:pPr>
        <w:spacing w:after="120" w:before="120" w:line="288"/>
        <w:jc w:val="center"/>
      </w:pPr>
      <w:r>
        <w:rPr>
          <w:rFonts w:ascii="Times New Roman" w:cs="Times New Roman" w:eastAsia="Times New Roman" w:hAnsi="Times New Roman"/>
          <w:b/>
          <w:bCs/>
          <w:i/>
          <w:iCs/>
          <w:sz w:val="26"/>
          <w:szCs w:val="26"/>
        </w:rPr>
        <w:t xml:space="preserve">Hình 2.7: Màn hình trang chủ</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5.6 cũ]</w:t>
      </w:r>
    </w:p>
    <w:p>
      <w:r>
        <w:br w:type="page"/>
      </w:r>
    </w:p>
    <w:p>
      <w:pPr>
        <w:pStyle w:val="Heading1"/>
        <w:spacing w:after="240" w:before="480" w:line="288"/>
        <w:jc w:val="center"/>
      </w:pPr>
      <w:r>
        <w:t xml:space="preserve">CHƯƠNG 3: CÀI ĐẶT VÀ KIỂM THỬ HỆ THỐNG</w:t>
      </w:r>
      <w:r>
        <w:rPr>
          <w:rFonts w:ascii="Times New Roman" w:cs="Times New Roman" w:eastAsia="Times New Roman" w:hAnsi="Times New Roman"/>
          <w:b/>
          <w:bCs/>
          <w:sz w:val="36"/>
          <w:szCs w:val="36"/>
        </w:rPr>
        <w:t xml:space="preserve">CHƯƠNG 3: CÀI ĐẶT VÀ KIỂM THỬ HỆ THỐNG</w:t>
      </w:r>
    </w:p>
    <w:p>
      <w:pPr>
        <w:pStyle w:val="Heading2"/>
        <w:spacing w:after="120" w:before="240" w:line="288"/>
        <w:jc w:val="left"/>
      </w:pPr>
      <w:r>
        <w:t xml:space="preserve">3.1. Ngôn ngữ và công nghệ sử dụng</w:t>
      </w:r>
      <w:r>
        <w:rPr>
          <w:rFonts w:ascii="Times New Roman" w:cs="Times New Roman" w:eastAsia="Times New Roman" w:hAnsi="Times New Roman"/>
          <w:b/>
          <w:bCs/>
          <w:sz w:val="26"/>
          <w:szCs w:val="26"/>
        </w:rPr>
        <w:t xml:space="preserve">3.1. Ngôn ngữ và công nghệ sử dụng</w:t>
      </w:r>
    </w:p>
    <w:p>
      <w:pPr>
        <w:spacing w:after="120" w:before="120" w:line="288"/>
        <w:jc w:val="center"/>
      </w:pPr>
      <w:r>
        <w:rPr>
          <w:rFonts w:ascii="Times New Roman" w:cs="Times New Roman" w:eastAsia="Times New Roman" w:hAnsi="Times New Roman"/>
          <w:b/>
          <w:bCs/>
          <w:i/>
          <w:iCs/>
          <w:sz w:val="26"/>
          <w:szCs w:val="26"/>
        </w:rPr>
        <w:t xml:space="preserve">Bảng 3.1: Danh sách công nghệ và phiên bản sử dụng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5.1 cũ)</w:t>
      </w:r>
    </w:p>
    <w:p>
      <w:pPr>
        <w:pStyle w:val="Heading2"/>
        <w:spacing w:after="120" w:before="240" w:line="288"/>
        <w:jc w:val="left"/>
      </w:pPr>
      <w:r>
        <w:t xml:space="preserve">3.2. Mô tả dịch vụ bên thứ 3</w:t>
      </w:r>
      <w:r>
        <w:rPr>
          <w:rFonts w:ascii="Times New Roman" w:cs="Times New Roman" w:eastAsia="Times New Roman" w:hAnsi="Times New Roman"/>
          <w:b/>
          <w:bCs/>
          <w:sz w:val="26"/>
          <w:szCs w:val="26"/>
        </w:rPr>
        <w:t xml:space="preserve">3.2. Mô tả dịch vụ bên thứ 3</w:t>
      </w:r>
    </w:p>
    <w:p>
      <w:pPr>
        <w:spacing w:after="120" w:before="120" w:line="288"/>
        <w:jc w:val="center"/>
      </w:pPr>
      <w:r>
        <w:rPr>
          <w:rFonts w:ascii="Times New Roman" w:cs="Times New Roman" w:eastAsia="Times New Roman" w:hAnsi="Times New Roman"/>
          <w:b/>
          <w:bCs/>
          <w:i/>
          <w:iCs/>
          <w:sz w:val="26"/>
          <w:szCs w:val="26"/>
        </w:rPr>
        <w:t xml:space="preserve">Bảng 3.2: Thông tin dịch vụ Google Gemini API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5.3 cũ)</w:t>
      </w:r>
    </w:p>
    <w:p>
      <w:pPr>
        <w:pStyle w:val="Heading2"/>
        <w:spacing w:after="120" w:before="240" w:line="288"/>
        <w:jc w:val="left"/>
      </w:pPr>
      <w:r>
        <w:t xml:space="preserve">3.3. Kế hoạch kiểm thử (Test Plan)</w:t>
      </w:r>
      <w:r>
        <w:rPr>
          <w:rFonts w:ascii="Times New Roman" w:cs="Times New Roman" w:eastAsia="Times New Roman" w:hAnsi="Times New Roman"/>
          <w:b/>
          <w:bCs/>
          <w:sz w:val="26"/>
          <w:szCs w:val="26"/>
        </w:rPr>
        <w:t xml:space="preserve">3.3. Kế hoạch kiểm thử (Test Plan)</w:t>
      </w:r>
    </w:p>
    <w:p>
      <w:pPr>
        <w:spacing w:after="120" w:before="120" w:line="288"/>
        <w:jc w:val="center"/>
      </w:pPr>
      <w:r>
        <w:rPr>
          <w:rFonts w:ascii="Times New Roman" w:cs="Times New Roman" w:eastAsia="Times New Roman" w:hAnsi="Times New Roman"/>
          <w:b/>
          <w:bCs/>
          <w:i/>
          <w:iCs/>
          <w:sz w:val="26"/>
          <w:szCs w:val="26"/>
        </w:rPr>
        <w:t xml:space="preserve">Hình 3.1: Quy trình kiểm thử</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7.1 cũ]</w:t>
      </w:r>
    </w:p>
    <w:p>
      <w:pPr>
        <w:pStyle w:val="Heading2"/>
        <w:spacing w:after="120" w:before="240" w:line="288"/>
        <w:jc w:val="left"/>
      </w:pPr>
      <w:r>
        <w:t xml:space="preserve">3.4. Kết quả kiểm thử chi tiết</w:t>
      </w:r>
      <w:r>
        <w:rPr>
          <w:rFonts w:ascii="Times New Roman" w:cs="Times New Roman" w:eastAsia="Times New Roman" w:hAnsi="Times New Roman"/>
          <w:b/>
          <w:bCs/>
          <w:sz w:val="26"/>
          <w:szCs w:val="26"/>
        </w:rPr>
        <w:t xml:space="preserve">3.4. Kết quả kiểm thử chi tiết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(Các bảng Test Case từ 6.4 - 6.14 từ báo cáo cũ được đánh số lại thành 3.x)</w:t>
      </w:r>
    </w:p>
    <w:p>
      <w:r>
        <w:br w:type="page"/>
      </w:r>
    </w:p>
    <w:p>
      <w:pPr>
        <w:pStyle w:val="Heading1"/>
        <w:spacing w:after="240" w:before="480" w:line="288"/>
        <w:jc w:val="center"/>
      </w:pPr>
      <w:r>
        <w:t xml:space="preserve">KẾT LUẬN</w:t>
      </w:r>
      <w:r>
        <w:rPr>
          <w:rFonts w:ascii="Times New Roman" w:cs="Times New Roman" w:eastAsia="Times New Roman" w:hAnsi="Times New Roman"/>
          <w:b/>
          <w:bCs/>
          <w:sz w:val="36"/>
          <w:szCs w:val="36"/>
        </w:rPr>
        <w:t xml:space="preserve">KẾT LUẬN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Mức độ hoàn thành mục tiêu ban đầu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Hệ thống đã hoàn thành các chức năng cốt lõi theo kế hoạch đề ra.</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Hạn chế của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Chưa tích hợp cổng thanh toán tự động (VNPay/Momo) do giới hạn về tài khoản doanh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Hướng phát triển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Nâng cấp chatbot AI với khả năng phân tích video và tích hợp Mobile App.</w:t>
      </w:r>
    </w:p>
    <w:p>
      <w:r>
        <w:br w:type="page"/>
      </w:r>
    </w:p>
    <w:p>
      <w:pPr>
        <w:pStyle w:val="Heading1"/>
        <w:spacing w:after="240" w:before="480" w:line="288"/>
        <w:jc w:val="center"/>
      </w:pPr>
      <w:r>
        <w:t xml:space="preserve">TÀI LIỆU THAM KHẢO</w:t>
      </w:r>
      <w:r>
        <w:rPr>
          <w:rFonts w:ascii="Times New Roman" w:cs="Times New Roman" w:eastAsia="Times New Roman" w:hAnsi="Times New Roman"/>
          <w:b/>
          <w:bCs/>
          <w:sz w:val="36"/>
          <w:szCs w:val="36"/>
        </w:rPr>
        <w:t xml:space="preserve">TÀI LIỆU THAM KHẢO</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Đỗ Văn Uy, Thiết kế căn bản, Nxb Bách Khoa, Hà Nội, 2018.</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Documentation Next.js, [https://nextjs.org/docs].</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Google Gemini API Documentation.</w:t>
      </w:r>
    </w:p>
    <w:p>
      <w:r>
        <w:br w:type="page"/>
      </w:r>
    </w:p>
    <w:p>
      <w:pPr>
        <w:pStyle w:val="Heading1"/>
        <w:spacing w:after="240" w:before="480" w:line="288"/>
        <w:jc w:val="center"/>
      </w:pPr>
      <w:r>
        <w:t xml:space="preserve">PHỤ LỤC</w:t>
      </w:r>
      <w:r>
        <w:rPr>
          <w:rFonts w:ascii="Times New Roman" w:cs="Times New Roman" w:eastAsia="Times New Roman" w:hAnsi="Times New Roman"/>
          <w:b/>
          <w:bCs/>
          <w:sz w:val="36"/>
          <w:szCs w:val="36"/>
        </w:rPr>
        <w:t xml:space="preserve">PHỤ LỤC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Phụ lục A: Tài khoản đăng nhập mẫu</w:t>
      </w:r>
    </w:p>
    <w:p>
      <w:pPr>
        <w:spacing w:after="120" w:before="120" w:line="288"/>
        <w:jc w:val="center"/>
      </w:pPr>
      <w:r>
        <w:rPr>
          <w:rFonts w:ascii="Times New Roman" w:cs="Times New Roman" w:eastAsia="Times New Roman" w:hAnsi="Times New Roman"/>
          <w:b/>
          <w:bCs/>
          <w:i/>
          <w:iCs/>
          <w:sz w:val="26"/>
          <w:szCs w:val="26"/>
        </w:rPr>
        <w:t xml:space="preserve">Bảng A.1: Tài khoản đăng nhập mẫu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A.1 cũ)</w:t>
      </w:r>
    </w:p>
    <w:sectPr>
      <w:footerReference w:type="default" r:id="rId8"/>
      <w:pgSz w:w="11906" w:h="16838" w:orient="portrait"/>
      <w:pgMar w:top="2.5cm" w:right="2cm" w:bottom="2.5cm" w:left="3.5cm"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2026-05-13T05:32:47.467Z</dcterms:created>
  <dcterms:modified xsi:type="dcterms:W3CDTF">2026-05-13T05:32:47.468Z</dcterms:modified>
</cp:coreProperties>
</file>

<file path=docProps/custom.xml><?xml version="1.0" encoding="utf-8"?>
<Properties xmlns="http://schemas.openxmlformats.org/officeDocument/2006/custom-properties" xmlns:vt="http://schemas.openxmlformats.org/officeDocument/2006/docPropsVTypes"/>
</file>