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EBC" w:rsidRDefault="00CC0E0A">
      <w:pPr>
        <w:pStyle w:val="Textoindependiente"/>
        <w:ind w:left="23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6057265" cy="651510"/>
                <wp:effectExtent l="2540" t="3175" r="0" b="254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265" cy="651510"/>
                          <a:chOff x="0" y="0"/>
                          <a:chExt cx="9539" cy="1026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9" cy="1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539" cy="1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3EBC" w:rsidRDefault="00A13EBC">
                              <w:pPr>
                                <w:spacing w:before="9"/>
                                <w:rPr>
                                  <w:rFonts w:ascii="Times New Roman"/>
                                  <w:sz w:val="17"/>
                                </w:rPr>
                              </w:pPr>
                            </w:p>
                            <w:p w:rsidR="00A13EBC" w:rsidRDefault="00CC0E0A">
                              <w:pPr>
                                <w:spacing w:before="1" w:line="247" w:lineRule="auto"/>
                                <w:ind w:left="1252" w:right="4886"/>
                              </w:pPr>
                              <w:r>
                                <w:rPr>
                                  <w:w w:val="85"/>
                                </w:rPr>
                                <w:t>UNIVERSIDAD</w:t>
                              </w:r>
                              <w:r>
                                <w:rPr>
                                  <w:spacing w:val="-36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</w:rPr>
                                <w:t>DE</w:t>
                              </w:r>
                              <w:r>
                                <w:rPr>
                                  <w:spacing w:val="-36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</w:rPr>
                                <w:t>SANTIAGO</w:t>
                              </w:r>
                              <w:r>
                                <w:rPr>
                                  <w:spacing w:val="-35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</w:rPr>
                                <w:t>DE</w:t>
                              </w:r>
                              <w:r>
                                <w:rPr>
                                  <w:spacing w:val="-35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</w:rPr>
                                <w:t xml:space="preserve">CHILE </w:t>
                              </w:r>
                              <w:r>
                                <w:rPr>
                                  <w:w w:val="95"/>
                                </w:rPr>
                                <w:t>FACULTAD DE</w:t>
                              </w:r>
                              <w:r>
                                <w:rPr>
                                  <w:spacing w:val="-50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INGENIERÍA</w:t>
                              </w:r>
                            </w:p>
                            <w:p w:rsidR="00A13EBC" w:rsidRDefault="00CC0E0A">
                              <w:pPr>
                                <w:spacing w:before="12"/>
                                <w:ind w:left="1252"/>
                              </w:pPr>
                              <w:r>
                                <w:t>DEPARTAMENTO DE INGENIERÍA INFORMÁTICA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76.95pt;height:51.3pt;mso-position-horizontal-relative:char;mso-position-vertical-relative:line" coordsize="9539,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9539;height:1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width:9539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A13EBC" w:rsidRDefault="00A13EBC">
                        <w:pPr>
                          <w:spacing w:before="9"/>
                          <w:rPr>
                            <w:rFonts w:ascii="Times New Roman"/>
                            <w:sz w:val="17"/>
                          </w:rPr>
                        </w:pPr>
                      </w:p>
                      <w:p w:rsidR="00A13EBC" w:rsidRDefault="00CC0E0A">
                        <w:pPr>
                          <w:spacing w:before="1" w:line="247" w:lineRule="auto"/>
                          <w:ind w:left="1252" w:right="4886"/>
                        </w:pPr>
                        <w:r>
                          <w:rPr>
                            <w:w w:val="85"/>
                          </w:rPr>
                          <w:t>UNIVERSIDAD</w:t>
                        </w:r>
                        <w:r>
                          <w:rPr>
                            <w:spacing w:val="-36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DE</w:t>
                        </w:r>
                        <w:r>
                          <w:rPr>
                            <w:spacing w:val="-36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SANTIAGO</w:t>
                        </w:r>
                        <w:r>
                          <w:rPr>
                            <w:spacing w:val="-35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DE</w:t>
                        </w:r>
                        <w:r>
                          <w:rPr>
                            <w:spacing w:val="-35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 xml:space="preserve">CHILE </w:t>
                        </w:r>
                        <w:r>
                          <w:rPr>
                            <w:w w:val="95"/>
                          </w:rPr>
                          <w:t>FACULTAD DE</w:t>
                        </w:r>
                        <w:r>
                          <w:rPr>
                            <w:spacing w:val="-50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INGENIERÍA</w:t>
                        </w:r>
                      </w:p>
                      <w:p w:rsidR="00A13EBC" w:rsidRDefault="00CC0E0A">
                        <w:pPr>
                          <w:spacing w:before="12"/>
                          <w:ind w:left="1252"/>
                        </w:pPr>
                        <w:r>
                          <w:t>DEPARTAMENTO DE INGENIERÍA INFORMÁTICA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13EBC" w:rsidRDefault="00A13EBC">
      <w:pPr>
        <w:pStyle w:val="Textoindependiente"/>
        <w:spacing w:before="7"/>
        <w:rPr>
          <w:rFonts w:ascii="Times New Roman"/>
          <w:sz w:val="21"/>
        </w:rPr>
      </w:pPr>
    </w:p>
    <w:p w:rsidR="00A13EBC" w:rsidRDefault="00CC0E0A">
      <w:pPr>
        <w:spacing w:before="26" w:line="460" w:lineRule="exact"/>
        <w:ind w:left="102" w:right="76"/>
        <w:jc w:val="center"/>
        <w:rPr>
          <w:b/>
          <w:sz w:val="40"/>
        </w:rPr>
      </w:pPr>
      <w:r>
        <w:rPr>
          <w:b/>
          <w:color w:val="008080"/>
          <w:w w:val="95"/>
          <w:sz w:val="40"/>
        </w:rPr>
        <w:t>Laboratorio N°4 Análisis de Datos</w:t>
      </w:r>
    </w:p>
    <w:p w:rsidR="00A13EBC" w:rsidRDefault="00CC0E0A">
      <w:pPr>
        <w:spacing w:line="368" w:lineRule="exact"/>
        <w:ind w:left="101" w:right="76"/>
        <w:jc w:val="center"/>
        <w:rPr>
          <w:b/>
          <w:sz w:val="32"/>
        </w:rPr>
      </w:pPr>
      <w:r>
        <w:rPr>
          <w:b/>
          <w:w w:val="95"/>
          <w:sz w:val="32"/>
        </w:rPr>
        <w:t>Clasificador Bayesiano</w:t>
      </w:r>
    </w:p>
    <w:p w:rsidR="00A13EBC" w:rsidRDefault="00A13EBC">
      <w:pPr>
        <w:pStyle w:val="Textoindependiente"/>
        <w:spacing w:before="3"/>
        <w:rPr>
          <w:b/>
          <w:sz w:val="31"/>
        </w:rPr>
      </w:pPr>
    </w:p>
    <w:p w:rsidR="00A13EBC" w:rsidRDefault="00CC0E0A">
      <w:pPr>
        <w:tabs>
          <w:tab w:val="left" w:pos="7244"/>
        </w:tabs>
        <w:spacing w:before="1"/>
        <w:ind w:right="76"/>
        <w:jc w:val="center"/>
        <w:rPr>
          <w:rFonts w:ascii="Liberation Sans Narrow" w:hAnsi="Liberation Sans Narrow"/>
          <w:sz w:val="23"/>
        </w:rPr>
      </w:pPr>
      <w:r>
        <w:rPr>
          <w:rFonts w:ascii="Liberation Sans Narrow" w:hAnsi="Liberation Sans Narrow"/>
          <w:sz w:val="24"/>
        </w:rPr>
        <w:t>Profesor:</w:t>
      </w:r>
      <w:r>
        <w:rPr>
          <w:rFonts w:ascii="Liberation Sans Narrow" w:hAnsi="Liberation Sans Narrow"/>
          <w:spacing w:val="-6"/>
          <w:sz w:val="24"/>
        </w:rPr>
        <w:t xml:space="preserve"> </w:t>
      </w:r>
      <w:r>
        <w:rPr>
          <w:rFonts w:ascii="Liberation Sans Narrow" w:hAnsi="Liberation Sans Narrow"/>
          <w:sz w:val="24"/>
        </w:rPr>
        <w:t>Max</w:t>
      </w:r>
      <w:r>
        <w:rPr>
          <w:rFonts w:ascii="Liberation Sans Narrow" w:hAnsi="Liberation Sans Narrow"/>
          <w:spacing w:val="-3"/>
          <w:sz w:val="24"/>
        </w:rPr>
        <w:t xml:space="preserve"> </w:t>
      </w:r>
      <w:r>
        <w:rPr>
          <w:rFonts w:ascii="Liberation Sans Narrow" w:hAnsi="Liberation Sans Narrow"/>
          <w:sz w:val="24"/>
        </w:rPr>
        <w:t>Chacón</w:t>
      </w:r>
      <w:r>
        <w:rPr>
          <w:rFonts w:ascii="Liberation Sans Narrow" w:hAnsi="Liberation Sans Narrow"/>
          <w:sz w:val="24"/>
        </w:rPr>
        <w:tab/>
      </w:r>
      <w:r>
        <w:rPr>
          <w:rFonts w:ascii="Liberation Sans Narrow" w:hAnsi="Liberation Sans Narrow"/>
          <w:sz w:val="23"/>
        </w:rPr>
        <w:t xml:space="preserve">Ayudante </w:t>
      </w:r>
      <w:r w:rsidR="00D36AE2">
        <w:rPr>
          <w:rFonts w:ascii="Liberation Sans Narrow" w:hAnsi="Liberation Sans Narrow"/>
          <w:sz w:val="23"/>
        </w:rPr>
        <w:t>Ignacio Ibáñez</w:t>
      </w:r>
    </w:p>
    <w:p w:rsidR="00A13EBC" w:rsidRDefault="00CC0E0A">
      <w:pPr>
        <w:pStyle w:val="Ttulo1"/>
        <w:spacing w:before="187"/>
        <w:ind w:right="131"/>
      </w:pPr>
      <w:r>
        <w:t>Objetivos</w:t>
      </w:r>
    </w:p>
    <w:p w:rsidR="00A13EBC" w:rsidRDefault="00CC0E0A">
      <w:pPr>
        <w:pStyle w:val="Textoindependiente"/>
        <w:spacing w:line="20" w:lineRule="exact"/>
        <w:ind w:left="229"/>
        <w:rPr>
          <w:sz w:val="2"/>
        </w:rPr>
      </w:pPr>
      <w:r>
        <w:rPr>
          <w:noProof/>
          <w:sz w:val="2"/>
        </w:rPr>
        <w:drawing>
          <wp:inline distT="0" distB="0" distL="0" distR="0">
            <wp:extent cx="6068820" cy="9144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8820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BC" w:rsidRDefault="00A13EBC">
      <w:pPr>
        <w:pStyle w:val="Textoindependiente"/>
        <w:spacing w:before="3"/>
        <w:rPr>
          <w:sz w:val="32"/>
        </w:rPr>
      </w:pPr>
    </w:p>
    <w:p w:rsidR="00A13EBC" w:rsidRDefault="00CC0E0A">
      <w:pPr>
        <w:pStyle w:val="Prrafodelista"/>
        <w:numPr>
          <w:ilvl w:val="0"/>
          <w:numId w:val="1"/>
        </w:numPr>
        <w:tabs>
          <w:tab w:val="left" w:pos="981"/>
          <w:tab w:val="left" w:pos="982"/>
        </w:tabs>
        <w:spacing w:before="1" w:line="249" w:lineRule="auto"/>
        <w:ind w:right="1846"/>
        <w:rPr>
          <w:sz w:val="26"/>
        </w:rPr>
      </w:pPr>
      <w:r>
        <w:rPr>
          <w:sz w:val="26"/>
        </w:rPr>
        <w:t>Extraer conocimiento del problema asignado, por medio de un clasificador bayesiano ingenuo a través del software</w:t>
      </w:r>
      <w:r>
        <w:rPr>
          <w:spacing w:val="-30"/>
          <w:sz w:val="26"/>
        </w:rPr>
        <w:t xml:space="preserve"> </w:t>
      </w:r>
      <w:r>
        <w:rPr>
          <w:sz w:val="26"/>
        </w:rPr>
        <w:t>R.</w:t>
      </w:r>
    </w:p>
    <w:p w:rsidR="00A13EBC" w:rsidRDefault="00CC0E0A">
      <w:pPr>
        <w:pStyle w:val="Prrafodelista"/>
        <w:numPr>
          <w:ilvl w:val="0"/>
          <w:numId w:val="1"/>
        </w:numPr>
        <w:tabs>
          <w:tab w:val="left" w:pos="981"/>
          <w:tab w:val="left" w:pos="982"/>
        </w:tabs>
        <w:spacing w:before="20" w:line="240" w:lineRule="auto"/>
        <w:rPr>
          <w:b/>
          <w:sz w:val="27"/>
        </w:rPr>
      </w:pPr>
      <w:r>
        <w:rPr>
          <w:sz w:val="26"/>
        </w:rPr>
        <w:t>Utilizar el package:</w:t>
      </w:r>
      <w:r>
        <w:rPr>
          <w:spacing w:val="-6"/>
          <w:sz w:val="26"/>
        </w:rPr>
        <w:t xml:space="preserve"> </w:t>
      </w:r>
      <w:r>
        <w:rPr>
          <w:b/>
          <w:sz w:val="27"/>
        </w:rPr>
        <w:t>e1071</w:t>
      </w:r>
    </w:p>
    <w:p w:rsidR="00A13EBC" w:rsidRDefault="00CC0E0A">
      <w:pPr>
        <w:pStyle w:val="Prrafodelista"/>
        <w:numPr>
          <w:ilvl w:val="0"/>
          <w:numId w:val="1"/>
        </w:numPr>
        <w:tabs>
          <w:tab w:val="left" w:pos="981"/>
          <w:tab w:val="left" w:pos="982"/>
        </w:tabs>
        <w:spacing w:before="75" w:line="247" w:lineRule="auto"/>
        <w:ind w:right="624"/>
        <w:rPr>
          <w:sz w:val="26"/>
        </w:rPr>
      </w:pPr>
      <w:r>
        <w:rPr>
          <w:sz w:val="26"/>
        </w:rPr>
        <w:t>Realizar un análisis comparativo respecto de los resultados obtenidos</w:t>
      </w:r>
      <w:r>
        <w:rPr>
          <w:spacing w:val="-35"/>
          <w:sz w:val="26"/>
        </w:rPr>
        <w:t xml:space="preserve"> </w:t>
      </w:r>
      <w:r>
        <w:rPr>
          <w:sz w:val="26"/>
        </w:rPr>
        <w:t>en el laboratorio 2 y</w:t>
      </w:r>
      <w:r>
        <w:rPr>
          <w:spacing w:val="-17"/>
          <w:sz w:val="26"/>
        </w:rPr>
        <w:t xml:space="preserve"> </w:t>
      </w:r>
      <w:r>
        <w:rPr>
          <w:sz w:val="26"/>
        </w:rPr>
        <w:t>3.</w:t>
      </w:r>
    </w:p>
    <w:p w:rsidR="00A13EBC" w:rsidRDefault="00A13EBC">
      <w:pPr>
        <w:pStyle w:val="Textoindependiente"/>
        <w:spacing w:before="8"/>
        <w:rPr>
          <w:sz w:val="13"/>
        </w:rPr>
      </w:pPr>
    </w:p>
    <w:p w:rsidR="00A13EBC" w:rsidRDefault="00CC0E0A">
      <w:pPr>
        <w:pStyle w:val="Ttulo1"/>
        <w:spacing w:before="88" w:after="19"/>
        <w:ind w:left="8607"/>
        <w:jc w:val="left"/>
      </w:pPr>
      <w:r>
        <w:t>Informe</w:t>
      </w:r>
    </w:p>
    <w:p w:rsidR="00A13EBC" w:rsidRDefault="00CC0E0A">
      <w:pPr>
        <w:pStyle w:val="Textoindependiente"/>
        <w:spacing w:line="20" w:lineRule="exact"/>
        <w:ind w:left="229"/>
        <w:rPr>
          <w:sz w:val="2"/>
        </w:rPr>
      </w:pPr>
      <w:r>
        <w:rPr>
          <w:noProof/>
          <w:sz w:val="2"/>
        </w:rPr>
        <w:drawing>
          <wp:inline distT="0" distB="0" distL="0" distR="0">
            <wp:extent cx="6068820" cy="914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8820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BC" w:rsidRDefault="00A13EBC">
      <w:pPr>
        <w:pStyle w:val="Textoindependiente"/>
        <w:spacing w:before="9"/>
        <w:rPr>
          <w:sz w:val="31"/>
        </w:rPr>
      </w:pPr>
    </w:p>
    <w:p w:rsidR="00A13EBC" w:rsidRDefault="00CC0E0A">
      <w:pPr>
        <w:pStyle w:val="Textoindependiente"/>
        <w:spacing w:line="266" w:lineRule="auto"/>
        <w:ind w:left="261" w:right="725"/>
      </w:pPr>
      <w:r>
        <w:t>Se debe regir por el reglamento de titulación v. 1.3, apéndice B, apartado B.3 y contener los siguientes puntos.</w:t>
      </w:r>
    </w:p>
    <w:p w:rsidR="00A13EBC" w:rsidRDefault="00A13EBC">
      <w:pPr>
        <w:pStyle w:val="Textoindependiente"/>
        <w:spacing w:before="8"/>
        <w:rPr>
          <w:sz w:val="16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65"/>
        <w:gridCol w:w="1779"/>
      </w:tblGrid>
      <w:tr w:rsidR="00A13EBC">
        <w:trPr>
          <w:trHeight w:val="304"/>
        </w:trPr>
        <w:tc>
          <w:tcPr>
            <w:tcW w:w="7965" w:type="dxa"/>
          </w:tcPr>
          <w:p w:rsidR="00A13EBC" w:rsidRDefault="00CC0E0A">
            <w:pPr>
              <w:pStyle w:val="TableParagraph"/>
              <w:spacing w:before="3" w:line="281" w:lineRule="exact"/>
              <w:ind w:left="189"/>
              <w:rPr>
                <w:b/>
                <w:sz w:val="26"/>
              </w:rPr>
            </w:pPr>
            <w:r>
              <w:rPr>
                <w:b/>
                <w:sz w:val="26"/>
              </w:rPr>
              <w:t>Puntos a evaluar</w:t>
            </w:r>
          </w:p>
        </w:tc>
        <w:tc>
          <w:tcPr>
            <w:tcW w:w="1779" w:type="dxa"/>
          </w:tcPr>
          <w:p w:rsidR="00A13EBC" w:rsidRDefault="00CC0E0A">
            <w:pPr>
              <w:pStyle w:val="TableParagraph"/>
              <w:spacing w:before="3" w:line="281" w:lineRule="exact"/>
              <w:ind w:left="73"/>
              <w:rPr>
                <w:b/>
                <w:sz w:val="26"/>
              </w:rPr>
            </w:pPr>
            <w:r>
              <w:rPr>
                <w:b/>
                <w:sz w:val="26"/>
              </w:rPr>
              <w:t>Ponderación</w:t>
            </w:r>
          </w:p>
        </w:tc>
      </w:tr>
      <w:tr w:rsidR="00A13EBC">
        <w:trPr>
          <w:trHeight w:val="275"/>
        </w:trPr>
        <w:tc>
          <w:tcPr>
            <w:tcW w:w="7965" w:type="dxa"/>
            <w:tcBorders>
              <w:bottom w:val="nil"/>
            </w:tcBorders>
          </w:tcPr>
          <w:p w:rsidR="00A13EBC" w:rsidRDefault="00CC0E0A">
            <w:pPr>
              <w:pStyle w:val="TableParagraph"/>
              <w:spacing w:line="255" w:lineRule="exact"/>
              <w:rPr>
                <w:sz w:val="26"/>
              </w:rPr>
            </w:pPr>
            <w:r>
              <w:rPr>
                <w:sz w:val="26"/>
              </w:rPr>
              <w:t>Presentación, ortografía y redacción. Introducción (1 página</w:t>
            </w:r>
          </w:p>
        </w:tc>
        <w:tc>
          <w:tcPr>
            <w:tcW w:w="1779" w:type="dxa"/>
            <w:vMerge w:val="restart"/>
          </w:tcPr>
          <w:p w:rsidR="00A13EBC" w:rsidRDefault="00CC0E0A">
            <w:pPr>
              <w:pStyle w:val="TableParagraph"/>
              <w:ind w:left="73"/>
              <w:rPr>
                <w:sz w:val="26"/>
              </w:rPr>
            </w:pPr>
            <w:r>
              <w:rPr>
                <w:sz w:val="26"/>
              </w:rPr>
              <w:t>5%</w:t>
            </w:r>
          </w:p>
        </w:tc>
      </w:tr>
      <w:tr w:rsidR="00A13EBC">
        <w:trPr>
          <w:trHeight w:val="289"/>
        </w:trPr>
        <w:tc>
          <w:tcPr>
            <w:tcW w:w="7965" w:type="dxa"/>
            <w:tcBorders>
              <w:top w:val="nil"/>
            </w:tcBorders>
          </w:tcPr>
          <w:p w:rsidR="00A13EBC" w:rsidRDefault="00CC0E0A">
            <w:pPr>
              <w:pStyle w:val="TableParagraph"/>
              <w:spacing w:line="269" w:lineRule="exact"/>
              <w:rPr>
                <w:sz w:val="26"/>
              </w:rPr>
            </w:pPr>
            <w:r>
              <w:rPr>
                <w:sz w:val="26"/>
              </w:rPr>
              <w:t>máximo)</w:t>
            </w:r>
          </w:p>
        </w:tc>
        <w:tc>
          <w:tcPr>
            <w:tcW w:w="1779" w:type="dxa"/>
            <w:vMerge/>
            <w:tcBorders>
              <w:top w:val="nil"/>
            </w:tcBorders>
          </w:tcPr>
          <w:p w:rsidR="00A13EBC" w:rsidRDefault="00A13EBC">
            <w:pPr>
              <w:rPr>
                <w:sz w:val="2"/>
                <w:szCs w:val="2"/>
              </w:rPr>
            </w:pPr>
          </w:p>
        </w:tc>
      </w:tr>
      <w:tr w:rsidR="00A13EBC">
        <w:trPr>
          <w:trHeight w:val="1160"/>
        </w:trPr>
        <w:tc>
          <w:tcPr>
            <w:tcW w:w="7965" w:type="dxa"/>
          </w:tcPr>
          <w:p w:rsidR="00A13EBC" w:rsidRDefault="00CC0E0A">
            <w:pPr>
              <w:pStyle w:val="TableParagraph"/>
              <w:spacing w:line="225" w:lineRule="auto"/>
              <w:ind w:right="49"/>
              <w:rPr>
                <w:sz w:val="26"/>
              </w:rPr>
            </w:pPr>
            <w:r>
              <w:rPr>
                <w:sz w:val="26"/>
              </w:rPr>
              <w:t>Marco teórico: Clasificar bayesiano ingenuo, probabilidades a priori y probabilidades a posteriori. (1 página máximo)</w:t>
            </w:r>
          </w:p>
        </w:tc>
        <w:tc>
          <w:tcPr>
            <w:tcW w:w="1779" w:type="dxa"/>
          </w:tcPr>
          <w:p w:rsidR="00A13EBC" w:rsidRDefault="00CC0E0A">
            <w:pPr>
              <w:pStyle w:val="TableParagraph"/>
              <w:spacing w:line="280" w:lineRule="exact"/>
              <w:ind w:left="73"/>
              <w:rPr>
                <w:sz w:val="26"/>
              </w:rPr>
            </w:pPr>
            <w:r>
              <w:rPr>
                <w:sz w:val="26"/>
              </w:rPr>
              <w:t>15%</w:t>
            </w:r>
          </w:p>
        </w:tc>
      </w:tr>
      <w:tr w:rsidR="00A13EBC">
        <w:trPr>
          <w:trHeight w:val="1742"/>
        </w:trPr>
        <w:tc>
          <w:tcPr>
            <w:tcW w:w="7965" w:type="dxa"/>
          </w:tcPr>
          <w:p w:rsidR="00A13EBC" w:rsidRDefault="00CC0E0A">
            <w:pPr>
              <w:pStyle w:val="TableParagraph"/>
              <w:spacing w:line="223" w:lineRule="auto"/>
              <w:ind w:right="613"/>
              <w:rPr>
                <w:sz w:val="26"/>
              </w:rPr>
            </w:pPr>
            <w:r>
              <w:rPr>
                <w:sz w:val="26"/>
              </w:rPr>
              <w:t>Obtención del Clasificador: Definir la clase a determinar con el clasificador. Determinar los atributos utilizados y conjuntos de entrenamiento y de test.</w:t>
            </w:r>
          </w:p>
          <w:p w:rsidR="00A13EBC" w:rsidRDefault="00CC0E0A">
            <w:pPr>
              <w:pStyle w:val="TableParagraph"/>
              <w:spacing w:line="288" w:lineRule="exact"/>
              <w:ind w:left="201"/>
              <w:rPr>
                <w:sz w:val="26"/>
              </w:rPr>
            </w:pPr>
            <w:r>
              <w:rPr>
                <w:sz w:val="26"/>
              </w:rPr>
              <w:t>(6 páginas máximo)</w:t>
            </w:r>
          </w:p>
        </w:tc>
        <w:tc>
          <w:tcPr>
            <w:tcW w:w="1779" w:type="dxa"/>
          </w:tcPr>
          <w:p w:rsidR="00A13EBC" w:rsidRDefault="00CC0E0A">
            <w:pPr>
              <w:pStyle w:val="TableParagraph"/>
              <w:ind w:left="73"/>
              <w:rPr>
                <w:sz w:val="26"/>
              </w:rPr>
            </w:pPr>
            <w:r>
              <w:rPr>
                <w:sz w:val="26"/>
              </w:rPr>
              <w:t>15%</w:t>
            </w:r>
          </w:p>
        </w:tc>
      </w:tr>
      <w:tr w:rsidR="00A13EBC">
        <w:trPr>
          <w:trHeight w:val="1484"/>
        </w:trPr>
        <w:tc>
          <w:tcPr>
            <w:tcW w:w="7965" w:type="dxa"/>
          </w:tcPr>
          <w:p w:rsidR="00A13EBC" w:rsidRDefault="00CC0E0A">
            <w:pPr>
              <w:pStyle w:val="TableParagraph"/>
              <w:spacing w:line="225" w:lineRule="auto"/>
              <w:ind w:right="122"/>
              <w:rPr>
                <w:sz w:val="26"/>
              </w:rPr>
            </w:pPr>
            <w:r>
              <w:rPr>
                <w:sz w:val="26"/>
              </w:rPr>
              <w:t>Análisis de resultados y comparación: Análisis del clasificador final obtenido, qué resultados tiene en comparación con experiencias anteriores.</w:t>
            </w:r>
          </w:p>
        </w:tc>
        <w:tc>
          <w:tcPr>
            <w:tcW w:w="1779" w:type="dxa"/>
          </w:tcPr>
          <w:p w:rsidR="00A13EBC" w:rsidRDefault="00CC0E0A">
            <w:pPr>
              <w:pStyle w:val="TableParagraph"/>
              <w:ind w:left="73"/>
              <w:rPr>
                <w:sz w:val="26"/>
              </w:rPr>
            </w:pPr>
            <w:r>
              <w:rPr>
                <w:sz w:val="26"/>
              </w:rPr>
              <w:t>30%</w:t>
            </w:r>
          </w:p>
        </w:tc>
      </w:tr>
      <w:tr w:rsidR="00A13EBC">
        <w:trPr>
          <w:trHeight w:val="399"/>
        </w:trPr>
        <w:tc>
          <w:tcPr>
            <w:tcW w:w="7965" w:type="dxa"/>
          </w:tcPr>
          <w:p w:rsidR="00A13EBC" w:rsidRDefault="00CC0E0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Conclusiones: de la comparación y del clasificador obtenido.</w:t>
            </w:r>
          </w:p>
        </w:tc>
        <w:tc>
          <w:tcPr>
            <w:tcW w:w="1779" w:type="dxa"/>
          </w:tcPr>
          <w:p w:rsidR="00A13EBC" w:rsidRDefault="00CC0E0A">
            <w:pPr>
              <w:pStyle w:val="TableParagraph"/>
              <w:ind w:left="73"/>
              <w:rPr>
                <w:sz w:val="26"/>
              </w:rPr>
            </w:pPr>
            <w:r>
              <w:rPr>
                <w:sz w:val="26"/>
              </w:rPr>
              <w:t>25%</w:t>
            </w:r>
          </w:p>
        </w:tc>
      </w:tr>
      <w:tr w:rsidR="00A13EBC">
        <w:trPr>
          <w:trHeight w:val="280"/>
        </w:trPr>
        <w:tc>
          <w:tcPr>
            <w:tcW w:w="7965" w:type="dxa"/>
            <w:tcBorders>
              <w:bottom w:val="nil"/>
            </w:tcBorders>
          </w:tcPr>
          <w:p w:rsidR="00A13EBC" w:rsidRDefault="00CC0E0A">
            <w:pPr>
              <w:pStyle w:val="TableParagraph"/>
              <w:spacing w:line="260" w:lineRule="exact"/>
              <w:rPr>
                <w:sz w:val="26"/>
              </w:rPr>
            </w:pPr>
            <w:r>
              <w:rPr>
                <w:sz w:val="26"/>
              </w:rPr>
              <w:t>Referencias</w:t>
            </w:r>
          </w:p>
        </w:tc>
        <w:tc>
          <w:tcPr>
            <w:tcW w:w="1779" w:type="dxa"/>
            <w:vMerge w:val="restart"/>
          </w:tcPr>
          <w:p w:rsidR="00A13EBC" w:rsidRDefault="00CC0E0A">
            <w:pPr>
              <w:pStyle w:val="TableParagraph"/>
              <w:spacing w:line="285" w:lineRule="exact"/>
              <w:ind w:left="73"/>
              <w:rPr>
                <w:sz w:val="26"/>
              </w:rPr>
            </w:pPr>
            <w:r>
              <w:rPr>
                <w:sz w:val="26"/>
              </w:rPr>
              <w:t>10%</w:t>
            </w:r>
          </w:p>
        </w:tc>
      </w:tr>
      <w:tr w:rsidR="00A13EBC">
        <w:trPr>
          <w:trHeight w:val="289"/>
        </w:trPr>
        <w:tc>
          <w:tcPr>
            <w:tcW w:w="7965" w:type="dxa"/>
            <w:tcBorders>
              <w:top w:val="nil"/>
            </w:tcBorders>
          </w:tcPr>
          <w:p w:rsidR="00A13EBC" w:rsidRDefault="00CC0E0A">
            <w:pPr>
              <w:pStyle w:val="TableParagraph"/>
              <w:spacing w:line="269" w:lineRule="exact"/>
              <w:rPr>
                <w:sz w:val="26"/>
              </w:rPr>
            </w:pPr>
            <w:r>
              <w:rPr>
                <w:sz w:val="26"/>
              </w:rPr>
              <w:t>Anexo 1: Código fuente en R.</w:t>
            </w:r>
          </w:p>
        </w:tc>
        <w:tc>
          <w:tcPr>
            <w:tcW w:w="1779" w:type="dxa"/>
            <w:vMerge/>
            <w:tcBorders>
              <w:top w:val="nil"/>
            </w:tcBorders>
          </w:tcPr>
          <w:p w:rsidR="00A13EBC" w:rsidRDefault="00A13EBC">
            <w:pPr>
              <w:rPr>
                <w:sz w:val="2"/>
                <w:szCs w:val="2"/>
              </w:rPr>
            </w:pPr>
          </w:p>
        </w:tc>
      </w:tr>
    </w:tbl>
    <w:p w:rsidR="00A13EBC" w:rsidRDefault="00A13EBC">
      <w:pPr>
        <w:rPr>
          <w:sz w:val="2"/>
          <w:szCs w:val="2"/>
        </w:rPr>
        <w:sectPr w:rsidR="00A13EBC">
          <w:type w:val="continuous"/>
          <w:pgSz w:w="12240" w:h="15840"/>
          <w:pgMar w:top="860" w:right="1080" w:bottom="280" w:left="1160" w:header="720" w:footer="720" w:gutter="0"/>
          <w:cols w:space="720"/>
        </w:sectPr>
      </w:pPr>
    </w:p>
    <w:p w:rsidR="00A13EBC" w:rsidRDefault="00CC0E0A">
      <w:pPr>
        <w:pStyle w:val="Ttulo1"/>
        <w:spacing w:after="8"/>
        <w:ind w:right="229"/>
      </w:pPr>
      <w:r>
        <w:lastRenderedPageBreak/>
        <w:t>Observaciones</w:t>
      </w:r>
    </w:p>
    <w:p w:rsidR="00A13EBC" w:rsidRDefault="00CC0E0A">
      <w:pPr>
        <w:pStyle w:val="Textoindependiente"/>
        <w:spacing w:line="20" w:lineRule="exact"/>
        <w:ind w:left="232"/>
        <w:rPr>
          <w:sz w:val="2"/>
        </w:rPr>
      </w:pPr>
      <w:r>
        <w:rPr>
          <w:noProof/>
          <w:sz w:val="2"/>
        </w:rPr>
        <w:drawing>
          <wp:inline distT="0" distB="0" distL="0" distR="0">
            <wp:extent cx="6068820" cy="9144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8820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BC" w:rsidRDefault="00A13EBC">
      <w:pPr>
        <w:pStyle w:val="Textoindependiente"/>
        <w:spacing w:before="4"/>
        <w:rPr>
          <w:sz w:val="53"/>
        </w:rPr>
      </w:pPr>
    </w:p>
    <w:p w:rsidR="00A13EBC" w:rsidRDefault="00CC0E0A">
      <w:pPr>
        <w:pStyle w:val="Prrafodelista"/>
        <w:numPr>
          <w:ilvl w:val="0"/>
          <w:numId w:val="1"/>
        </w:numPr>
        <w:tabs>
          <w:tab w:val="left" w:pos="981"/>
          <w:tab w:val="left" w:pos="982"/>
        </w:tabs>
        <w:spacing w:line="316" w:lineRule="exact"/>
        <w:ind w:hanging="363"/>
        <w:rPr>
          <w:sz w:val="26"/>
        </w:rPr>
      </w:pPr>
      <w:r>
        <w:rPr>
          <w:sz w:val="26"/>
        </w:rPr>
        <w:t>Consultas a</w:t>
      </w:r>
      <w:r>
        <w:rPr>
          <w:spacing w:val="-9"/>
          <w:sz w:val="26"/>
        </w:rPr>
        <w:t xml:space="preserve"> </w:t>
      </w:r>
      <w:hyperlink r:id="rId8" w:history="1">
        <w:r w:rsidR="00D36AE2" w:rsidRPr="00FA33D1">
          <w:rPr>
            <w:rStyle w:val="Hipervnculo"/>
            <w:sz w:val="26"/>
          </w:rPr>
          <w:t>ignacio.ibanez@usach.cl</w:t>
        </w:r>
      </w:hyperlink>
    </w:p>
    <w:p w:rsidR="00A13EBC" w:rsidRDefault="00D36AE2">
      <w:pPr>
        <w:pStyle w:val="Prrafodelista"/>
        <w:numPr>
          <w:ilvl w:val="0"/>
          <w:numId w:val="1"/>
        </w:numPr>
        <w:tabs>
          <w:tab w:val="left" w:pos="981"/>
          <w:tab w:val="left" w:pos="982"/>
        </w:tabs>
        <w:ind w:hanging="363"/>
        <w:rPr>
          <w:sz w:val="26"/>
        </w:rPr>
      </w:pPr>
      <w:r>
        <w:rPr>
          <w:sz w:val="26"/>
        </w:rPr>
        <w:t>Entrega el día 25</w:t>
      </w:r>
      <w:r w:rsidR="00CC0E0A">
        <w:rPr>
          <w:sz w:val="26"/>
        </w:rPr>
        <w:t xml:space="preserve"> de</w:t>
      </w:r>
      <w:r w:rsidR="00CC0E0A">
        <w:rPr>
          <w:spacing w:val="1"/>
          <w:sz w:val="26"/>
        </w:rPr>
        <w:t xml:space="preserve"> </w:t>
      </w:r>
      <w:r>
        <w:rPr>
          <w:sz w:val="26"/>
        </w:rPr>
        <w:t>Diciembre</w:t>
      </w:r>
    </w:p>
    <w:p w:rsidR="00A13EBC" w:rsidRDefault="00CC0E0A">
      <w:pPr>
        <w:pStyle w:val="Prrafodelista"/>
        <w:numPr>
          <w:ilvl w:val="0"/>
          <w:numId w:val="1"/>
        </w:numPr>
        <w:tabs>
          <w:tab w:val="left" w:pos="981"/>
          <w:tab w:val="left" w:pos="982"/>
        </w:tabs>
        <w:ind w:hanging="363"/>
        <w:rPr>
          <w:sz w:val="26"/>
        </w:rPr>
      </w:pPr>
      <w:r>
        <w:rPr>
          <w:sz w:val="26"/>
        </w:rPr>
        <w:t>Para aprobar el laboratorio es obligación realizar todas las</w:t>
      </w:r>
      <w:r>
        <w:rPr>
          <w:spacing w:val="-23"/>
          <w:sz w:val="26"/>
        </w:rPr>
        <w:t xml:space="preserve"> </w:t>
      </w:r>
      <w:r>
        <w:rPr>
          <w:sz w:val="26"/>
        </w:rPr>
        <w:t>experiencias</w:t>
      </w:r>
    </w:p>
    <w:p w:rsidR="00A13EBC" w:rsidRDefault="00CC0E0A">
      <w:pPr>
        <w:pStyle w:val="Prrafodelista"/>
        <w:numPr>
          <w:ilvl w:val="0"/>
          <w:numId w:val="1"/>
        </w:numPr>
        <w:tabs>
          <w:tab w:val="left" w:pos="981"/>
          <w:tab w:val="left" w:pos="982"/>
        </w:tabs>
        <w:spacing w:line="316" w:lineRule="exact"/>
        <w:ind w:hanging="363"/>
        <w:rPr>
          <w:sz w:val="26"/>
        </w:rPr>
      </w:pPr>
      <w:r>
        <w:rPr>
          <w:sz w:val="26"/>
        </w:rPr>
        <w:t>Recordar los descuentos respectiv</w:t>
      </w:r>
      <w:bookmarkStart w:id="0" w:name="_GoBack"/>
      <w:bookmarkEnd w:id="0"/>
      <w:r>
        <w:rPr>
          <w:sz w:val="26"/>
        </w:rPr>
        <w:t>os por entregas</w:t>
      </w:r>
      <w:r>
        <w:rPr>
          <w:spacing w:val="-15"/>
          <w:sz w:val="26"/>
        </w:rPr>
        <w:t xml:space="preserve"> </w:t>
      </w:r>
      <w:r>
        <w:rPr>
          <w:sz w:val="26"/>
        </w:rPr>
        <w:t>atrasadas.</w:t>
      </w:r>
    </w:p>
    <w:sectPr w:rsidR="00A13EBC">
      <w:pgSz w:w="12240" w:h="15840"/>
      <w:pgMar w:top="740" w:right="10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 Narrow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D4624"/>
    <w:multiLevelType w:val="hybridMultilevel"/>
    <w:tmpl w:val="0E1A5ED2"/>
    <w:lvl w:ilvl="0" w:tplc="33D83DEA">
      <w:numFmt w:val="bullet"/>
      <w:lvlText w:val=""/>
      <w:lvlJc w:val="left"/>
      <w:pPr>
        <w:ind w:left="981" w:hanging="360"/>
      </w:pPr>
      <w:rPr>
        <w:rFonts w:ascii="Symbol" w:eastAsia="Symbol" w:hAnsi="Symbol" w:cs="Symbol" w:hint="default"/>
        <w:w w:val="98"/>
        <w:sz w:val="26"/>
        <w:szCs w:val="26"/>
        <w:lang w:val="es-CL" w:eastAsia="es-CL" w:bidi="es-CL"/>
      </w:rPr>
    </w:lvl>
    <w:lvl w:ilvl="1" w:tplc="B39290D0">
      <w:numFmt w:val="bullet"/>
      <w:lvlText w:val="•"/>
      <w:lvlJc w:val="left"/>
      <w:pPr>
        <w:ind w:left="1882" w:hanging="360"/>
      </w:pPr>
      <w:rPr>
        <w:rFonts w:hint="default"/>
        <w:lang w:val="es-CL" w:eastAsia="es-CL" w:bidi="es-CL"/>
      </w:rPr>
    </w:lvl>
    <w:lvl w:ilvl="2" w:tplc="03449070">
      <w:numFmt w:val="bullet"/>
      <w:lvlText w:val="•"/>
      <w:lvlJc w:val="left"/>
      <w:pPr>
        <w:ind w:left="2784" w:hanging="360"/>
      </w:pPr>
      <w:rPr>
        <w:rFonts w:hint="default"/>
        <w:lang w:val="es-CL" w:eastAsia="es-CL" w:bidi="es-CL"/>
      </w:rPr>
    </w:lvl>
    <w:lvl w:ilvl="3" w:tplc="95903038">
      <w:numFmt w:val="bullet"/>
      <w:lvlText w:val="•"/>
      <w:lvlJc w:val="left"/>
      <w:pPr>
        <w:ind w:left="3686" w:hanging="360"/>
      </w:pPr>
      <w:rPr>
        <w:rFonts w:hint="default"/>
        <w:lang w:val="es-CL" w:eastAsia="es-CL" w:bidi="es-CL"/>
      </w:rPr>
    </w:lvl>
    <w:lvl w:ilvl="4" w:tplc="49383B10">
      <w:numFmt w:val="bullet"/>
      <w:lvlText w:val="•"/>
      <w:lvlJc w:val="left"/>
      <w:pPr>
        <w:ind w:left="4588" w:hanging="360"/>
      </w:pPr>
      <w:rPr>
        <w:rFonts w:hint="default"/>
        <w:lang w:val="es-CL" w:eastAsia="es-CL" w:bidi="es-CL"/>
      </w:rPr>
    </w:lvl>
    <w:lvl w:ilvl="5" w:tplc="1DA6C970">
      <w:numFmt w:val="bullet"/>
      <w:lvlText w:val="•"/>
      <w:lvlJc w:val="left"/>
      <w:pPr>
        <w:ind w:left="5490" w:hanging="360"/>
      </w:pPr>
      <w:rPr>
        <w:rFonts w:hint="default"/>
        <w:lang w:val="es-CL" w:eastAsia="es-CL" w:bidi="es-CL"/>
      </w:rPr>
    </w:lvl>
    <w:lvl w:ilvl="6" w:tplc="589A5CE8">
      <w:numFmt w:val="bullet"/>
      <w:lvlText w:val="•"/>
      <w:lvlJc w:val="left"/>
      <w:pPr>
        <w:ind w:left="6392" w:hanging="360"/>
      </w:pPr>
      <w:rPr>
        <w:rFonts w:hint="default"/>
        <w:lang w:val="es-CL" w:eastAsia="es-CL" w:bidi="es-CL"/>
      </w:rPr>
    </w:lvl>
    <w:lvl w:ilvl="7" w:tplc="9E44FD6C">
      <w:numFmt w:val="bullet"/>
      <w:lvlText w:val="•"/>
      <w:lvlJc w:val="left"/>
      <w:pPr>
        <w:ind w:left="7294" w:hanging="360"/>
      </w:pPr>
      <w:rPr>
        <w:rFonts w:hint="default"/>
        <w:lang w:val="es-CL" w:eastAsia="es-CL" w:bidi="es-CL"/>
      </w:rPr>
    </w:lvl>
    <w:lvl w:ilvl="8" w:tplc="B5DEA84C">
      <w:numFmt w:val="bullet"/>
      <w:lvlText w:val="•"/>
      <w:lvlJc w:val="left"/>
      <w:pPr>
        <w:ind w:left="8196" w:hanging="360"/>
      </w:pPr>
      <w:rPr>
        <w:rFonts w:hint="default"/>
        <w:lang w:val="es-CL" w:eastAsia="es-CL" w:bidi="es-C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BC"/>
    <w:rsid w:val="00A13EBC"/>
    <w:rsid w:val="00CC0E0A"/>
    <w:rsid w:val="00D3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394186"/>
  <w15:docId w15:val="{22B4499B-BE25-4EBA-B410-6F19B0B6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CL" w:eastAsia="es-CL" w:bidi="es-CL"/>
    </w:rPr>
  </w:style>
  <w:style w:type="paragraph" w:styleId="Ttulo1">
    <w:name w:val="heading 1"/>
    <w:basedOn w:val="Normal"/>
    <w:uiPriority w:val="1"/>
    <w:qFormat/>
    <w:pPr>
      <w:spacing w:before="6"/>
      <w:jc w:val="right"/>
      <w:outlineLvl w:val="0"/>
    </w:pPr>
    <w:rPr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  <w:pPr>
      <w:spacing w:line="313" w:lineRule="exact"/>
      <w:ind w:left="981" w:hanging="363"/>
    </w:pPr>
  </w:style>
  <w:style w:type="paragraph" w:customStyle="1" w:styleId="TableParagraph">
    <w:name w:val="Table Paragraph"/>
    <w:basedOn w:val="Normal"/>
    <w:uiPriority w:val="1"/>
    <w:qFormat/>
    <w:pPr>
      <w:spacing w:line="283" w:lineRule="exact"/>
      <w:ind w:left="129"/>
    </w:pPr>
  </w:style>
  <w:style w:type="character" w:styleId="Hipervnculo">
    <w:name w:val="Hyperlink"/>
    <w:basedOn w:val="Fuentedeprrafopredeter"/>
    <w:uiPriority w:val="99"/>
    <w:unhideWhenUsed/>
    <w:rsid w:val="00D36AE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6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gnacio.ibanez@usach.c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Microsoft Office</cp:lastModifiedBy>
  <cp:revision>3</cp:revision>
  <dcterms:created xsi:type="dcterms:W3CDTF">2018-08-03T15:54:00Z</dcterms:created>
  <dcterms:modified xsi:type="dcterms:W3CDTF">2018-12-12T09:17:00Z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2018-08-03T00:00:00Z</vt:filetime>
  </property>
</Properties>
</file>