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6A" w:rsidRPr="00576B6A" w:rsidRDefault="00F41B9F" w:rsidP="00576B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Lab 04</w:t>
      </w:r>
      <w:r w:rsidR="00576B6A" w:rsidRPr="00576B6A">
        <w:rPr>
          <w:rFonts w:cstheme="minorHAnsi"/>
          <w:i/>
          <w:iCs/>
          <w:sz w:val="24"/>
          <w:szCs w:val="24"/>
        </w:rPr>
        <w:t>: Making static maps</w:t>
      </w:r>
    </w:p>
    <w:p w:rsidR="006950BD" w:rsidRDefault="00576B6A" w:rsidP="006950BD">
      <w:pPr>
        <w:rPr>
          <w:rFonts w:cstheme="minorHAnsi"/>
          <w:b/>
          <w:i/>
          <w:iCs/>
          <w:sz w:val="24"/>
          <w:szCs w:val="24"/>
        </w:rPr>
      </w:pPr>
      <w:r w:rsidRPr="006F2529">
        <w:rPr>
          <w:rFonts w:cstheme="minorHAnsi"/>
          <w:i/>
          <w:iCs/>
          <w:sz w:val="24"/>
          <w:szCs w:val="24"/>
        </w:rPr>
        <w:t xml:space="preserve">NAME: </w:t>
      </w:r>
      <w:r w:rsidRPr="006F2529">
        <w:rPr>
          <w:rFonts w:cstheme="minorHAnsi"/>
          <w:b/>
          <w:i/>
          <w:iCs/>
          <w:sz w:val="24"/>
          <w:szCs w:val="24"/>
        </w:rPr>
        <w:t>KIDUS BERHE</w:t>
      </w:r>
    </w:p>
    <w:p w:rsidR="00576B6A" w:rsidRPr="00576B6A" w:rsidRDefault="00576B6A" w:rsidP="006950BD">
      <w:pPr>
        <w:rPr>
          <w:rFonts w:cstheme="minorHAnsi"/>
          <w:sz w:val="24"/>
          <w:szCs w:val="24"/>
        </w:rPr>
      </w:pPr>
      <w:r w:rsidRPr="00576B6A">
        <w:rPr>
          <w:rFonts w:cstheme="minorHAnsi"/>
          <w:sz w:val="24"/>
          <w:szCs w:val="24"/>
        </w:rPr>
        <w:t>Questions:</w:t>
      </w:r>
    </w:p>
    <w:p w:rsidR="00576B6A" w:rsidRDefault="00576B6A" w:rsidP="00576B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6B6A">
        <w:rPr>
          <w:rFonts w:cstheme="minorHAnsi"/>
          <w:sz w:val="24"/>
          <w:szCs w:val="24"/>
        </w:rPr>
        <w:t>Describe your choices in making map 1</w:t>
      </w:r>
    </w:p>
    <w:p w:rsidR="00576B6A" w:rsidRDefault="00576B6A" w:rsidP="00576B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6B6A">
        <w:rPr>
          <w:rFonts w:cstheme="minorHAnsi"/>
          <w:sz w:val="24"/>
          <w:szCs w:val="24"/>
        </w:rPr>
        <w:t xml:space="preserve">Describe your choices in making map 2. Include why you </w:t>
      </w:r>
      <w:r w:rsidRPr="00576B6A">
        <w:rPr>
          <w:rFonts w:cstheme="minorHAnsi"/>
          <w:sz w:val="24"/>
          <w:szCs w:val="24"/>
        </w:rPr>
        <w:t xml:space="preserve">chose the problem and where you </w:t>
      </w:r>
      <w:r w:rsidRPr="00576B6A">
        <w:rPr>
          <w:rFonts w:cstheme="minorHAnsi"/>
          <w:sz w:val="24"/>
          <w:szCs w:val="24"/>
        </w:rPr>
        <w:t>obtained</w:t>
      </w:r>
      <w:r w:rsidRPr="00576B6A">
        <w:rPr>
          <w:rFonts w:cstheme="minorHAnsi"/>
          <w:sz w:val="24"/>
          <w:szCs w:val="24"/>
        </w:rPr>
        <w:t xml:space="preserve"> </w:t>
      </w:r>
      <w:r w:rsidRPr="00576B6A">
        <w:rPr>
          <w:rFonts w:cstheme="minorHAnsi"/>
          <w:sz w:val="24"/>
          <w:szCs w:val="24"/>
        </w:rPr>
        <w:t>your data. Finally, your map is a communication pie</w:t>
      </w:r>
      <w:r w:rsidRPr="00576B6A">
        <w:rPr>
          <w:rFonts w:cstheme="minorHAnsi"/>
          <w:sz w:val="24"/>
          <w:szCs w:val="24"/>
        </w:rPr>
        <w:t xml:space="preserve">ce. What was the intent of your </w:t>
      </w:r>
      <w:r w:rsidRPr="00576B6A">
        <w:rPr>
          <w:rFonts w:cstheme="minorHAnsi"/>
          <w:sz w:val="24"/>
          <w:szCs w:val="24"/>
        </w:rPr>
        <w:t>communication</w:t>
      </w:r>
      <w:r w:rsidRPr="00576B6A">
        <w:rPr>
          <w:rFonts w:cstheme="minorHAnsi"/>
          <w:sz w:val="24"/>
          <w:szCs w:val="24"/>
        </w:rPr>
        <w:t xml:space="preserve"> </w:t>
      </w:r>
      <w:r w:rsidRPr="00576B6A">
        <w:rPr>
          <w:rFonts w:cstheme="minorHAnsi"/>
          <w:sz w:val="24"/>
          <w:szCs w:val="24"/>
        </w:rPr>
        <w:t>and do you feel as though you achieved your goal?</w:t>
      </w:r>
    </w:p>
    <w:p w:rsidR="00576B6A" w:rsidRDefault="00576B6A" w:rsidP="00576B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6B6A">
        <w:rPr>
          <w:rFonts w:cstheme="minorHAnsi"/>
          <w:sz w:val="24"/>
          <w:szCs w:val="24"/>
        </w:rPr>
        <w:t>What did you learn?</w:t>
      </w:r>
    </w:p>
    <w:p w:rsidR="00576B6A" w:rsidRDefault="00576B6A" w:rsidP="00576B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76B6A" w:rsidRPr="00576B6A" w:rsidRDefault="00576B6A" w:rsidP="00576B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472C4" w:themeColor="accent5"/>
          <w:sz w:val="24"/>
          <w:szCs w:val="24"/>
        </w:rPr>
      </w:pPr>
      <w:r w:rsidRPr="00576B6A">
        <w:rPr>
          <w:rFonts w:cstheme="minorHAnsi"/>
          <w:b/>
          <w:color w:val="4472C4" w:themeColor="accent5"/>
          <w:sz w:val="24"/>
          <w:szCs w:val="24"/>
        </w:rPr>
        <w:t>Answers:</w:t>
      </w:r>
    </w:p>
    <w:p w:rsidR="00576B6A" w:rsidRDefault="00576B6A" w:rsidP="00576B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76B6A" w:rsidRDefault="00576B6A" w:rsidP="00576B6A">
      <w:pPr>
        <w:pStyle w:val="ListParagraph"/>
        <w:numPr>
          <w:ilvl w:val="0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>For Map1 I followed a similar templet to the group work from class:</w:t>
      </w:r>
    </w:p>
    <w:p w:rsidR="002F6120" w:rsidRDefault="00576B6A" w:rsidP="00576B6A">
      <w:pPr>
        <w:pStyle w:val="ListParagraph"/>
        <w:numPr>
          <w:ilvl w:val="1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 I calculated my variable of choice; population of 20-29 year olds in Nebraska and percent of total population that would make up. Then I merged the required data and created my map out of this join. This map showed the percent 20-29 </w:t>
      </w:r>
      <w:proofErr w:type="spellStart"/>
      <w:r>
        <w:rPr>
          <w:b/>
          <w:color w:val="4472C4" w:themeColor="accent5"/>
        </w:rPr>
        <w:t>yr</w:t>
      </w:r>
      <w:proofErr w:type="spellEnd"/>
      <w:r>
        <w:rPr>
          <w:b/>
          <w:color w:val="4472C4" w:themeColor="accent5"/>
        </w:rPr>
        <w:t xml:space="preserve"> olds across all Nebraska’s counties. This would be the inset map. Note I tried to change the colour scheme however only the default seemed to be accepted. </w:t>
      </w:r>
    </w:p>
    <w:p w:rsidR="00576B6A" w:rsidRDefault="00576B6A" w:rsidP="00576B6A">
      <w:pPr>
        <w:pStyle w:val="ListParagraph"/>
        <w:numPr>
          <w:ilvl w:val="1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>I then made the second map including the raster and municipalities’ data, selecting to place the legend outside the map as it needed more space.</w:t>
      </w:r>
    </w:p>
    <w:p w:rsidR="00576B6A" w:rsidRDefault="00576B6A" w:rsidP="00576B6A">
      <w:pPr>
        <w:pStyle w:val="ListParagraph"/>
        <w:numPr>
          <w:ilvl w:val="1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I then combined the two maps using a print command after calling up the first map. This print statement had to have the position and size I wanted the map to be. The chosen size represents the map and its borders without overlaying too much. </w:t>
      </w:r>
    </w:p>
    <w:p w:rsidR="00576B6A" w:rsidRDefault="00576B6A" w:rsidP="00576B6A">
      <w:pPr>
        <w:pStyle w:val="ListParagraph"/>
        <w:numPr>
          <w:ilvl w:val="0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>For the second map (my map);</w:t>
      </w:r>
    </w:p>
    <w:p w:rsidR="00576B6A" w:rsidRDefault="00576B6A" w:rsidP="00576B6A">
      <w:pPr>
        <w:pStyle w:val="ListParagraph"/>
        <w:numPr>
          <w:ilvl w:val="1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I chose the problem as I wanted to see Hokkaido’s railway distribution in relation to the sub regions and water ways. I wanted to see how much these water ways affected the construction of railways and in many areas, the railways follow along a major river. This maybe for aesthetic or efficiency reasons. </w:t>
      </w:r>
    </w:p>
    <w:p w:rsidR="00576B6A" w:rsidRDefault="00576B6A" w:rsidP="00576B6A">
      <w:pPr>
        <w:pStyle w:val="ListParagraph"/>
        <w:numPr>
          <w:ilvl w:val="1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Most of this data was acquired from OCHA while the DEM was acquired from </w:t>
      </w:r>
      <w:r w:rsidR="006950BD">
        <w:rPr>
          <w:b/>
          <w:color w:val="4472C4" w:themeColor="accent5"/>
        </w:rPr>
        <w:t>Harvard’s</w:t>
      </w:r>
      <w:r>
        <w:rPr>
          <w:b/>
          <w:color w:val="4472C4" w:themeColor="accent5"/>
        </w:rPr>
        <w:t xml:space="preserve"> database. </w:t>
      </w:r>
    </w:p>
    <w:p w:rsidR="00576B6A" w:rsidRDefault="00576B6A" w:rsidP="00576B6A">
      <w:pPr>
        <w:pStyle w:val="ListParagraph"/>
        <w:numPr>
          <w:ilvl w:val="2"/>
          <w:numId w:val="2"/>
        </w:numPr>
        <w:rPr>
          <w:b/>
          <w:color w:val="4472C4" w:themeColor="accent5"/>
        </w:rPr>
      </w:pPr>
      <w:hyperlink r:id="rId5" w:history="1">
        <w:r w:rsidRPr="00F45B6F">
          <w:rPr>
            <w:rStyle w:val="Hyperlink"/>
            <w:b/>
          </w:rPr>
          <w:t>https://data.humdata.org/dataset/japan-administrative-level-0-2-boundaries</w:t>
        </w:r>
      </w:hyperlink>
    </w:p>
    <w:p w:rsidR="00576B6A" w:rsidRDefault="00576B6A" w:rsidP="00576B6A">
      <w:pPr>
        <w:pStyle w:val="ListParagraph"/>
        <w:numPr>
          <w:ilvl w:val="2"/>
          <w:numId w:val="2"/>
        </w:numPr>
        <w:rPr>
          <w:b/>
          <w:color w:val="4472C4" w:themeColor="accent5"/>
        </w:rPr>
      </w:pPr>
      <w:hyperlink r:id="rId6" w:history="1">
        <w:r w:rsidRPr="00F45B6F">
          <w:rPr>
            <w:rStyle w:val="Hyperlink"/>
            <w:b/>
          </w:rPr>
          <w:t>https://data.humdata.org/dataset/hotosm_jpn_north_railways</w:t>
        </w:r>
      </w:hyperlink>
    </w:p>
    <w:p w:rsidR="00576B6A" w:rsidRDefault="00576B6A" w:rsidP="00576B6A">
      <w:pPr>
        <w:pStyle w:val="ListParagraph"/>
        <w:numPr>
          <w:ilvl w:val="2"/>
          <w:numId w:val="2"/>
        </w:numPr>
        <w:rPr>
          <w:b/>
          <w:color w:val="4472C4" w:themeColor="accent5"/>
        </w:rPr>
      </w:pPr>
      <w:hyperlink r:id="rId7" w:history="1">
        <w:r w:rsidRPr="00F45B6F">
          <w:rPr>
            <w:rStyle w:val="Hyperlink"/>
            <w:b/>
          </w:rPr>
          <w:t>https://data.humdata.org/dataset/hotosm_jpn_north_waterways</w:t>
        </w:r>
      </w:hyperlink>
    </w:p>
    <w:p w:rsidR="00576B6A" w:rsidRDefault="006950BD" w:rsidP="006950BD">
      <w:pPr>
        <w:pStyle w:val="ListParagraph"/>
        <w:numPr>
          <w:ilvl w:val="2"/>
          <w:numId w:val="2"/>
        </w:numPr>
        <w:rPr>
          <w:b/>
          <w:color w:val="4472C4" w:themeColor="accent5"/>
        </w:rPr>
      </w:pPr>
      <w:hyperlink r:id="rId8" w:history="1">
        <w:r w:rsidRPr="00F45B6F">
          <w:rPr>
            <w:rStyle w:val="Hyperlink"/>
            <w:b/>
          </w:rPr>
          <w:t>https://dataverse.harvard.edu/dataset.xhtml?persistentId=doi:10.7910/DVN/28762</w:t>
        </w:r>
      </w:hyperlink>
    </w:p>
    <w:p w:rsidR="006950BD" w:rsidRDefault="006950BD" w:rsidP="006950BD">
      <w:pPr>
        <w:pStyle w:val="ListParagraph"/>
        <w:numPr>
          <w:ilvl w:val="1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My intent was to show Hokkaido’s railway distribution in comparison to the water ways of the province and elevation. I feel this is demonstrated well, however the DEM was unable to show up in the map and so it lacked an integral part of information I was trying to convey. This being said, it still shows the other distributions. </w:t>
      </w:r>
    </w:p>
    <w:p w:rsidR="001454A0" w:rsidRDefault="006950BD" w:rsidP="006950BD">
      <w:pPr>
        <w:pStyle w:val="ListParagraph"/>
        <w:numPr>
          <w:ilvl w:val="1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For the map, is tried to create it all within one code block. I wanted to the boundaries to show sub provincial territories with the DEM in the background showing the regions elevation. I chose shades of black/grey for the raster as I didn’t want it affecting the colours of the other features. I also added a background to the map to </w:t>
      </w:r>
      <w:r>
        <w:rPr>
          <w:b/>
          <w:color w:val="4472C4" w:themeColor="accent5"/>
        </w:rPr>
        <w:lastRenderedPageBreak/>
        <w:t xml:space="preserve">mimic the ocean, and added legends to show what the map was representing. </w:t>
      </w:r>
      <w:r w:rsidR="002100F0">
        <w:rPr>
          <w:b/>
          <w:color w:val="4472C4" w:themeColor="accent5"/>
        </w:rPr>
        <w:t>I chose the bottom right corner for the map items (scale and legend) as this had sufficient space for the items.</w:t>
      </w:r>
    </w:p>
    <w:p w:rsidR="001454A0" w:rsidRDefault="001454A0" w:rsidP="001454A0">
      <w:pPr>
        <w:pStyle w:val="ListParagraph"/>
        <w:numPr>
          <w:ilvl w:val="0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I learned how to stack maps on each other but also how to balance the features in order to represent them all sufficiently. I learned how to directly input legends and change the positions they would occupy in the maps. </w:t>
      </w:r>
    </w:p>
    <w:p w:rsidR="006950BD" w:rsidRPr="006950BD" w:rsidRDefault="001454A0" w:rsidP="001454A0">
      <w:pPr>
        <w:pStyle w:val="ListParagraph"/>
        <w:numPr>
          <w:ilvl w:val="1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A challenge was getting the DEM/raster to show on my second map, I tried finding documentation for this but everything I tried seemed to fail, though the map would plot when placed on its own. </w:t>
      </w:r>
      <w:bookmarkStart w:id="0" w:name="_GoBack"/>
      <w:bookmarkEnd w:id="0"/>
      <w:r w:rsidR="002100F0">
        <w:rPr>
          <w:b/>
          <w:color w:val="4472C4" w:themeColor="accent5"/>
        </w:rPr>
        <w:t xml:space="preserve"> </w:t>
      </w:r>
    </w:p>
    <w:sectPr w:rsidR="006950BD" w:rsidRPr="0069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5F56"/>
    <w:multiLevelType w:val="hybridMultilevel"/>
    <w:tmpl w:val="EBBC4F9C"/>
    <w:lvl w:ilvl="0" w:tplc="FD0695C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5736"/>
    <w:multiLevelType w:val="hybridMultilevel"/>
    <w:tmpl w:val="677C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6A"/>
    <w:rsid w:val="001454A0"/>
    <w:rsid w:val="002100F0"/>
    <w:rsid w:val="002F6120"/>
    <w:rsid w:val="00576B6A"/>
    <w:rsid w:val="006950BD"/>
    <w:rsid w:val="00F4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9EE88-A406-47F1-B349-C0857042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set.xhtml?persistentId=doi:10.7910/DVN/287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umdata.org/dataset/hotosm_jpn_north_waterw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humdata.org/dataset/hotosm_jpn_north_railways" TargetMode="External"/><Relationship Id="rId5" Type="http://schemas.openxmlformats.org/officeDocument/2006/relationships/hyperlink" Target="https://data.humdata.org/dataset/japan-administrative-level-0-2-bounda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</dc:creator>
  <cp:keywords/>
  <dc:description/>
  <cp:lastModifiedBy>Kidus</cp:lastModifiedBy>
  <cp:revision>4</cp:revision>
  <dcterms:created xsi:type="dcterms:W3CDTF">2021-11-12T07:43:00Z</dcterms:created>
  <dcterms:modified xsi:type="dcterms:W3CDTF">2021-11-12T08:04:00Z</dcterms:modified>
</cp:coreProperties>
</file>