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Yu Gothic" w:cs="Yu Gothic" w:eastAsia="Yu Gothic" w:hAnsi="Yu Gothic"/>
          <w:b/>
          <w:bCs/>
          <w:sz w:val="48"/>
          <w:szCs w:val="48"/>
        </w:rPr>
        <w:t xml:space="preserve">MoneyJimuNeko</w:t>
      </w:r>
    </w:p>
    <w:p>
      <w:pPr>
        <w:spacing w:after="60"/>
        <w:jc w:val="center"/>
      </w:pPr>
      <w:r>
        <w:rPr>
          <w:rFonts w:ascii="Yu Gothic" w:cs="Yu Gothic" w:eastAsia="Yu Gothic" w:hAnsi="Yu Gothic"/>
          <w:i/>
          <w:iCs/>
          <w:color w:val="777777"/>
          <w:sz w:val="24"/>
          <w:szCs w:val="24"/>
        </w:rPr>
        <w:t xml:space="preserve">〜 ねこと一緒に家計をまわすWebアプリ 〜</w:t>
      </w:r>
    </w:p>
    <w:p>
      <w:pPr>
        <w:spacing w:after="360"/>
        <w:jc w:val="center"/>
      </w:pPr>
      <w:r>
        <w:rPr>
          <w:rFonts w:ascii="Yu Gothic" w:cs="Yu Gothic" w:eastAsia="Yu Gothic" w:hAnsi="Yu Gothic"/>
          <w:color w:val="777777"/>
          <w:sz w:val="22"/>
          <w:szCs w:val="22"/>
        </w:rPr>
        <w:t xml:space="preserve">Product Specification (MVP) / Draft v0.1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F4E4D6" w:val="clear"/>
            <w:tcMar>
              <w:top w:type="dxa" w:w="100"/>
              <w:left w:type="dxa" w:w="140"/>
              <w:bottom w:type="dxa" w:w="100"/>
              <w:right w:type="dxa" w:w="140"/>
            </w:tcMar>
          </w:tcPr>
          <w:p>
            <w:r>
              <w:rPr>
                <w:rFonts w:ascii="Yu Gothic" w:cs="Yu Gothic" w:eastAsia="Yu Gothic" w:hAnsi="Yu Gothic"/>
                <w:b/>
                <w:bCs/>
              </w:rPr>
              <w:t xml:space="preserve">ドキュメント</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Product Specification（MVP）</w:t>
            </w:r>
          </w:p>
        </w:tc>
      </w:tr>
      <w:tr>
        <w:tc>
          <w:tcPr>
            <w:tcW w:type="dxa" w:w="2200"/>
            <w:tcBorders>
              <w:top w:val="single" w:color="CCCCCC" w:sz="1"/>
              <w:left w:val="single" w:color="CCCCCC" w:sz="1"/>
              <w:bottom w:val="single" w:color="CCCCCC" w:sz="1"/>
              <w:right w:val="single" w:color="CCCCCC" w:sz="1"/>
            </w:tcBorders>
            <w:shd w:fill="F4E4D6" w:val="clear"/>
            <w:tcMar>
              <w:top w:type="dxa" w:w="100"/>
              <w:left w:type="dxa" w:w="140"/>
              <w:bottom w:type="dxa" w:w="100"/>
              <w:right w:type="dxa" w:w="140"/>
            </w:tcMar>
          </w:tcPr>
          <w:p>
            <w:r>
              <w:rPr>
                <w:rFonts w:ascii="Yu Gothic" w:cs="Yu Gothic" w:eastAsia="Yu Gothic" w:hAnsi="Yu Gothic"/>
                <w:b/>
                <w:bCs/>
              </w:rPr>
              <w:t xml:space="preserve">プロジェクト名</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MoneyJimuNeko（マネー事務ネコ）</w:t>
            </w:r>
          </w:p>
        </w:tc>
      </w:tr>
      <w:tr>
        <w:tc>
          <w:tcPr>
            <w:tcW w:type="dxa" w:w="2200"/>
            <w:tcBorders>
              <w:top w:val="single" w:color="CCCCCC" w:sz="1"/>
              <w:left w:val="single" w:color="CCCCCC" w:sz="1"/>
              <w:bottom w:val="single" w:color="CCCCCC" w:sz="1"/>
              <w:right w:val="single" w:color="CCCCCC" w:sz="1"/>
            </w:tcBorders>
            <w:shd w:fill="F4E4D6" w:val="clear"/>
            <w:tcMar>
              <w:top w:type="dxa" w:w="100"/>
              <w:left w:type="dxa" w:w="140"/>
              <w:bottom w:type="dxa" w:w="100"/>
              <w:right w:type="dxa" w:w="140"/>
            </w:tcMar>
          </w:tcPr>
          <w:p>
            <w:r>
              <w:rPr>
                <w:rFonts w:ascii="Yu Gothic" w:cs="Yu Gothic" w:eastAsia="Yu Gothic" w:hAnsi="Yu Gothic"/>
                <w:b/>
                <w:bCs/>
              </w:rPr>
              <w:t xml:space="preserve">オーナー</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itano (itano@nisoul.co.jp)</w:t>
            </w:r>
          </w:p>
        </w:tc>
      </w:tr>
      <w:tr>
        <w:tc>
          <w:tcPr>
            <w:tcW w:type="dxa" w:w="2200"/>
            <w:tcBorders>
              <w:top w:val="single" w:color="CCCCCC" w:sz="1"/>
              <w:left w:val="single" w:color="CCCCCC" w:sz="1"/>
              <w:bottom w:val="single" w:color="CCCCCC" w:sz="1"/>
              <w:right w:val="single" w:color="CCCCCC" w:sz="1"/>
            </w:tcBorders>
            <w:shd w:fill="F4E4D6" w:val="clear"/>
            <w:tcMar>
              <w:top w:type="dxa" w:w="100"/>
              <w:left w:type="dxa" w:w="140"/>
              <w:bottom w:type="dxa" w:w="100"/>
              <w:right w:type="dxa" w:w="140"/>
            </w:tcMar>
          </w:tcPr>
          <w:p>
            <w:r>
              <w:rPr>
                <w:rFonts w:ascii="Yu Gothic" w:cs="Yu Gothic" w:eastAsia="Yu Gothic" w:hAnsi="Yu Gothic"/>
                <w:b/>
                <w:bCs/>
              </w:rPr>
              <w:t xml:space="preserve">作成日</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2026-05-26</w:t>
            </w:r>
          </w:p>
        </w:tc>
      </w:tr>
      <w:tr>
        <w:tc>
          <w:tcPr>
            <w:tcW w:type="dxa" w:w="2200"/>
            <w:tcBorders>
              <w:top w:val="single" w:color="CCCCCC" w:sz="1"/>
              <w:left w:val="single" w:color="CCCCCC" w:sz="1"/>
              <w:bottom w:val="single" w:color="CCCCCC" w:sz="1"/>
              <w:right w:val="single" w:color="CCCCCC" w:sz="1"/>
            </w:tcBorders>
            <w:shd w:fill="F4E4D6" w:val="clear"/>
            <w:tcMar>
              <w:top w:type="dxa" w:w="100"/>
              <w:left w:type="dxa" w:w="140"/>
              <w:bottom w:type="dxa" w:w="100"/>
              <w:right w:type="dxa" w:w="140"/>
            </w:tcMar>
          </w:tcPr>
          <w:p>
            <w:r>
              <w:rPr>
                <w:rFonts w:ascii="Yu Gothic" w:cs="Yu Gothic" w:eastAsia="Yu Gothic" w:hAnsi="Yu Gothic"/>
                <w:b/>
                <w:bCs/>
              </w:rPr>
              <w:t xml:space="preserve">バージョン</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0.1 (Draft)</w:t>
            </w:r>
          </w:p>
        </w:tc>
      </w:tr>
      <w:tr>
        <w:tc>
          <w:tcPr>
            <w:tcW w:type="dxa" w:w="2200"/>
            <w:tcBorders>
              <w:top w:val="single" w:color="CCCCCC" w:sz="1"/>
              <w:left w:val="single" w:color="CCCCCC" w:sz="1"/>
              <w:bottom w:val="single" w:color="CCCCCC" w:sz="1"/>
              <w:right w:val="single" w:color="CCCCCC" w:sz="1"/>
            </w:tcBorders>
            <w:shd w:fill="F4E4D6" w:val="clear"/>
            <w:tcMar>
              <w:top w:type="dxa" w:w="100"/>
              <w:left w:type="dxa" w:w="140"/>
              <w:bottom w:type="dxa" w:w="100"/>
              <w:right w:type="dxa" w:w="140"/>
            </w:tcMar>
          </w:tcPr>
          <w:p>
            <w:r>
              <w:rPr>
                <w:rFonts w:ascii="Yu Gothic" w:cs="Yu Gothic" w:eastAsia="Yu Gothic" w:hAnsi="Yu Gothic"/>
                <w:b/>
                <w:bCs/>
              </w:rPr>
              <w:t xml:space="preserve">対象リリース</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MVP（自宅用のシングルユーザー版）</w:t>
            </w:r>
          </w:p>
        </w:tc>
      </w:tr>
    </w:tbl>
    <w:p>
      <w:pPr>
        <w:spacing w:after="240"/>
      </w:pPr>
      <w:r>
        <w:rPr>
          <w:rFonts w:ascii="Yu Gothic" w:cs="Yu Gothic" w:eastAsia="Yu Gothic" w:hAnsi="Yu Gothic"/>
        </w:rPr>
        <w:t xml:space="preserve"/>
      </w:r>
    </w:p>
    <w:p>
      <w:pPr>
        <w:pStyle w:val="Heading1"/>
      </w:pPr>
      <w:r>
        <w:rPr>
          <w:rFonts w:ascii="Yu Gothic" w:cs="Yu Gothic" w:eastAsia="Yu Gothic" w:hAnsi="Yu Gothic"/>
          <w:b/>
          <w:bCs/>
          <w:sz w:val="32"/>
          <w:szCs w:val="32"/>
        </w:rPr>
        <w:t xml:space="preserve">1. 背景と課題</w:t>
      </w:r>
    </w:p>
    <w:p>
      <w:r>
        <w:rPr>
          <w:rFonts w:ascii="Yu Gothic" w:cs="Yu Gothic" w:eastAsia="Yu Gothic" w:hAnsi="Yu Gothic"/>
        </w:rPr>
        <w:t xml:space="preserve">家庭内で妻が家計の管理を担当しているが、口座が複数に分かれており、「どの口座にいくら確保しておけば月の支払いが回るのか」を把握しきれていない。結果として、引き落とし口座の残高不足や、月末になって思ったより手元に残らないという状況が頻発している。</w:t>
      </w:r>
    </w:p>
    <w:p>
      <w:r>
        <w:rPr>
          <w:rFonts w:ascii="Yu Gothic" w:cs="Yu Gothic" w:eastAsia="Yu Gothic" w:hAnsi="Yu Gothic"/>
        </w:rPr>
        <w:t xml:space="preserve">市販の家計簿アプリは記録・分析寄りで、毎月の入金直後にやるべき「口座への振り分け作業」をガイドしてくれるものは少ない。妻にとっての本質的な課題は『記録』ではなく『毎月の段取り』である。</w:t>
      </w:r>
    </w:p>
    <w:p>
      <w:pPr>
        <w:pStyle w:val="Heading2"/>
      </w:pPr>
      <w:r>
        <w:rPr>
          <w:rFonts w:ascii="Yu Gothic" w:cs="Yu Gothic" w:eastAsia="Yu Gothic" w:hAnsi="Yu Gothic"/>
          <w:b/>
          <w:bCs/>
          <w:sz w:val="26"/>
          <w:szCs w:val="26"/>
        </w:rPr>
        <w:t xml:space="preserve">1.1 解きたい本質課題</w:t>
      </w:r>
    </w:p>
    <w:p>
      <w:pPr>
        <w:pStyle w:val="ListParagraph"/>
        <w:numPr>
          <w:ilvl w:val="0"/>
          <w:numId w:val="2"/>
        </w:numPr>
      </w:pPr>
      <w:r>
        <w:rPr>
          <w:rFonts w:ascii="Yu Gothic" w:cs="Yu Gothic" w:eastAsia="Yu Gothic" w:hAnsi="Yu Gothic"/>
        </w:rPr>
        <w:t xml:space="preserve">各引き落とし口座に「今月いくら入れておけば足りるのか」が一目でわからない。</w:t>
      </w:r>
    </w:p>
    <w:p>
      <w:pPr>
        <w:pStyle w:val="ListParagraph"/>
        <w:numPr>
          <w:ilvl w:val="0"/>
          <w:numId w:val="2"/>
        </w:numPr>
      </w:pPr>
      <w:r>
        <w:rPr>
          <w:rFonts w:ascii="Yu Gothic" w:cs="Yu Gothic" w:eastAsia="Yu Gothic" w:hAnsi="Yu Gothic"/>
        </w:rPr>
        <w:t xml:space="preserve">給料日に振り分けるべきお金の総額・口座別内訳がパッと出てこない。</w:t>
      </w:r>
    </w:p>
    <w:p>
      <w:pPr>
        <w:pStyle w:val="ListParagraph"/>
        <w:numPr>
          <w:ilvl w:val="0"/>
          <w:numId w:val="2"/>
        </w:numPr>
      </w:pPr>
      <w:r>
        <w:rPr>
          <w:rFonts w:ascii="Yu Gothic" w:cs="Yu Gothic" w:eastAsia="Yu Gothic" w:hAnsi="Yu Gothic"/>
        </w:rPr>
        <w:t xml:space="preserve">月末に「結局いくら残るのか」が直感的に把握できず、使いすぎる/節約しすぎるが繰り返される。</w:t>
      </w:r>
    </w:p>
    <w:p>
      <w:pPr>
        <w:pStyle w:val="ListParagraph"/>
        <w:numPr>
          <w:ilvl w:val="0"/>
          <w:numId w:val="2"/>
        </w:numPr>
      </w:pPr>
      <w:r>
        <w:rPr>
          <w:rFonts w:ascii="Yu Gothic" w:cs="Yu Gothic" w:eastAsia="Yu Gothic" w:hAnsi="Yu Gothic"/>
        </w:rPr>
        <w:t xml:space="preserve">数字を眺めるのが苦手なので、視覚（色・グラフ・キャラ）で状況を伝えてほしい。</w:t>
      </w:r>
    </w:p>
    <w:p>
      <w:pPr>
        <w:pStyle w:val="Heading1"/>
      </w:pPr>
      <w:r>
        <w:rPr>
          <w:rFonts w:ascii="Yu Gothic" w:cs="Yu Gothic" w:eastAsia="Yu Gothic" w:hAnsi="Yu Gothic"/>
          <w:b/>
          <w:bCs/>
          <w:sz w:val="32"/>
          <w:szCs w:val="32"/>
        </w:rPr>
        <w:t xml:space="preserve">2. ユーザーとペルソナ</w:t>
      </w:r>
    </w:p>
    <w:p>
      <w:pPr>
        <w:pStyle w:val="Heading2"/>
      </w:pPr>
      <w:r>
        <w:rPr>
          <w:rFonts w:ascii="Yu Gothic" w:cs="Yu Gothic" w:eastAsia="Yu Gothic" w:hAnsi="Yu Gothic"/>
          <w:b/>
          <w:bCs/>
          <w:sz w:val="26"/>
          <w:szCs w:val="26"/>
        </w:rPr>
        <w:t xml:space="preserve">2.1 想定ユーザー</w:t>
      </w:r>
    </w:p>
    <w:p>
      <w:r>
        <w:rPr>
          <w:rFonts w:ascii="Yu Gothic" w:cs="Yu Gothic" w:eastAsia="Yu Gothic" w:hAnsi="Yu Gothic"/>
        </w:rPr>
        <w:t xml:space="preserve">妻（itano家のCFO）。シングルユーザー前提。家のPCまたはスマホで使う想定。</w:t>
      </w:r>
    </w:p>
    <w:p>
      <w:pPr>
        <w:pStyle w:val="Heading2"/>
      </w:pPr>
      <w:r>
        <w:rPr>
          <w:rFonts w:ascii="Yu Gothic" w:cs="Yu Gothic" w:eastAsia="Yu Gothic" w:hAnsi="Yu Gothic"/>
          <w:b/>
          <w:bCs/>
          <w:sz w:val="26"/>
          <w:szCs w:val="26"/>
        </w:rPr>
        <w:t xml:space="preserve">2.2 ペルソナ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F4E4D6" w:val="clear"/>
            <w:tcMar>
              <w:top w:type="dxa" w:w="100"/>
              <w:left w:type="dxa" w:w="140"/>
              <w:bottom w:type="dxa" w:w="100"/>
              <w:right w:type="dxa" w:w="140"/>
            </w:tcMar>
          </w:tcPr>
          <w:p>
            <w:r>
              <w:rPr>
                <w:rFonts w:ascii="Yu Gothic" w:cs="Yu Gothic" w:eastAsia="Yu Gothic" w:hAnsi="Yu Gothic"/>
                <w:b/>
                <w:bCs/>
              </w:rPr>
              <w:t xml:space="preserve">役割</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家計を握る担当（妻）</w:t>
            </w:r>
          </w:p>
        </w:tc>
      </w:tr>
      <w:tr>
        <w:tc>
          <w:tcPr>
            <w:tcW w:type="dxa" w:w="2200"/>
            <w:tcBorders>
              <w:top w:val="single" w:color="CCCCCC" w:sz="1"/>
              <w:left w:val="single" w:color="CCCCCC" w:sz="1"/>
              <w:bottom w:val="single" w:color="CCCCCC" w:sz="1"/>
              <w:right w:val="single" w:color="CCCCCC" w:sz="1"/>
            </w:tcBorders>
            <w:shd w:fill="F4E4D6" w:val="clear"/>
            <w:tcMar>
              <w:top w:type="dxa" w:w="100"/>
              <w:left w:type="dxa" w:w="140"/>
              <w:bottom w:type="dxa" w:w="100"/>
              <w:right w:type="dxa" w:w="140"/>
            </w:tcMar>
          </w:tcPr>
          <w:p>
            <w:r>
              <w:rPr>
                <w:rFonts w:ascii="Yu Gothic" w:cs="Yu Gothic" w:eastAsia="Yu Gothic" w:hAnsi="Yu Gothic"/>
                <w:b/>
                <w:bCs/>
              </w:rPr>
              <w:t xml:space="preserve">数字との相性</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数字単体だと頭に入らない / 表より絵やゲージのほうが理解しやすい</w:t>
            </w:r>
          </w:p>
        </w:tc>
      </w:tr>
      <w:tr>
        <w:tc>
          <w:tcPr>
            <w:tcW w:type="dxa" w:w="2200"/>
            <w:tcBorders>
              <w:top w:val="single" w:color="CCCCCC" w:sz="1"/>
              <w:left w:val="single" w:color="CCCCCC" w:sz="1"/>
              <w:bottom w:val="single" w:color="CCCCCC" w:sz="1"/>
              <w:right w:val="single" w:color="CCCCCC" w:sz="1"/>
            </w:tcBorders>
            <w:shd w:fill="F4E4D6" w:val="clear"/>
            <w:tcMar>
              <w:top w:type="dxa" w:w="100"/>
              <w:left w:type="dxa" w:w="140"/>
              <w:bottom w:type="dxa" w:w="100"/>
              <w:right w:type="dxa" w:w="140"/>
            </w:tcMar>
          </w:tcPr>
          <w:p>
            <w:r>
              <w:rPr>
                <w:rFonts w:ascii="Yu Gothic" w:cs="Yu Gothic" w:eastAsia="Yu Gothic" w:hAnsi="Yu Gothic"/>
                <w:b/>
                <w:bCs/>
              </w:rPr>
              <w:t xml:space="preserve">デバイス</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主にスマホ。たまにPC。</w:t>
            </w:r>
          </w:p>
        </w:tc>
      </w:tr>
      <w:tr>
        <w:tc>
          <w:tcPr>
            <w:tcW w:type="dxa" w:w="2200"/>
            <w:tcBorders>
              <w:top w:val="single" w:color="CCCCCC" w:sz="1"/>
              <w:left w:val="single" w:color="CCCCCC" w:sz="1"/>
              <w:bottom w:val="single" w:color="CCCCCC" w:sz="1"/>
              <w:right w:val="single" w:color="CCCCCC" w:sz="1"/>
            </w:tcBorders>
            <w:shd w:fill="F4E4D6" w:val="clear"/>
            <w:tcMar>
              <w:top w:type="dxa" w:w="100"/>
              <w:left w:type="dxa" w:w="140"/>
              <w:bottom w:type="dxa" w:w="100"/>
              <w:right w:type="dxa" w:w="140"/>
            </w:tcMar>
          </w:tcPr>
          <w:p>
            <w:r>
              <w:rPr>
                <w:rFonts w:ascii="Yu Gothic" w:cs="Yu Gothic" w:eastAsia="Yu Gothic" w:hAnsi="Yu Gothic"/>
                <w:b/>
                <w:bCs/>
              </w:rPr>
              <w:t xml:space="preserve">動機</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「ちゃんと管理できている」という安心感がほしい。毎月の振り分けを忘れたくない。</w:t>
            </w:r>
          </w:p>
        </w:tc>
      </w:tr>
      <w:tr>
        <w:tc>
          <w:tcPr>
            <w:tcW w:type="dxa" w:w="2200"/>
            <w:tcBorders>
              <w:top w:val="single" w:color="CCCCCC" w:sz="1"/>
              <w:left w:val="single" w:color="CCCCCC" w:sz="1"/>
              <w:bottom w:val="single" w:color="CCCCCC" w:sz="1"/>
              <w:right w:val="single" w:color="CCCCCC" w:sz="1"/>
            </w:tcBorders>
            <w:shd w:fill="F4E4D6" w:val="clear"/>
            <w:tcMar>
              <w:top w:type="dxa" w:w="100"/>
              <w:left w:type="dxa" w:w="140"/>
              <w:bottom w:type="dxa" w:w="100"/>
              <w:right w:type="dxa" w:w="140"/>
            </w:tcMar>
          </w:tcPr>
          <w:p>
            <w:r>
              <w:rPr>
                <w:rFonts w:ascii="Yu Gothic" w:cs="Yu Gothic" w:eastAsia="Yu Gothic" w:hAnsi="Yu Gothic"/>
                <w:b/>
                <w:bCs/>
              </w:rPr>
              <w:t xml:space="preserve">障害</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細かい家計簿入力は続かない。複雑なUIは触らなくなる。</w:t>
            </w:r>
          </w:p>
        </w:tc>
      </w:tr>
      <w:tr>
        <w:tc>
          <w:tcPr>
            <w:tcW w:type="dxa" w:w="2200"/>
            <w:tcBorders>
              <w:top w:val="single" w:color="CCCCCC" w:sz="1"/>
              <w:left w:val="single" w:color="CCCCCC" w:sz="1"/>
              <w:bottom w:val="single" w:color="CCCCCC" w:sz="1"/>
              <w:right w:val="single" w:color="CCCCCC" w:sz="1"/>
            </w:tcBorders>
            <w:shd w:fill="F4E4D6" w:val="clear"/>
            <w:tcMar>
              <w:top w:type="dxa" w:w="100"/>
              <w:left w:type="dxa" w:w="140"/>
              <w:bottom w:type="dxa" w:w="100"/>
              <w:right w:type="dxa" w:w="140"/>
            </w:tcMar>
          </w:tcPr>
          <w:p>
            <w:r>
              <w:rPr>
                <w:rFonts w:ascii="Yu Gothic" w:cs="Yu Gothic" w:eastAsia="Yu Gothic" w:hAnsi="Yu Gothic"/>
                <w:b/>
                <w:bCs/>
              </w:rPr>
              <w:t xml:space="preserve">好きなもの</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ねこ。</w:t>
            </w:r>
          </w:p>
        </w:tc>
      </w:tr>
    </w:tbl>
    <w:p>
      <w:pPr>
        <w:spacing w:after="240"/>
      </w:pPr>
      <w:r>
        <w:rPr>
          <w:rFonts w:ascii="Yu Gothic" w:cs="Yu Gothic" w:eastAsia="Yu Gothic" w:hAnsi="Yu Gothic"/>
        </w:rPr>
        <w:t xml:space="preserve"/>
      </w:r>
    </w:p>
    <w:p>
      <w:pPr>
        <w:pStyle w:val="Heading1"/>
      </w:pPr>
      <w:r>
        <w:rPr>
          <w:rFonts w:ascii="Yu Gothic" w:cs="Yu Gothic" w:eastAsia="Yu Gothic" w:hAnsi="Yu Gothic"/>
          <w:b/>
          <w:bCs/>
          <w:sz w:val="32"/>
          <w:szCs w:val="32"/>
        </w:rPr>
        <w:t xml:space="preserve">3. プロダクトビジョン</w:t>
      </w:r>
    </w:p>
    <w:p>
      <w:r>
        <w:rPr>
          <w:rFonts w:ascii="Yu Gothic" w:cs="Yu Gothic" w:eastAsia="Yu Gothic" w:hAnsi="Yu Gothic"/>
        </w:rPr>
        <w:t xml:space="preserve">『毎月5分の振り分け作業で家計を終わらせる』ためのチェックリスト型ダッシュボード。</w:t>
      </w:r>
    </w:p>
    <w:p>
      <w:r>
        <w:rPr>
          <w:rFonts w:ascii="Yu Gothic" w:cs="Yu Gothic" w:eastAsia="Yu Gothic" w:hAnsi="Yu Gothic"/>
        </w:rPr>
        <w:t xml:space="preserve">記録のための家計簿ではなく、月初の段取り（口座への振り分け）と月中の安心確認（あといくら残る？）に特化する。ねこキャラがそっと寄り添い、状態に応じて表情が変わる程度のアクセントで、UIに親しみを与える。</w:t>
      </w:r>
    </w:p>
    <w:p>
      <w:pPr>
        <w:pStyle w:val="Heading2"/>
      </w:pPr>
      <w:r>
        <w:rPr>
          <w:rFonts w:ascii="Yu Gothic" w:cs="Yu Gothic" w:eastAsia="Yu Gothic" w:hAnsi="Yu Gothic"/>
          <w:b/>
          <w:bCs/>
          <w:sz w:val="26"/>
          <w:szCs w:val="26"/>
        </w:rPr>
        <w:t xml:space="preserve">3.1 プロダクトの一言定義</w:t>
      </w:r>
    </w:p>
    <w:p>
      <w:r>
        <w:rPr>
          <w:rFonts w:ascii="Yu Gothic" w:cs="Yu Gothic" w:eastAsia="Yu Gothic" w:hAnsi="Yu Gothic"/>
          <w:i/>
          <w:iCs/>
        </w:rPr>
        <w:t xml:space="preserve">「給料日にこれを開けば、口座への振り分けと今月の余りが30秒でわかる」</w:t>
      </w:r>
    </w:p>
    <w:p>
      <w:pPr>
        <w:pStyle w:val="Heading1"/>
      </w:pPr>
      <w:r>
        <w:rPr>
          <w:rFonts w:ascii="Yu Gothic" w:cs="Yu Gothic" w:eastAsia="Yu Gothic" w:hAnsi="Yu Gothic"/>
          <w:b/>
          <w:bCs/>
          <w:sz w:val="32"/>
          <w:szCs w:val="32"/>
        </w:rPr>
        <w:t xml:space="preserve">4. MVPスコープ</w:t>
      </w:r>
    </w:p>
    <w:p>
      <w:pPr>
        <w:pStyle w:val="Heading2"/>
      </w:pPr>
      <w:r>
        <w:rPr>
          <w:rFonts w:ascii="Yu Gothic" w:cs="Yu Gothic" w:eastAsia="Yu Gothic" w:hAnsi="Yu Gothic"/>
          <w:b/>
          <w:bCs/>
          <w:sz w:val="26"/>
          <w:szCs w:val="26"/>
        </w:rPr>
        <w:t xml:space="preserve">4.1 含めるもの（In-Scope）</w:t>
      </w:r>
    </w:p>
    <w:p>
      <w:pPr>
        <w:pStyle w:val="ListParagraph"/>
        <w:numPr>
          <w:ilvl w:val="0"/>
          <w:numId w:val="3"/>
        </w:numPr>
      </w:pPr>
      <w:r>
        <w:rPr>
          <w:rFonts w:ascii="Yu Gothic" w:cs="Yu Gothic" w:eastAsia="Yu Gothic" w:hAnsi="Yu Gothic"/>
        </w:rPr>
        <w:t xml:space="preserve">口座別の必要額ダッシュボード（口座1、口座2、その他）</w:t>
      </w:r>
    </w:p>
    <w:p>
      <w:pPr>
        <w:pStyle w:val="ListParagraph"/>
        <w:numPr>
          <w:ilvl w:val="0"/>
          <w:numId w:val="3"/>
        </w:numPr>
      </w:pPr>
      <w:r>
        <w:rPr>
          <w:rFonts w:ascii="Yu Gothic" w:cs="Yu Gothic" w:eastAsia="Yu Gothic" w:hAnsi="Yu Gothic"/>
        </w:rPr>
        <w:t xml:space="preserve">月初の振り分けチェックリスト（口座1にXX円入れた／口座2に入れた／現金で抜いた）</w:t>
      </w:r>
    </w:p>
    <w:p>
      <w:pPr>
        <w:pStyle w:val="ListParagraph"/>
        <w:numPr>
          <w:ilvl w:val="0"/>
          <w:numId w:val="3"/>
        </w:numPr>
      </w:pPr>
      <w:r>
        <w:rPr>
          <w:rFonts w:ascii="Yu Gothic" w:cs="Yu Gothic" w:eastAsia="Yu Gothic" w:hAnsi="Yu Gothic"/>
        </w:rPr>
        <w:t xml:space="preserve">月次の収入・支出サマリーと「あと余る額」の視覚化</w:t>
      </w:r>
    </w:p>
    <w:p>
      <w:pPr>
        <w:pStyle w:val="ListParagraph"/>
        <w:numPr>
          <w:ilvl w:val="0"/>
          <w:numId w:val="3"/>
        </w:numPr>
      </w:pPr>
      <w:r>
        <w:rPr>
          <w:rFonts w:ascii="Yu Gothic" w:cs="Yu Gothic" w:eastAsia="Yu Gothic" w:hAnsi="Yu Gothic"/>
        </w:rPr>
        <w:t xml:space="preserve">固定費／引き落とし項目のマスタ管理（口座・金額・周期）</w:t>
      </w:r>
    </w:p>
    <w:p>
      <w:pPr>
        <w:pStyle w:val="ListParagraph"/>
        <w:numPr>
          <w:ilvl w:val="0"/>
          <w:numId w:val="3"/>
        </w:numPr>
      </w:pPr>
      <w:r>
        <w:rPr>
          <w:rFonts w:ascii="Yu Gothic" w:cs="Yu Gothic" w:eastAsia="Yu Gothic" w:hAnsi="Yu Gothic"/>
        </w:rPr>
        <w:t xml:space="preserve">月次データの永続化（来月になったら自動で新しい月のチェックリストを生成）</w:t>
      </w:r>
    </w:p>
    <w:p>
      <w:pPr>
        <w:pStyle w:val="ListParagraph"/>
        <w:numPr>
          <w:ilvl w:val="0"/>
          <w:numId w:val="3"/>
        </w:numPr>
      </w:pPr>
      <w:r>
        <w:rPr>
          <w:rFonts w:ascii="Yu Gothic" w:cs="Yu Gothic" w:eastAsia="Yu Gothic" w:hAnsi="Yu Gothic"/>
        </w:rPr>
        <w:t xml:space="preserve">ねこアクセント（ロゴ・余り額に応じた表情・チェック時のミニリアクション）</w:t>
      </w:r>
    </w:p>
    <w:p>
      <w:pPr>
        <w:pStyle w:val="Heading2"/>
      </w:pPr>
      <w:r>
        <w:rPr>
          <w:rFonts w:ascii="Yu Gothic" w:cs="Yu Gothic" w:eastAsia="Yu Gothic" w:hAnsi="Yu Gothic"/>
          <w:b/>
          <w:bCs/>
          <w:sz w:val="26"/>
          <w:szCs w:val="26"/>
        </w:rPr>
        <w:t xml:space="preserve">4.2 含めないもの（Out-of-Scope / 将来）</w:t>
      </w:r>
    </w:p>
    <w:p>
      <w:pPr>
        <w:pStyle w:val="ListParagraph"/>
        <w:numPr>
          <w:ilvl w:val="0"/>
          <w:numId w:val="2"/>
        </w:numPr>
      </w:pPr>
      <w:r>
        <w:rPr>
          <w:rFonts w:ascii="Yu Gothic" w:cs="Yu Gothic" w:eastAsia="Yu Gothic" w:hAnsi="Yu Gothic"/>
        </w:rPr>
        <w:t xml:space="preserve">銀行APIや明細CSVの自動取り込み（マネーフォワード／Moneytree連携など）</w:t>
      </w:r>
    </w:p>
    <w:p>
      <w:pPr>
        <w:pStyle w:val="ListParagraph"/>
        <w:numPr>
          <w:ilvl w:val="0"/>
          <w:numId w:val="2"/>
        </w:numPr>
      </w:pPr>
      <w:r>
        <w:rPr>
          <w:rFonts w:ascii="Yu Gothic" w:cs="Yu Gothic" w:eastAsia="Yu Gothic" w:hAnsi="Yu Gothic"/>
        </w:rPr>
        <w:t xml:space="preserve">レシート読み取り・OCR</w:t>
      </w:r>
    </w:p>
    <w:p>
      <w:pPr>
        <w:pStyle w:val="ListParagraph"/>
        <w:numPr>
          <w:ilvl w:val="0"/>
          <w:numId w:val="2"/>
        </w:numPr>
      </w:pPr>
      <w:r>
        <w:rPr>
          <w:rFonts w:ascii="Yu Gothic" w:cs="Yu Gothic" w:eastAsia="Yu Gothic" w:hAnsi="Yu Gothic"/>
        </w:rPr>
        <w:t xml:space="preserve">家族間共有・コメント機能</w:t>
      </w:r>
    </w:p>
    <w:p>
      <w:pPr>
        <w:pStyle w:val="ListParagraph"/>
        <w:numPr>
          <w:ilvl w:val="0"/>
          <w:numId w:val="2"/>
        </w:numPr>
      </w:pPr>
      <w:r>
        <w:rPr>
          <w:rFonts w:ascii="Yu Gothic" w:cs="Yu Gothic" w:eastAsia="Yu Gothic" w:hAnsi="Yu Gothic"/>
        </w:rPr>
        <w:t xml:space="preserve">詳細な家計簿レポート（カテゴリ別年次グラフなど）</w:t>
      </w:r>
    </w:p>
    <w:p>
      <w:pPr>
        <w:pStyle w:val="ListParagraph"/>
        <w:numPr>
          <w:ilvl w:val="0"/>
          <w:numId w:val="2"/>
        </w:numPr>
      </w:pPr>
      <w:r>
        <w:rPr>
          <w:rFonts w:ascii="Yu Gothic" w:cs="Yu Gothic" w:eastAsia="Yu Gothic" w:hAnsi="Yu Gothic"/>
        </w:rPr>
        <w:t xml:space="preserve">予算オーバー時のプッシュ通知やメール通知</w:t>
      </w:r>
    </w:p>
    <w:p>
      <w:pPr>
        <w:pStyle w:val="ListParagraph"/>
        <w:numPr>
          <w:ilvl w:val="0"/>
          <w:numId w:val="2"/>
        </w:numPr>
      </w:pPr>
      <w:r>
        <w:rPr>
          <w:rFonts w:ascii="Yu Gothic" w:cs="Yu Gothic" w:eastAsia="Yu Gothic" w:hAnsi="Yu Gothic"/>
        </w:rPr>
        <w:t xml:space="preserve">ログイン認証（MVPは自宅で使う前提なのでなし）</w:t>
      </w:r>
    </w:p>
    <w:p>
      <w:pPr>
        <w:pStyle w:val="Heading1"/>
      </w:pPr>
      <w:r>
        <w:rPr>
          <w:rFonts w:ascii="Yu Gothic" w:cs="Yu Gothic" w:eastAsia="Yu Gothic" w:hAnsi="Yu Gothic"/>
          <w:b/>
          <w:bCs/>
          <w:sz w:val="32"/>
          <w:szCs w:val="32"/>
        </w:rPr>
        <w:t xml:space="preserve">5. 主要機能の詳細</w:t>
      </w:r>
    </w:p>
    <w:p>
      <w:pPr>
        <w:pStyle w:val="Heading2"/>
      </w:pPr>
      <w:r>
        <w:rPr>
          <w:rFonts w:ascii="Yu Gothic" w:cs="Yu Gothic" w:eastAsia="Yu Gothic" w:hAnsi="Yu Gothic"/>
          <w:b/>
          <w:bCs/>
          <w:sz w:val="26"/>
          <w:szCs w:val="26"/>
        </w:rPr>
        <w:t xml:space="preserve">5.1 ダッシュボード画面（ホーム）</w:t>
      </w:r>
    </w:p>
    <w:p>
      <w:r>
        <w:rPr>
          <w:rFonts w:ascii="Yu Gothic" w:cs="Yu Gothic" w:eastAsia="Yu Gothic" w:hAnsi="Yu Gothic"/>
        </w:rPr>
        <w:t xml:space="preserve">アプリを開いて最初に出る画面。今月の状況を1画面でつかめることが最優先。</w:t>
      </w:r>
    </w:p>
    <w:p>
      <w:pPr>
        <w:pStyle w:val="Heading3"/>
      </w:pPr>
      <w:r>
        <w:rPr>
          <w:rFonts w:ascii="Yu Gothic" w:cs="Yu Gothic" w:eastAsia="Yu Gothic" w:hAnsi="Yu Gothic"/>
          <w:b/>
          <w:bCs/>
          <w:sz w:val="22"/>
          <w:szCs w:val="22"/>
        </w:rPr>
        <w:t xml:space="preserve">構成要素（上から順）</w:t>
      </w:r>
    </w:p>
    <w:p>
      <w:pPr>
        <w:pStyle w:val="ListParagraph"/>
        <w:numPr>
          <w:ilvl w:val="0"/>
          <w:numId w:val="3"/>
        </w:numPr>
      </w:pPr>
      <w:r>
        <w:rPr>
          <w:rFonts w:ascii="Yu Gothic" w:cs="Yu Gothic" w:eastAsia="Yu Gothic" w:hAnsi="Yu Gothic"/>
        </w:rPr>
        <w:t xml:space="preserve">ヘッダー：「2026年5月のおさいふ」＋ねこロゴ</w:t>
      </w:r>
    </w:p>
    <w:p>
      <w:pPr>
        <w:pStyle w:val="ListParagraph"/>
        <w:numPr>
          <w:ilvl w:val="0"/>
          <w:numId w:val="3"/>
        </w:numPr>
      </w:pPr>
      <w:r>
        <w:rPr>
          <w:rFonts w:ascii="Yu Gothic" w:cs="Yu Gothic" w:eastAsia="Yu Gothic" w:hAnsi="Yu Gothic"/>
        </w:rPr>
        <w:t xml:space="preserve">ヒーロー：「今月のあと余り」を大きく表示（例：¥58,000）＋ねこ表情アイコン</w:t>
      </w:r>
    </w:p>
    <w:p>
      <w:pPr>
        <w:pStyle w:val="ListParagraph"/>
        <w:numPr>
          <w:ilvl w:val="0"/>
          <w:numId w:val="3"/>
        </w:numPr>
      </w:pPr>
      <w:r>
        <w:rPr>
          <w:rFonts w:ascii="Yu Gothic" w:cs="Yu Gothic" w:eastAsia="Yu Gothic" w:hAnsi="Yu Gothic"/>
        </w:rPr>
        <w:t xml:space="preserve">口座カード（3枚）：口座1／口座2／その他、それぞれにプログレスバー</w:t>
      </w:r>
    </w:p>
    <w:p>
      <w:pPr>
        <w:pStyle w:val="ListParagraph"/>
        <w:numPr>
          <w:ilvl w:val="0"/>
          <w:numId w:val="3"/>
        </w:numPr>
      </w:pPr>
      <w:r>
        <w:rPr>
          <w:rFonts w:ascii="Yu Gothic" w:cs="Yu Gothic" w:eastAsia="Yu Gothic" w:hAnsi="Yu Gothic"/>
        </w:rPr>
        <w:t xml:space="preserve">チェックリスト：未完了の振り分けタスクをトップ3件まで</w:t>
      </w:r>
    </w:p>
    <w:p>
      <w:pPr>
        <w:pStyle w:val="ListParagraph"/>
        <w:numPr>
          <w:ilvl w:val="0"/>
          <w:numId w:val="3"/>
        </w:numPr>
      </w:pPr>
      <w:r>
        <w:rPr>
          <w:rFonts w:ascii="Yu Gothic" w:cs="Yu Gothic" w:eastAsia="Yu Gothic" w:hAnsi="Yu Gothic"/>
        </w:rPr>
        <w:t xml:space="preserve">ボトムナビ：ホーム ／ 振り分け ／ 設定</w:t>
      </w:r>
    </w:p>
    <w:p>
      <w:pPr>
        <w:pStyle w:val="Heading3"/>
      </w:pPr>
      <w:r>
        <w:rPr>
          <w:rFonts w:ascii="Yu Gothic" w:cs="Yu Gothic" w:eastAsia="Yu Gothic" w:hAnsi="Yu Gothic"/>
          <w:b/>
          <w:bCs/>
          <w:sz w:val="22"/>
          <w:szCs w:val="22"/>
        </w:rPr>
        <w:t xml:space="preserve">ヒーロー表示の状態と色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226"/>
      </w:tblGrid>
      <w:tr>
        <w:tc>
          <w:tcPr>
            <w:tcW w:type="dxa" w:w="2200"/>
            <w:tcBorders>
              <w:top w:val="single" w:color="CCCCCC" w:sz="1"/>
              <w:left w:val="single" w:color="CCCCCC" w:sz="1"/>
              <w:bottom w:val="single" w:color="CCCCCC" w:sz="1"/>
              <w:right w:val="single" w:color="CCCCCC" w:sz="1"/>
            </w:tcBorders>
            <w:shd w:fill="F4E4D6" w:val="clear"/>
            <w:tcMar>
              <w:top w:type="dxa" w:w="100"/>
              <w:left w:type="dxa" w:w="140"/>
              <w:bottom w:type="dxa" w:w="100"/>
              <w:right w:type="dxa" w:w="140"/>
            </w:tcMar>
          </w:tcPr>
          <w:p>
            <w:r>
              <w:rPr>
                <w:rFonts w:ascii="Yu Gothic" w:cs="Yu Gothic" w:eastAsia="Yu Gothic" w:hAnsi="Yu Gothic"/>
                <w:b/>
                <w:bCs/>
              </w:rPr>
              <w:t xml:space="preserve">状態</w:t>
            </w:r>
          </w:p>
        </w:tc>
        <w:tc>
          <w:tcPr>
            <w:tcW w:type="dxa" w:w="2400"/>
            <w:tcBorders>
              <w:top w:val="single" w:color="CCCCCC" w:sz="1"/>
              <w:left w:val="single" w:color="CCCCCC" w:sz="1"/>
              <w:bottom w:val="single" w:color="CCCCCC" w:sz="1"/>
              <w:right w:val="single" w:color="CCCCCC" w:sz="1"/>
            </w:tcBorders>
            <w:shd w:fill="F4E4D6" w:val="clear"/>
            <w:tcMar>
              <w:top w:type="dxa" w:w="100"/>
              <w:left w:type="dxa" w:w="140"/>
              <w:bottom w:type="dxa" w:w="100"/>
              <w:right w:type="dxa" w:w="140"/>
            </w:tcMar>
          </w:tcPr>
          <w:p>
            <w:r>
              <w:rPr>
                <w:rFonts w:ascii="Yu Gothic" w:cs="Yu Gothic" w:eastAsia="Yu Gothic" w:hAnsi="Yu Gothic"/>
                <w:b/>
                <w:bCs/>
              </w:rPr>
              <w:t xml:space="preserve">条件</w:t>
            </w:r>
          </w:p>
        </w:tc>
        <w:tc>
          <w:tcPr>
            <w:tcW w:type="dxa" w:w="2200"/>
            <w:tcBorders>
              <w:top w:val="single" w:color="CCCCCC" w:sz="1"/>
              <w:left w:val="single" w:color="CCCCCC" w:sz="1"/>
              <w:bottom w:val="single" w:color="CCCCCC" w:sz="1"/>
              <w:right w:val="single" w:color="CCCCCC" w:sz="1"/>
            </w:tcBorders>
            <w:shd w:fill="F4E4D6" w:val="clear"/>
            <w:tcMar>
              <w:top w:type="dxa" w:w="100"/>
              <w:left w:type="dxa" w:w="140"/>
              <w:bottom w:type="dxa" w:w="100"/>
              <w:right w:type="dxa" w:w="140"/>
            </w:tcMar>
          </w:tcPr>
          <w:p>
            <w:r>
              <w:rPr>
                <w:rFonts w:ascii="Yu Gothic" w:cs="Yu Gothic" w:eastAsia="Yu Gothic" w:hAnsi="Yu Gothic"/>
                <w:b/>
                <w:bCs/>
              </w:rPr>
              <w:t xml:space="preserve">色</w:t>
            </w:r>
          </w:p>
        </w:tc>
        <w:tc>
          <w:tcPr>
            <w:tcW w:type="dxa" w:w="2226"/>
            <w:tcBorders>
              <w:top w:val="single" w:color="CCCCCC" w:sz="1"/>
              <w:left w:val="single" w:color="CCCCCC" w:sz="1"/>
              <w:bottom w:val="single" w:color="CCCCCC" w:sz="1"/>
              <w:right w:val="single" w:color="CCCCCC" w:sz="1"/>
            </w:tcBorders>
            <w:shd w:fill="F4E4D6" w:val="clear"/>
            <w:tcMar>
              <w:top w:type="dxa" w:w="100"/>
              <w:left w:type="dxa" w:w="140"/>
              <w:bottom w:type="dxa" w:w="100"/>
              <w:right w:type="dxa" w:w="140"/>
            </w:tcMar>
          </w:tcPr>
          <w:p>
            <w:r>
              <w:rPr>
                <w:rFonts w:ascii="Yu Gothic" w:cs="Yu Gothic" w:eastAsia="Yu Gothic" w:hAnsi="Yu Gothic"/>
                <w:b/>
                <w:bCs/>
              </w:rPr>
              <w:t xml:space="preserve">ねこ表情</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余裕</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余り &gt; 50,000円</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緑（#7FB77E）</w:t>
            </w:r>
          </w:p>
        </w:tc>
        <w:tc>
          <w:tcPr>
            <w:tcW w:type="dxa" w:w="22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にっこり</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注意</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余り 0〜50,000円</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黄（#E6B450）</w:t>
            </w:r>
          </w:p>
        </w:tc>
        <w:tc>
          <w:tcPr>
            <w:tcW w:type="dxa" w:w="22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ふつう</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危険</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余り &lt; 0円</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赤（#D26B6B）</w:t>
            </w:r>
          </w:p>
        </w:tc>
        <w:tc>
          <w:tcPr>
            <w:tcW w:type="dxa" w:w="22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困り顔</w:t>
            </w:r>
          </w:p>
        </w:tc>
      </w:tr>
    </w:tbl>
    <w:p>
      <w:pPr>
        <w:spacing w:after="240"/>
      </w:pPr>
      <w:r>
        <w:rPr>
          <w:rFonts w:ascii="Yu Gothic" w:cs="Yu Gothic" w:eastAsia="Yu Gothic" w:hAnsi="Yu Gothic"/>
        </w:rPr>
        <w:t xml:space="preserve"/>
      </w:r>
    </w:p>
    <w:p>
      <w:pPr>
        <w:pStyle w:val="Heading2"/>
      </w:pPr>
      <w:r>
        <w:rPr>
          <w:rFonts w:ascii="Yu Gothic" w:cs="Yu Gothic" w:eastAsia="Yu Gothic" w:hAnsi="Yu Gothic"/>
          <w:b/>
          <w:bCs/>
          <w:sz w:val="26"/>
          <w:szCs w:val="26"/>
        </w:rPr>
        <w:t xml:space="preserve">5.2 口座カード</w:t>
      </w:r>
    </w:p>
    <w:p>
      <w:r>
        <w:rPr>
          <w:rFonts w:ascii="Yu Gothic" w:cs="Yu Gothic" w:eastAsia="Yu Gothic" w:hAnsi="Yu Gothic"/>
        </w:rPr>
        <w:t xml:space="preserve">各口座について「今月入れておくべき額（必要額）」と「現在確保した額」をプログレスバーで表示する。</w:t>
      </w:r>
    </w:p>
    <w:p>
      <w:pPr>
        <w:pStyle w:val="Heading3"/>
      </w:pPr>
      <w:r>
        <w:rPr>
          <w:rFonts w:ascii="Yu Gothic" w:cs="Yu Gothic" w:eastAsia="Yu Gothic" w:hAnsi="Yu Gothic"/>
          <w:b/>
          <w:bCs/>
          <w:sz w:val="22"/>
          <w:szCs w:val="22"/>
        </w:rPr>
        <w:t xml:space="preserve">表示項目</w:t>
      </w:r>
    </w:p>
    <w:p>
      <w:pPr>
        <w:pStyle w:val="ListParagraph"/>
        <w:numPr>
          <w:ilvl w:val="0"/>
          <w:numId w:val="2"/>
        </w:numPr>
      </w:pPr>
      <w:r>
        <w:rPr>
          <w:rFonts w:ascii="Yu Gothic" w:cs="Yu Gothic" w:eastAsia="Yu Gothic" w:hAnsi="Yu Gothic"/>
        </w:rPr>
        <w:t xml:space="preserve">口座名（例：「みずほ（口座1）」）</w:t>
      </w:r>
    </w:p>
    <w:p>
      <w:pPr>
        <w:pStyle w:val="ListParagraph"/>
        <w:numPr>
          <w:ilvl w:val="0"/>
          <w:numId w:val="2"/>
        </w:numPr>
      </w:pPr>
      <w:r>
        <w:rPr>
          <w:rFonts w:ascii="Yu Gothic" w:cs="Yu Gothic" w:eastAsia="Yu Gothic" w:hAnsi="Yu Gothic"/>
        </w:rPr>
        <w:t xml:space="preserve">必要額（今月の引き落とし合計）</w:t>
      </w:r>
    </w:p>
    <w:p>
      <w:pPr>
        <w:pStyle w:val="ListParagraph"/>
        <w:numPr>
          <w:ilvl w:val="0"/>
          <w:numId w:val="2"/>
        </w:numPr>
      </w:pPr>
      <w:r>
        <w:rPr>
          <w:rFonts w:ascii="Yu Gothic" w:cs="Yu Gothic" w:eastAsia="Yu Gothic" w:hAnsi="Yu Gothic"/>
        </w:rPr>
        <w:t xml:space="preserve">確保済額（チェックリストで完了済の入金合計）</w:t>
      </w:r>
    </w:p>
    <w:p>
      <w:pPr>
        <w:pStyle w:val="ListParagraph"/>
        <w:numPr>
          <w:ilvl w:val="0"/>
          <w:numId w:val="2"/>
        </w:numPr>
      </w:pPr>
      <w:r>
        <w:rPr>
          <w:rFonts w:ascii="Yu Gothic" w:cs="Yu Gothic" w:eastAsia="Yu Gothic" w:hAnsi="Yu Gothic"/>
        </w:rPr>
        <w:t xml:space="preserve">不足額／余剰額（差分を太字で）</w:t>
      </w:r>
    </w:p>
    <w:p>
      <w:pPr>
        <w:pStyle w:val="ListParagraph"/>
        <w:numPr>
          <w:ilvl w:val="0"/>
          <w:numId w:val="2"/>
        </w:numPr>
      </w:pPr>
      <w:r>
        <w:rPr>
          <w:rFonts w:ascii="Yu Gothic" w:cs="Yu Gothic" w:eastAsia="Yu Gothic" w:hAnsi="Yu Gothic"/>
        </w:rPr>
        <w:t xml:space="preserve">プログレスバー（0〜100%。100%超なら緑バッジ「OK」、未満なら黄バッジ「あと¥XX」）</w:t>
      </w:r>
    </w:p>
    <w:p>
      <w:pPr>
        <w:pStyle w:val="Heading2"/>
      </w:pPr>
      <w:r>
        <w:rPr>
          <w:rFonts w:ascii="Yu Gothic" w:cs="Yu Gothic" w:eastAsia="Yu Gothic" w:hAnsi="Yu Gothic"/>
          <w:b/>
          <w:bCs/>
          <w:sz w:val="26"/>
          <w:szCs w:val="26"/>
        </w:rPr>
        <w:t xml:space="preserve">5.3 振り分けチェックリスト</w:t>
      </w:r>
    </w:p>
    <w:p>
      <w:r>
        <w:rPr>
          <w:rFonts w:ascii="Yu Gothic" w:cs="Yu Gothic" w:eastAsia="Yu Gothic" w:hAnsi="Yu Gothic"/>
        </w:rPr>
        <w:t xml:space="preserve">口座カードをタップすると、その口座に紐づく振り分けタスクが一覧表示される。チェックすると確保済額に加算される。</w:t>
      </w:r>
    </w:p>
    <w:p>
      <w:pPr>
        <w:pStyle w:val="Heading3"/>
      </w:pPr>
      <w:r>
        <w:rPr>
          <w:rFonts w:ascii="Yu Gothic" w:cs="Yu Gothic" w:eastAsia="Yu Gothic" w:hAnsi="Yu Gothic"/>
          <w:b/>
          <w:bCs/>
          <w:sz w:val="22"/>
          <w:szCs w:val="22"/>
        </w:rPr>
        <w:t xml:space="preserve">タスクの種類</w:t>
      </w:r>
    </w:p>
    <w:p>
      <w:pPr>
        <w:pStyle w:val="ListParagraph"/>
        <w:numPr>
          <w:ilvl w:val="0"/>
          <w:numId w:val="2"/>
        </w:numPr>
      </w:pPr>
      <w:r>
        <w:rPr>
          <w:rFonts w:ascii="Yu Gothic" w:cs="Yu Gothic" w:eastAsia="Yu Gothic" w:hAnsi="Yu Gothic"/>
        </w:rPr>
        <w:t xml:space="preserve">引き落とし口座への入金（例：「みずほに ¥120,000 入れる」）</w:t>
      </w:r>
    </w:p>
    <w:p>
      <w:pPr>
        <w:pStyle w:val="ListParagraph"/>
        <w:numPr>
          <w:ilvl w:val="0"/>
          <w:numId w:val="2"/>
        </w:numPr>
      </w:pPr>
      <w:r>
        <w:rPr>
          <w:rFonts w:ascii="Yu Gothic" w:cs="Yu Gothic" w:eastAsia="Yu Gothic" w:hAnsi="Yu Gothic"/>
        </w:rPr>
        <w:t xml:space="preserve">現金引き出し（例：「ATMで ¥30,000 引き出す」）</w:t>
      </w:r>
    </w:p>
    <w:p>
      <w:pPr>
        <w:pStyle w:val="ListParagraph"/>
        <w:numPr>
          <w:ilvl w:val="0"/>
          <w:numId w:val="2"/>
        </w:numPr>
      </w:pPr>
      <w:r>
        <w:rPr>
          <w:rFonts w:ascii="Yu Gothic" w:cs="Yu Gothic" w:eastAsia="Yu Gothic" w:hAnsi="Yu Gothic"/>
        </w:rPr>
        <w:t xml:space="preserve">手渡し／振込（例：「習い事の月謝 ¥8,000 を封筒に分ける」）</w:t>
      </w:r>
    </w:p>
    <w:p>
      <w:r>
        <w:rPr>
          <w:rFonts w:ascii="Yu Gothic" w:cs="Yu Gothic" w:eastAsia="Yu Gothic" w:hAnsi="Yu Gothic"/>
        </w:rPr>
        <w:t xml:space="preserve">チェック時に小さく「ニャ！」とトーストを出して達成感を演出する。</w:t>
      </w:r>
    </w:p>
    <w:p>
      <w:pPr>
        <w:pStyle w:val="Heading2"/>
      </w:pPr>
      <w:r>
        <w:rPr>
          <w:rFonts w:ascii="Yu Gothic" w:cs="Yu Gothic" w:eastAsia="Yu Gothic" w:hAnsi="Yu Gothic"/>
          <w:b/>
          <w:bCs/>
          <w:sz w:val="26"/>
          <w:szCs w:val="26"/>
        </w:rPr>
        <w:t xml:space="preserve">5.4 支出マスタ管理（設定画面）</w:t>
      </w:r>
    </w:p>
    <w:p>
      <w:r>
        <w:rPr>
          <w:rFonts w:ascii="Yu Gothic" w:cs="Yu Gothic" w:eastAsia="Yu Gothic" w:hAnsi="Yu Gothic"/>
        </w:rPr>
        <w:t xml:space="preserve">固定費・引き落とし項目を登録／編集する画面。MVPでは妻が自分で初期登録する想定。</w:t>
      </w:r>
    </w:p>
    <w:p>
      <w:pPr>
        <w:pStyle w:val="Heading3"/>
      </w:pPr>
      <w:r>
        <w:rPr>
          <w:rFonts w:ascii="Yu Gothic" w:cs="Yu Gothic" w:eastAsia="Yu Gothic" w:hAnsi="Yu Gothic"/>
          <w:b/>
          <w:bCs/>
          <w:sz w:val="22"/>
          <w:szCs w:val="22"/>
        </w:rPr>
        <w:t xml:space="preserve">登録項目</w:t>
      </w:r>
    </w:p>
    <w:p>
      <w:pPr>
        <w:pStyle w:val="ListParagraph"/>
        <w:numPr>
          <w:ilvl w:val="0"/>
          <w:numId w:val="2"/>
        </w:numPr>
      </w:pPr>
      <w:r>
        <w:rPr>
          <w:rFonts w:ascii="Yu Gothic" w:cs="Yu Gothic" w:eastAsia="Yu Gothic" w:hAnsi="Yu Gothic"/>
        </w:rPr>
        <w:t xml:space="preserve">名称（例：「電気代」）</w:t>
      </w:r>
    </w:p>
    <w:p>
      <w:pPr>
        <w:pStyle w:val="ListParagraph"/>
        <w:numPr>
          <w:ilvl w:val="0"/>
          <w:numId w:val="2"/>
        </w:numPr>
      </w:pPr>
      <w:r>
        <w:rPr>
          <w:rFonts w:ascii="Yu Gothic" w:cs="Yu Gothic" w:eastAsia="Yu Gothic" w:hAnsi="Yu Gothic"/>
        </w:rPr>
        <w:t xml:space="preserve">金額（円）</w:t>
      </w:r>
    </w:p>
    <w:p>
      <w:pPr>
        <w:pStyle w:val="ListParagraph"/>
        <w:numPr>
          <w:ilvl w:val="0"/>
          <w:numId w:val="2"/>
        </w:numPr>
      </w:pPr>
      <w:r>
        <w:rPr>
          <w:rFonts w:ascii="Yu Gothic" w:cs="Yu Gothic" w:eastAsia="Yu Gothic" w:hAnsi="Yu Gothic"/>
        </w:rPr>
        <w:t xml:space="preserve">引き落とし口座（口座1／口座2／現金／その他）</w:t>
      </w:r>
    </w:p>
    <w:p>
      <w:pPr>
        <w:pStyle w:val="ListParagraph"/>
        <w:numPr>
          <w:ilvl w:val="0"/>
          <w:numId w:val="2"/>
        </w:numPr>
      </w:pPr>
      <w:r>
        <w:rPr>
          <w:rFonts w:ascii="Yu Gothic" w:cs="Yu Gothic" w:eastAsia="Yu Gothic" w:hAnsi="Yu Gothic"/>
        </w:rPr>
        <w:t xml:space="preserve">周期（毎月／隔月／四半期／年次）</w:t>
      </w:r>
    </w:p>
    <w:p>
      <w:pPr>
        <w:pStyle w:val="ListParagraph"/>
        <w:numPr>
          <w:ilvl w:val="0"/>
          <w:numId w:val="2"/>
        </w:numPr>
      </w:pPr>
      <w:r>
        <w:rPr>
          <w:rFonts w:ascii="Yu Gothic" w:cs="Yu Gothic" w:eastAsia="Yu Gothic" w:hAnsi="Yu Gothic"/>
        </w:rPr>
        <w:t xml:space="preserve">引き落とし日（任意）</w:t>
      </w:r>
    </w:p>
    <w:p>
      <w:pPr>
        <w:pStyle w:val="ListParagraph"/>
        <w:numPr>
          <w:ilvl w:val="0"/>
          <w:numId w:val="2"/>
        </w:numPr>
      </w:pPr>
      <w:r>
        <w:rPr>
          <w:rFonts w:ascii="Yu Gothic" w:cs="Yu Gothic" w:eastAsia="Yu Gothic" w:hAnsi="Yu Gothic"/>
        </w:rPr>
        <w:t xml:space="preserve">カテゴリ（住居／光熱／通信／保険／教育／その他）</w:t>
      </w:r>
    </w:p>
    <w:p>
      <w:pPr>
        <w:pStyle w:val="Heading2"/>
      </w:pPr>
      <w:r>
        <w:rPr>
          <w:rFonts w:ascii="Yu Gothic" w:cs="Yu Gothic" w:eastAsia="Yu Gothic" w:hAnsi="Yu Gothic"/>
          <w:b/>
          <w:bCs/>
          <w:sz w:val="26"/>
          <w:szCs w:val="26"/>
        </w:rPr>
        <w:t xml:space="preserve">5.5 月次収入の管理</w:t>
      </w:r>
    </w:p>
    <w:p>
      <w:r>
        <w:rPr>
          <w:rFonts w:ascii="Yu Gothic" w:cs="Yu Gothic" w:eastAsia="Yu Gothic" w:hAnsi="Yu Gothic"/>
        </w:rPr>
        <w:t xml:space="preserve">収入もマスタとして登録する。MVPでは月給1〜2件＋ボーナス想定。</w:t>
      </w:r>
    </w:p>
    <w:p>
      <w:pPr>
        <w:pStyle w:val="Heading2"/>
      </w:pPr>
      <w:r>
        <w:rPr>
          <w:rFonts w:ascii="Yu Gothic" w:cs="Yu Gothic" w:eastAsia="Yu Gothic" w:hAnsi="Yu Gothic"/>
          <w:b/>
          <w:bCs/>
          <w:sz w:val="26"/>
          <w:szCs w:val="26"/>
        </w:rPr>
        <w:t xml:space="preserve">5.6 月次ロールオーバー</w:t>
      </w:r>
    </w:p>
    <w:p>
      <w:r>
        <w:rPr>
          <w:rFonts w:ascii="Yu Gothic" w:cs="Yu Gothic" w:eastAsia="Yu Gothic" w:hAnsi="Yu Gothic"/>
        </w:rPr>
        <w:t xml:space="preserve">毎月1日に新しい月のチェックリストを自動生成する。前月分はアーカイブされ、ヒストリー画面（v0.2以降）で参照可能になる。</w:t>
      </w:r>
    </w:p>
    <w:p>
      <w:pPr>
        <w:pStyle w:val="Heading1"/>
      </w:pPr>
      <w:r>
        <w:rPr>
          <w:rFonts w:ascii="Yu Gothic" w:cs="Yu Gothic" w:eastAsia="Yu Gothic" w:hAnsi="Yu Gothic"/>
          <w:b/>
          <w:bCs/>
          <w:sz w:val="32"/>
          <w:szCs w:val="32"/>
        </w:rPr>
        <w:t xml:space="preserve">6. UI/UX設計指針</w:t>
      </w:r>
    </w:p>
    <w:p>
      <w:pPr>
        <w:pStyle w:val="Heading2"/>
      </w:pPr>
      <w:r>
        <w:rPr>
          <w:rFonts w:ascii="Yu Gothic" w:cs="Yu Gothic" w:eastAsia="Yu Gothic" w:hAnsi="Yu Gothic"/>
          <w:b/>
          <w:bCs/>
          <w:sz w:val="26"/>
          <w:szCs w:val="26"/>
        </w:rPr>
        <w:t xml:space="preserve">6.1 デザイン原則</w:t>
      </w:r>
    </w:p>
    <w:p>
      <w:pPr>
        <w:pStyle w:val="ListParagraph"/>
        <w:numPr>
          <w:ilvl w:val="0"/>
          <w:numId w:val="2"/>
        </w:numPr>
      </w:pPr>
      <w:r>
        <w:rPr>
          <w:rFonts w:ascii="Yu Gothic" w:cs="Yu Gothic" w:eastAsia="Yu Gothic" w:hAnsi="Yu Gothic"/>
        </w:rPr>
        <w:t xml:space="preserve">『5秒で状況がわかる』を最優先。数字より色・グラフ・キャラの順で読ませる。</w:t>
      </w:r>
    </w:p>
    <w:p>
      <w:pPr>
        <w:pStyle w:val="ListParagraph"/>
        <w:numPr>
          <w:ilvl w:val="0"/>
          <w:numId w:val="2"/>
        </w:numPr>
      </w:pPr>
      <w:r>
        <w:rPr>
          <w:rFonts w:ascii="Yu Gothic" w:cs="Yu Gothic" w:eastAsia="Yu Gothic" w:hAnsi="Yu Gothic"/>
        </w:rPr>
        <w:t xml:space="preserve">スマホファースト。片手操作で完結する縦長レイアウト。</w:t>
      </w:r>
    </w:p>
    <w:p>
      <w:pPr>
        <w:pStyle w:val="ListParagraph"/>
        <w:numPr>
          <w:ilvl w:val="0"/>
          <w:numId w:val="2"/>
        </w:numPr>
      </w:pPr>
      <w:r>
        <w:rPr>
          <w:rFonts w:ascii="Yu Gothic" w:cs="Yu Gothic" w:eastAsia="Yu Gothic" w:hAnsi="Yu Gothic"/>
        </w:rPr>
        <w:t xml:space="preserve">入力フォームは最小限。チェックを付ける／数字を変えるだけで操作完結。</w:t>
      </w:r>
    </w:p>
    <w:p>
      <w:pPr>
        <w:pStyle w:val="ListParagraph"/>
        <w:numPr>
          <w:ilvl w:val="0"/>
          <w:numId w:val="2"/>
        </w:numPr>
      </w:pPr>
      <w:r>
        <w:rPr>
          <w:rFonts w:ascii="Yu Gothic" w:cs="Yu Gothic" w:eastAsia="Yu Gothic" w:hAnsi="Yu Gothic"/>
        </w:rPr>
        <w:t xml:space="preserve">配色は『落ち着いた暖色＋ねこの肉球ピンク』をアクセントに。情報密度は低めに。</w:t>
      </w:r>
    </w:p>
    <w:p>
      <w:pPr>
        <w:pStyle w:val="Heading2"/>
      </w:pPr>
      <w:r>
        <w:rPr>
          <w:rFonts w:ascii="Yu Gothic" w:cs="Yu Gothic" w:eastAsia="Yu Gothic" w:hAnsi="Yu Gothic"/>
          <w:b/>
          <w:bCs/>
          <w:sz w:val="26"/>
          <w:szCs w:val="26"/>
        </w:rPr>
        <w:t xml:space="preserve">6.2 カラーパレット案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c>
          <w:tcPr>
            <w:tcW w:type="dxa" w:w="2200"/>
            <w:tcBorders>
              <w:top w:val="single" w:color="CCCCCC" w:sz="1"/>
              <w:left w:val="single" w:color="CCCCCC" w:sz="1"/>
              <w:bottom w:val="single" w:color="CCCCCC" w:sz="1"/>
              <w:right w:val="single" w:color="CCCCCC" w:sz="1"/>
            </w:tcBorders>
            <w:shd w:fill="F4E4D6" w:val="clear"/>
            <w:tcMar>
              <w:top w:type="dxa" w:w="100"/>
              <w:left w:type="dxa" w:w="140"/>
              <w:bottom w:type="dxa" w:w="100"/>
              <w:right w:type="dxa" w:w="140"/>
            </w:tcMar>
          </w:tcPr>
          <w:p>
            <w:r>
              <w:rPr>
                <w:rFonts w:ascii="Yu Gothic" w:cs="Yu Gothic" w:eastAsia="Yu Gothic" w:hAnsi="Yu Gothic"/>
                <w:b/>
                <w:bCs/>
              </w:rPr>
              <w:t xml:space="preserve">用途</w:t>
            </w:r>
          </w:p>
        </w:tc>
        <w:tc>
          <w:tcPr>
            <w:tcW w:type="dxa" w:w="2400"/>
            <w:tcBorders>
              <w:top w:val="single" w:color="CCCCCC" w:sz="1"/>
              <w:left w:val="single" w:color="CCCCCC" w:sz="1"/>
              <w:bottom w:val="single" w:color="CCCCCC" w:sz="1"/>
              <w:right w:val="single" w:color="CCCCCC" w:sz="1"/>
            </w:tcBorders>
            <w:shd w:fill="F4E4D6" w:val="clear"/>
            <w:tcMar>
              <w:top w:type="dxa" w:w="100"/>
              <w:left w:type="dxa" w:w="140"/>
              <w:bottom w:type="dxa" w:w="100"/>
              <w:right w:type="dxa" w:w="140"/>
            </w:tcMar>
          </w:tcPr>
          <w:p>
            <w:r>
              <w:rPr>
                <w:rFonts w:ascii="Yu Gothic" w:cs="Yu Gothic" w:eastAsia="Yu Gothic" w:hAnsi="Yu Gothic"/>
                <w:b/>
                <w:bCs/>
              </w:rPr>
              <w:t xml:space="preserve">カラー</w:t>
            </w:r>
          </w:p>
        </w:tc>
        <w:tc>
          <w:tcPr>
            <w:tcW w:type="dxa" w:w="4426"/>
            <w:tcBorders>
              <w:top w:val="single" w:color="CCCCCC" w:sz="1"/>
              <w:left w:val="single" w:color="CCCCCC" w:sz="1"/>
              <w:bottom w:val="single" w:color="CCCCCC" w:sz="1"/>
              <w:right w:val="single" w:color="CCCCCC" w:sz="1"/>
            </w:tcBorders>
            <w:shd w:fill="F4E4D6" w:val="clear"/>
            <w:tcMar>
              <w:top w:type="dxa" w:w="100"/>
              <w:left w:type="dxa" w:w="140"/>
              <w:bottom w:type="dxa" w:w="100"/>
              <w:right w:type="dxa" w:w="140"/>
            </w:tcMar>
          </w:tcPr>
          <w:p>
            <w:r>
              <w:rPr>
                <w:rFonts w:ascii="Yu Gothic" w:cs="Yu Gothic" w:eastAsia="Yu Gothic" w:hAnsi="Yu Gothic"/>
                <w:b/>
                <w:bCs/>
              </w:rPr>
              <w:t xml:space="preserve">メモ</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ベース背景</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#FFF8F1 (クリーム)</w:t>
            </w:r>
          </w:p>
        </w:tc>
        <w:tc>
          <w:tcPr>
            <w:tcW w:type="dxa" w:w="44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やわらかい背景。長時間見ても疲れない。</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メイン文字</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#2E2A26 (ダークブラウン)</w:t>
            </w:r>
          </w:p>
        </w:tc>
        <w:tc>
          <w:tcPr>
            <w:tcW w:type="dxa" w:w="44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黒よりやさしい印象。</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アクセント</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#F4A6A6 (肉球ピンク)</w:t>
            </w:r>
          </w:p>
        </w:tc>
        <w:tc>
          <w:tcPr>
            <w:tcW w:type="dxa" w:w="44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ボタン・チェック完了・ねこモチーフ。</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成功 / 余裕</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#7FB77E</w:t>
            </w:r>
          </w:p>
        </w:tc>
        <w:tc>
          <w:tcPr>
            <w:tcW w:type="dxa" w:w="44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プログレスバー満タン時など。</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警告 / 注意</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#E6B450</w:t>
            </w:r>
          </w:p>
        </w:tc>
        <w:tc>
          <w:tcPr>
            <w:tcW w:type="dxa" w:w="44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不足が出始めたとき。</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危険 / 不足</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#D26B6B</w:t>
            </w:r>
          </w:p>
        </w:tc>
        <w:tc>
          <w:tcPr>
            <w:tcW w:type="dxa" w:w="44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マイナス／残高足りない警告。</w:t>
            </w:r>
          </w:p>
        </w:tc>
      </w:tr>
    </w:tbl>
    <w:p>
      <w:pPr>
        <w:spacing w:after="240"/>
      </w:pPr>
      <w:r>
        <w:rPr>
          <w:rFonts w:ascii="Yu Gothic" w:cs="Yu Gothic" w:eastAsia="Yu Gothic" w:hAnsi="Yu Gothic"/>
        </w:rPr>
        <w:t xml:space="preserve"/>
      </w:r>
    </w:p>
    <w:p>
      <w:pPr>
        <w:pStyle w:val="Heading2"/>
      </w:pPr>
      <w:r>
        <w:rPr>
          <w:rFonts w:ascii="Yu Gothic" w:cs="Yu Gothic" w:eastAsia="Yu Gothic" w:hAnsi="Yu Gothic"/>
          <w:b/>
          <w:bCs/>
          <w:sz w:val="26"/>
          <w:szCs w:val="26"/>
        </w:rPr>
        <w:t xml:space="preserve">6.3 タイポグラフィ</w:t>
      </w:r>
    </w:p>
    <w:p>
      <w:pPr>
        <w:pStyle w:val="ListParagraph"/>
        <w:numPr>
          <w:ilvl w:val="0"/>
          <w:numId w:val="2"/>
        </w:numPr>
      </w:pPr>
      <w:r>
        <w:rPr>
          <w:rFonts w:ascii="Yu Gothic" w:cs="Yu Gothic" w:eastAsia="Yu Gothic" w:hAnsi="Yu Gothic"/>
        </w:rPr>
        <w:t xml:space="preserve">見出し：Noto Sans JP Bold（丸みのある印象）</w:t>
      </w:r>
    </w:p>
    <w:p>
      <w:pPr>
        <w:pStyle w:val="ListParagraph"/>
        <w:numPr>
          <w:ilvl w:val="0"/>
          <w:numId w:val="2"/>
        </w:numPr>
      </w:pPr>
      <w:r>
        <w:rPr>
          <w:rFonts w:ascii="Yu Gothic" w:cs="Yu Gothic" w:eastAsia="Yu Gothic" w:hAnsi="Yu Gothic"/>
        </w:rPr>
        <w:t xml:space="preserve">本文：Noto Sans JP Regular</w:t>
      </w:r>
    </w:p>
    <w:p>
      <w:pPr>
        <w:pStyle w:val="ListParagraph"/>
        <w:numPr>
          <w:ilvl w:val="0"/>
          <w:numId w:val="2"/>
        </w:numPr>
      </w:pPr>
      <w:r>
        <w:rPr>
          <w:rFonts w:ascii="Yu Gothic" w:cs="Yu Gothic" w:eastAsia="Yu Gothic" w:hAnsi="Yu Gothic"/>
        </w:rPr>
        <w:t xml:space="preserve">数値は等幅にして桁を揃える（tabular-nums）</w:t>
      </w:r>
    </w:p>
    <w:p>
      <w:pPr>
        <w:pStyle w:val="Heading1"/>
      </w:pPr>
      <w:r>
        <w:rPr>
          <w:rFonts w:ascii="Yu Gothic" w:cs="Yu Gothic" w:eastAsia="Yu Gothic" w:hAnsi="Yu Gothic"/>
          <w:b/>
          <w:bCs/>
          <w:sz w:val="32"/>
          <w:szCs w:val="32"/>
        </w:rPr>
        <w:t xml:space="preserve">7. データモデル</w:t>
      </w:r>
    </w:p>
    <w:p>
      <w:r>
        <w:rPr>
          <w:rFonts w:ascii="Yu Gothic" w:cs="Yu Gothic" w:eastAsia="Yu Gothic" w:hAnsi="Yu Gothic"/>
        </w:rPr>
        <w:t xml:space="preserve">MVPはブラウザのIndexedDB（Dexie.js）で永続化する。スキーマは最小に保つ。</w:t>
      </w:r>
    </w:p>
    <w:p>
      <w:pPr>
        <w:pStyle w:val="Heading2"/>
      </w:pPr>
      <w:r>
        <w:rPr>
          <w:rFonts w:ascii="Yu Gothic" w:cs="Yu Gothic" w:eastAsia="Yu Gothic" w:hAnsi="Yu Gothic"/>
          <w:b/>
          <w:bCs/>
          <w:sz w:val="26"/>
          <w:szCs w:val="26"/>
        </w:rPr>
        <w:t xml:space="preserve">7.1 エンティティ一覧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4E4D6" w:val="clear"/>
            <w:tcMar>
              <w:top w:type="dxa" w:w="100"/>
              <w:left w:type="dxa" w:w="140"/>
              <w:bottom w:type="dxa" w:w="100"/>
              <w:right w:type="dxa" w:w="140"/>
            </w:tcMar>
          </w:tcPr>
          <w:p>
            <w:r>
              <w:rPr>
                <w:rFonts w:ascii="Yu Gothic" w:cs="Yu Gothic" w:eastAsia="Yu Gothic" w:hAnsi="Yu Gothic"/>
                <w:b/>
                <w:bCs/>
              </w:rPr>
              <w:t xml:space="preserve">エンティティ</w:t>
            </w:r>
          </w:p>
        </w:tc>
        <w:tc>
          <w:tcPr>
            <w:tcW w:type="dxa" w:w="6626"/>
            <w:tcBorders>
              <w:top w:val="single" w:color="CCCCCC" w:sz="1"/>
              <w:left w:val="single" w:color="CCCCCC" w:sz="1"/>
              <w:bottom w:val="single" w:color="CCCCCC" w:sz="1"/>
              <w:right w:val="single" w:color="CCCCCC" w:sz="1"/>
            </w:tcBorders>
            <w:shd w:fill="F4E4D6" w:val="clear"/>
            <w:tcMar>
              <w:top w:type="dxa" w:w="100"/>
              <w:left w:type="dxa" w:w="140"/>
              <w:bottom w:type="dxa" w:w="100"/>
              <w:right w:type="dxa" w:w="140"/>
            </w:tcMar>
          </w:tcPr>
          <w:p>
            <w:r>
              <w:rPr>
                <w:rFonts w:ascii="Yu Gothic" w:cs="Yu Gothic" w:eastAsia="Yu Gothic" w:hAnsi="Yu Gothic"/>
                <w:b/>
                <w:bCs/>
              </w:rPr>
              <w:t xml:space="preserve">主なフィールド</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Account（口座）</w:t>
            </w:r>
          </w:p>
        </w:tc>
        <w:tc>
          <w:tcPr>
            <w:tcW w:type="dxa" w:w="66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id / name / type(bank|cash|other) / color</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Expense（支出項目）</w:t>
            </w:r>
          </w:p>
        </w:tc>
        <w:tc>
          <w:tcPr>
            <w:tcW w:type="dxa" w:w="66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id / name / amount / accountId / dueDay / category / frequency(monthly|bimonthly|quarterly|yearly)</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Income（収入）</w:t>
            </w:r>
          </w:p>
        </w:tc>
        <w:tc>
          <w:tcPr>
            <w:tcW w:type="dxa" w:w="66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id / name / amount / payDay / source</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MonthlyTask（月次タスク）</w:t>
            </w:r>
          </w:p>
        </w:tc>
        <w:tc>
          <w:tcPr>
            <w:tcW w:type="dxa" w:w="66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id / yearMonth / expenseId / accountId / plannedAmount / actualAmount / status(pending|done) / completedAt</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Settings</w:t>
            </w:r>
          </w:p>
        </w:tc>
        <w:tc>
          <w:tcPr>
            <w:tcW w:type="dxa" w:w="66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カラー設定 / ねこ機能オンオフ / 月初日(デフォルト1日)</w:t>
            </w:r>
          </w:p>
        </w:tc>
      </w:tr>
    </w:tbl>
    <w:p>
      <w:pPr>
        <w:spacing w:after="240"/>
      </w:pPr>
      <w:r>
        <w:rPr>
          <w:rFonts w:ascii="Yu Gothic" w:cs="Yu Gothic" w:eastAsia="Yu Gothic" w:hAnsi="Yu Gothic"/>
        </w:rPr>
        <w:t xml:space="preserve"/>
      </w:r>
    </w:p>
    <w:p>
      <w:pPr>
        <w:pStyle w:val="Heading2"/>
      </w:pPr>
      <w:r>
        <w:rPr>
          <w:rFonts w:ascii="Yu Gothic" w:cs="Yu Gothic" w:eastAsia="Yu Gothic" w:hAnsi="Yu Gothic"/>
          <w:b/>
          <w:bCs/>
          <w:sz w:val="26"/>
          <w:szCs w:val="26"/>
        </w:rPr>
        <w:t xml:space="preserve">7.2 計算ロジック</w:t>
      </w:r>
    </w:p>
    <w:p>
      <w:pPr>
        <w:pStyle w:val="ListParagraph"/>
        <w:numPr>
          <w:ilvl w:val="0"/>
          <w:numId w:val="2"/>
        </w:numPr>
      </w:pPr>
      <w:r>
        <w:rPr>
          <w:rFonts w:ascii="Yu Gothic" w:cs="Yu Gothic" w:eastAsia="Yu Gothic" w:hAnsi="Yu Gothic"/>
          <w:b/>
          <w:bCs/>
        </w:rPr>
        <w:t xml:space="preserve">口座必要額</w:t>
      </w:r>
      <w:r>
        <w:rPr>
          <w:rFonts w:ascii="Yu Gothic" w:cs="Yu Gothic" w:eastAsia="Yu Gothic" w:hAnsi="Yu Gothic"/>
        </w:rPr>
        <w:t xml:space="preserve"> = その口座に紐づく当月のExpense.amount合計</w:t>
      </w:r>
    </w:p>
    <w:p>
      <w:pPr>
        <w:pStyle w:val="ListParagraph"/>
        <w:numPr>
          <w:ilvl w:val="0"/>
          <w:numId w:val="2"/>
        </w:numPr>
      </w:pPr>
      <w:r>
        <w:rPr>
          <w:rFonts w:ascii="Yu Gothic" w:cs="Yu Gothic" w:eastAsia="Yu Gothic" w:hAnsi="Yu Gothic"/>
          <w:b/>
          <w:bCs/>
        </w:rPr>
        <w:t xml:space="preserve">口座確保済額</w:t>
      </w:r>
      <w:r>
        <w:rPr>
          <w:rFonts w:ascii="Yu Gothic" w:cs="Yu Gothic" w:eastAsia="Yu Gothic" w:hAnsi="Yu Gothic"/>
        </w:rPr>
        <w:t xml:space="preserve"> = その口座のMonthlyTaskでstatus=doneのactualAmount合計</w:t>
      </w:r>
    </w:p>
    <w:p>
      <w:pPr>
        <w:pStyle w:val="ListParagraph"/>
        <w:numPr>
          <w:ilvl w:val="0"/>
          <w:numId w:val="2"/>
        </w:numPr>
      </w:pPr>
      <w:r>
        <w:rPr>
          <w:rFonts w:ascii="Yu Gothic" w:cs="Yu Gothic" w:eastAsia="Yu Gothic" w:hAnsi="Yu Gothic"/>
          <w:b/>
          <w:bCs/>
        </w:rPr>
        <w:t xml:space="preserve">今月のあと余り</w:t>
      </w:r>
      <w:r>
        <w:rPr>
          <w:rFonts w:ascii="Yu Gothic" w:cs="Yu Gothic" w:eastAsia="Yu Gothic" w:hAnsi="Yu Gothic"/>
        </w:rPr>
        <w:t xml:space="preserve"> = 月次収入合計 − 月次Expense合計</w:t>
      </w:r>
    </w:p>
    <w:p>
      <w:pPr>
        <w:pStyle w:val="Heading1"/>
      </w:pPr>
      <w:r>
        <w:rPr>
          <w:rFonts w:ascii="Yu Gothic" w:cs="Yu Gothic" w:eastAsia="Yu Gothic" w:hAnsi="Yu Gothic"/>
          <w:b/>
          <w:bCs/>
          <w:sz w:val="32"/>
          <w:szCs w:val="32"/>
        </w:rPr>
        <w:t xml:space="preserve">8. 推奨技術スタック</w:t>
      </w:r>
    </w:p>
    <w:p>
      <w:r>
        <w:rPr>
          <w:rFonts w:ascii="Yu Gothic" w:cs="Yu Gothic" w:eastAsia="Yu Gothic" w:hAnsi="Yu Gothic"/>
        </w:rPr>
        <w:t xml:space="preserve">シングルユーザー前提・サーバー代ゼロ・1人で保守可能を重視した構成。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c>
          <w:tcPr>
            <w:tcW w:type="dxa" w:w="2400"/>
            <w:tcBorders>
              <w:top w:val="single" w:color="CCCCCC" w:sz="1"/>
              <w:left w:val="single" w:color="CCCCCC" w:sz="1"/>
              <w:bottom w:val="single" w:color="CCCCCC" w:sz="1"/>
              <w:right w:val="single" w:color="CCCCCC" w:sz="1"/>
            </w:tcBorders>
            <w:shd w:fill="F4E4D6" w:val="clear"/>
            <w:tcMar>
              <w:top w:type="dxa" w:w="100"/>
              <w:left w:type="dxa" w:w="140"/>
              <w:bottom w:type="dxa" w:w="100"/>
              <w:right w:type="dxa" w:w="140"/>
            </w:tcMar>
          </w:tcPr>
          <w:p>
            <w:r>
              <w:rPr>
                <w:rFonts w:ascii="Yu Gothic" w:cs="Yu Gothic" w:eastAsia="Yu Gothic" w:hAnsi="Yu Gothic"/>
                <w:b/>
                <w:bCs/>
              </w:rPr>
              <w:t xml:space="preserve">レイヤー</w:t>
            </w:r>
          </w:p>
        </w:tc>
        <w:tc>
          <w:tcPr>
            <w:tcW w:type="dxa" w:w="3000"/>
            <w:tcBorders>
              <w:top w:val="single" w:color="CCCCCC" w:sz="1"/>
              <w:left w:val="single" w:color="CCCCCC" w:sz="1"/>
              <w:bottom w:val="single" w:color="CCCCCC" w:sz="1"/>
              <w:right w:val="single" w:color="CCCCCC" w:sz="1"/>
            </w:tcBorders>
            <w:shd w:fill="F4E4D6" w:val="clear"/>
            <w:tcMar>
              <w:top w:type="dxa" w:w="100"/>
              <w:left w:type="dxa" w:w="140"/>
              <w:bottom w:type="dxa" w:w="100"/>
              <w:right w:type="dxa" w:w="140"/>
            </w:tcMar>
          </w:tcPr>
          <w:p>
            <w:r>
              <w:rPr>
                <w:rFonts w:ascii="Yu Gothic" w:cs="Yu Gothic" w:eastAsia="Yu Gothic" w:hAnsi="Yu Gothic"/>
                <w:b/>
                <w:bCs/>
              </w:rPr>
              <w:t xml:space="preserve">採用候補</w:t>
            </w:r>
          </w:p>
        </w:tc>
        <w:tc>
          <w:tcPr>
            <w:tcW w:type="dxa" w:w="3626"/>
            <w:tcBorders>
              <w:top w:val="single" w:color="CCCCCC" w:sz="1"/>
              <w:left w:val="single" w:color="CCCCCC" w:sz="1"/>
              <w:bottom w:val="single" w:color="CCCCCC" w:sz="1"/>
              <w:right w:val="single" w:color="CCCCCC" w:sz="1"/>
            </w:tcBorders>
            <w:shd w:fill="F4E4D6" w:val="clear"/>
            <w:tcMar>
              <w:top w:type="dxa" w:w="100"/>
              <w:left w:type="dxa" w:w="140"/>
              <w:bottom w:type="dxa" w:w="100"/>
              <w:right w:type="dxa" w:w="140"/>
            </w:tcMar>
          </w:tcPr>
          <w:p>
            <w:r>
              <w:rPr>
                <w:rFonts w:ascii="Yu Gothic" w:cs="Yu Gothic" w:eastAsia="Yu Gothic" w:hAnsi="Yu Gothic"/>
                <w:b/>
                <w:bCs/>
              </w:rPr>
              <w:t xml:space="preserve">理由</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フレームワーク</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Next.js 15 (App Router)</w:t>
            </w:r>
          </w:p>
        </w:tc>
        <w:tc>
          <w:tcPr>
            <w:tcW w:type="dxa" w:w="36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TypeScript標準、Vercelに即デプロイ可、SSGでオフライン動作も実装しやすい。</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言語</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TypeScript</w:t>
            </w:r>
          </w:p>
        </w:tc>
        <w:tc>
          <w:tcPr>
            <w:tcW w:type="dxa" w:w="36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数値ロジックを型で守る。長期保守の安心感。</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UIスタイリング</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Tailwind CSS + shadcn/ui</w:t>
            </w:r>
          </w:p>
        </w:tc>
        <w:tc>
          <w:tcPr>
            <w:tcW w:type="dxa" w:w="36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クラスベースで素早く整える。shadcn/uiでアクセシブルなコンポーネントを必要分だけ取り込める。</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グラフ</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Recharts もしくは Chart.js</w:t>
            </w:r>
          </w:p>
        </w:tc>
        <w:tc>
          <w:tcPr>
            <w:tcW w:type="dxa" w:w="36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収支サマリーや口座プログレス可視化に必要。Rechartsが宣言的でReactと相性がよい。</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ローカルDB</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IndexedDB via Dexie.js</w:t>
            </w:r>
          </w:p>
        </w:tc>
        <w:tc>
          <w:tcPr>
            <w:tcW w:type="dxa" w:w="36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ブラウザ内で永続化。サーバー不要。データ件数の上限を気にせず使える。</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状態管理</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Zustand（または React Context）</w:t>
            </w:r>
          </w:p>
        </w:tc>
        <w:tc>
          <w:tcPr>
            <w:tcW w:type="dxa" w:w="36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小規模なので軽量ストアで十分。Reduxは過剰。</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アイコン／イラスト</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Lucide + 自作SVGねこ</w:t>
            </w:r>
          </w:p>
        </w:tc>
        <w:tc>
          <w:tcPr>
            <w:tcW w:type="dxa" w:w="36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ねこ表情はSVG3点（笑顔・普通・困り顔）を自作してインライン埋め込み。</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ホスティング</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Vercel（無料枠）</w:t>
            </w:r>
          </w:p>
        </w:tc>
        <w:tc>
          <w:tcPr>
            <w:tcW w:type="dxa" w:w="36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GitHub連携でプッシュ即デプロイ。HTTPS自動。</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認証</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MVPでは不要</w:t>
            </w:r>
          </w:p>
        </w:tc>
        <w:tc>
          <w:tcPr>
            <w:tcW w:type="dxa" w:w="36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家のデバイスでのみ使う前提。将来Supabase Authを足せば家族共有に拡張可。</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バックアップ</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JSONエクスポート／インポート</w:t>
            </w:r>
          </w:p>
        </w:tc>
        <w:tc>
          <w:tcPr>
            <w:tcW w:type="dxa" w:w="36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ブラウザ依存のIndexedDBが消えるリスクへの保険。月1回CSV/JSONを書き出せるボタンを設置。</w:t>
            </w:r>
          </w:p>
        </w:tc>
      </w:tr>
    </w:tbl>
    <w:p>
      <w:pPr>
        <w:spacing w:after="240"/>
      </w:pPr>
      <w:r>
        <w:rPr>
          <w:rFonts w:ascii="Yu Gothic" w:cs="Yu Gothic" w:eastAsia="Yu Gothic" w:hAnsi="Yu Gothic"/>
        </w:rPr>
        <w:t xml:space="preserve"/>
      </w:r>
    </w:p>
    <w:p>
      <w:pPr>
        <w:pStyle w:val="Heading2"/>
      </w:pPr>
      <w:r>
        <w:rPr>
          <w:rFonts w:ascii="Yu Gothic" w:cs="Yu Gothic" w:eastAsia="Yu Gothic" w:hAnsi="Yu Gothic"/>
          <w:b/>
          <w:bCs/>
          <w:sz w:val="26"/>
          <w:szCs w:val="26"/>
        </w:rPr>
        <w:t xml:space="preserve">8.1 想定ディレクトリ構成（参考）</w:t>
      </w:r>
    </w:p>
    <w:p>
      <w:r>
        <w:rPr>
          <w:rFonts w:ascii="Yu Gothic" w:cs="Yu Gothic" w:eastAsia="Yu Gothic" w:hAnsi="Yu Gothic"/>
        </w:rPr>
        <w:t xml:space="preserve">app/, components/, lib/db/, lib/calc/, components/cat/ といった構成を想定。詳細はEngineering Design Doc（次フェーズ）で定義。</w:t>
      </w:r>
    </w:p>
    <w:p>
      <w:pPr>
        <w:pStyle w:val="Heading1"/>
      </w:pPr>
      <w:r>
        <w:rPr>
          <w:rFonts w:ascii="Yu Gothic" w:cs="Yu Gothic" w:eastAsia="Yu Gothic" w:hAnsi="Yu Gothic"/>
          <w:b/>
          <w:bCs/>
          <w:sz w:val="32"/>
          <w:szCs w:val="32"/>
        </w:rPr>
        <w:t xml:space="preserve">9. ねこアクセント仕様</w:t>
      </w:r>
    </w:p>
    <w:p>
      <w:r>
        <w:rPr>
          <w:rFonts w:ascii="Yu Gothic" w:cs="Yu Gothic" w:eastAsia="Yu Gothic" w:hAnsi="Yu Gothic"/>
        </w:rPr>
        <w:t xml:space="preserve">『デザインに少し入れる』方針。やりすぎず、状態フィードバックの一部として機能させる。</w:t>
      </w:r>
    </w:p>
    <w:p>
      <w:pPr>
        <w:pStyle w:val="Heading2"/>
      </w:pPr>
      <w:r>
        <w:rPr>
          <w:rFonts w:ascii="Yu Gothic" w:cs="Yu Gothic" w:eastAsia="Yu Gothic" w:hAnsi="Yu Gothic"/>
          <w:b/>
          <w:bCs/>
          <w:sz w:val="26"/>
          <w:szCs w:val="26"/>
        </w:rPr>
        <w:t xml:space="preserve">9.1 取り入れる場所</w:t>
      </w:r>
    </w:p>
    <w:p>
      <w:pPr>
        <w:pStyle w:val="ListParagraph"/>
        <w:numPr>
          <w:ilvl w:val="0"/>
          <w:numId w:val="2"/>
        </w:numPr>
      </w:pPr>
      <w:r>
        <w:rPr>
          <w:rFonts w:ascii="Yu Gothic" w:cs="Yu Gothic" w:eastAsia="Yu Gothic" w:hAnsi="Yu Gothic"/>
        </w:rPr>
        <w:t xml:space="preserve">ロゴ：ねこ顔のシンプルなSVG。ヘッダー左に常駐。</w:t>
      </w:r>
    </w:p>
    <w:p>
      <w:pPr>
        <w:pStyle w:val="ListParagraph"/>
        <w:numPr>
          <w:ilvl w:val="0"/>
          <w:numId w:val="2"/>
        </w:numPr>
      </w:pPr>
      <w:r>
        <w:rPr>
          <w:rFonts w:ascii="Yu Gothic" w:cs="Yu Gothic" w:eastAsia="Yu Gothic" w:hAnsi="Yu Gothic"/>
        </w:rPr>
        <w:t xml:space="preserve">ヒーロー横：今月のあと余りに応じて表情変化（3パターン）。</w:t>
      </w:r>
    </w:p>
    <w:p>
      <w:pPr>
        <w:pStyle w:val="ListParagraph"/>
        <w:numPr>
          <w:ilvl w:val="0"/>
          <w:numId w:val="2"/>
        </w:numPr>
      </w:pPr>
      <w:r>
        <w:rPr>
          <w:rFonts w:ascii="Yu Gothic" w:cs="Yu Gothic" w:eastAsia="Yu Gothic" w:hAnsi="Yu Gothic"/>
        </w:rPr>
        <w:t xml:space="preserve">プログレスバー満タン時：バー右端に肉球マークが小さく出る。</w:t>
      </w:r>
    </w:p>
    <w:p>
      <w:pPr>
        <w:pStyle w:val="ListParagraph"/>
        <w:numPr>
          <w:ilvl w:val="0"/>
          <w:numId w:val="2"/>
        </w:numPr>
      </w:pPr>
      <w:r>
        <w:rPr>
          <w:rFonts w:ascii="Yu Gothic" w:cs="Yu Gothic" w:eastAsia="Yu Gothic" w:hAnsi="Yu Gothic"/>
        </w:rPr>
        <w:t xml:space="preserve">チェック完了時：「ニャ！」のトースト＋肉球が一瞬ぴょこっと跳ねるマイクロアニメ。</w:t>
      </w:r>
    </w:p>
    <w:p>
      <w:pPr>
        <w:pStyle w:val="ListParagraph"/>
        <w:numPr>
          <w:ilvl w:val="0"/>
          <w:numId w:val="2"/>
        </w:numPr>
      </w:pPr>
      <w:r>
        <w:rPr>
          <w:rFonts w:ascii="Yu Gothic" w:cs="Yu Gothic" w:eastAsia="Yu Gothic" w:hAnsi="Yu Gothic"/>
        </w:rPr>
        <w:t xml:space="preserve">空状態（タスクがゼロ）：ねこが丸まって眠っているイラスト＋『今月の振り分けはおわり』。</w:t>
      </w:r>
    </w:p>
    <w:p>
      <w:pPr>
        <w:pStyle w:val="Heading2"/>
      </w:pPr>
      <w:r>
        <w:rPr>
          <w:rFonts w:ascii="Yu Gothic" w:cs="Yu Gothic" w:eastAsia="Yu Gothic" w:hAnsi="Yu Gothic"/>
          <w:b/>
          <w:bCs/>
          <w:sz w:val="26"/>
          <w:szCs w:val="26"/>
        </w:rPr>
        <w:t xml:space="preserve">9.2 取り入れない場所</w:t>
      </w:r>
    </w:p>
    <w:p>
      <w:pPr>
        <w:pStyle w:val="ListParagraph"/>
        <w:numPr>
          <w:ilvl w:val="0"/>
          <w:numId w:val="2"/>
        </w:numPr>
      </w:pPr>
      <w:r>
        <w:rPr>
          <w:rFonts w:ascii="Yu Gothic" w:cs="Yu Gothic" w:eastAsia="Yu Gothic" w:hAnsi="Yu Gothic"/>
        </w:rPr>
        <w:t xml:space="preserve">数値・金額表示の本体（読み取りやすさを優先）。</w:t>
      </w:r>
    </w:p>
    <w:p>
      <w:pPr>
        <w:pStyle w:val="ListParagraph"/>
        <w:numPr>
          <w:ilvl w:val="0"/>
          <w:numId w:val="2"/>
        </w:numPr>
      </w:pPr>
      <w:r>
        <w:rPr>
          <w:rFonts w:ascii="Yu Gothic" w:cs="Yu Gothic" w:eastAsia="Yu Gothic" w:hAnsi="Yu Gothic"/>
        </w:rPr>
        <w:t xml:space="preserve">設定画面の長い入力フォーム（集中して操作する場所には置かない）。</w:t>
      </w:r>
    </w:p>
    <w:p>
      <w:pPr>
        <w:pStyle w:val="Heading1"/>
      </w:pPr>
      <w:r>
        <w:rPr>
          <w:rFonts w:ascii="Yu Gothic" w:cs="Yu Gothic" w:eastAsia="Yu Gothic" w:hAnsi="Yu Gothic"/>
          <w:b/>
          <w:bCs/>
          <w:sz w:val="32"/>
          <w:szCs w:val="32"/>
        </w:rPr>
        <w:t xml:space="preserve">10. 非機能要件</w:t>
      </w:r>
    </w:p>
    <w:p>
      <w:pPr>
        <w:pStyle w:val="ListParagraph"/>
        <w:numPr>
          <w:ilvl w:val="0"/>
          <w:numId w:val="2"/>
        </w:numPr>
      </w:pPr>
      <w:r>
        <w:rPr>
          <w:rFonts w:ascii="Yu Gothic" w:cs="Yu Gothic" w:eastAsia="Yu Gothic" w:hAnsi="Yu Gothic"/>
        </w:rPr>
        <w:t xml:space="preserve">レスポンシブ：375px（iPhone SE相当）から1280px（PC）まで崩れない。</w:t>
      </w:r>
    </w:p>
    <w:p>
      <w:pPr>
        <w:pStyle w:val="ListParagraph"/>
        <w:numPr>
          <w:ilvl w:val="0"/>
          <w:numId w:val="2"/>
        </w:numPr>
      </w:pPr>
      <w:r>
        <w:rPr>
          <w:rFonts w:ascii="Yu Gothic" w:cs="Yu Gothic" w:eastAsia="Yu Gothic" w:hAnsi="Yu Gothic"/>
        </w:rPr>
        <w:t xml:space="preserve">初回読み込み2秒以内（Vercel Edge配信前提）。</w:t>
      </w:r>
    </w:p>
    <w:p>
      <w:pPr>
        <w:pStyle w:val="ListParagraph"/>
        <w:numPr>
          <w:ilvl w:val="0"/>
          <w:numId w:val="2"/>
        </w:numPr>
      </w:pPr>
      <w:r>
        <w:rPr>
          <w:rFonts w:ascii="Yu Gothic" w:cs="Yu Gothic" w:eastAsia="Yu Gothic" w:hAnsi="Yu Gothic"/>
        </w:rPr>
        <w:t xml:space="preserve">オフラインでも閲覧・記録ができる（PWA対応はv0.2で検討）。</w:t>
      </w:r>
    </w:p>
    <w:p>
      <w:pPr>
        <w:pStyle w:val="ListParagraph"/>
        <w:numPr>
          <w:ilvl w:val="0"/>
          <w:numId w:val="2"/>
        </w:numPr>
      </w:pPr>
      <w:r>
        <w:rPr>
          <w:rFonts w:ascii="Yu Gothic" w:cs="Yu Gothic" w:eastAsia="Yu Gothic" w:hAnsi="Yu Gothic"/>
        </w:rPr>
        <w:t xml:space="preserve">数値表示は千円区切り・円通貨。負の値は赤＋括弧表記。</w:t>
      </w:r>
    </w:p>
    <w:p>
      <w:pPr>
        <w:pStyle w:val="ListParagraph"/>
        <w:numPr>
          <w:ilvl w:val="0"/>
          <w:numId w:val="2"/>
        </w:numPr>
      </w:pPr>
      <w:r>
        <w:rPr>
          <w:rFonts w:ascii="Yu Gothic" w:cs="Yu Gothic" w:eastAsia="Yu Gothic" w:hAnsi="Yu Gothic"/>
        </w:rPr>
        <w:t xml:space="preserve">言語：日本語のみ（i18n未対応）。</w:t>
      </w:r>
    </w:p>
    <w:p>
      <w:pPr>
        <w:pStyle w:val="ListParagraph"/>
        <w:numPr>
          <w:ilvl w:val="0"/>
          <w:numId w:val="2"/>
        </w:numPr>
      </w:pPr>
      <w:r>
        <w:rPr>
          <w:rFonts w:ascii="Yu Gothic" w:cs="Yu Gothic" w:eastAsia="Yu Gothic" w:hAnsi="Yu Gothic"/>
        </w:rPr>
        <w:t xml:space="preserve">ブラウザサポート：Chrome / Safari / Edge 最新2バージョン。</w:t>
      </w:r>
    </w:p>
    <w:p>
      <w:pPr>
        <w:pStyle w:val="Heading1"/>
      </w:pPr>
      <w:r>
        <w:rPr>
          <w:rFonts w:ascii="Yu Gothic" w:cs="Yu Gothic" w:eastAsia="Yu Gothic" w:hAnsi="Yu Gothic"/>
          <w:b/>
          <w:bCs/>
          <w:sz w:val="32"/>
          <w:szCs w:val="32"/>
        </w:rPr>
        <w:t xml:space="preserve">11. 成功指標（KPI）</w:t>
      </w:r>
    </w:p>
    <w:p>
      <w:r>
        <w:rPr>
          <w:rFonts w:ascii="Yu Gothic" w:cs="Yu Gothic" w:eastAsia="Yu Gothic" w:hAnsi="Yu Gothic"/>
        </w:rPr>
        <w:t xml:space="preserve">MVPでは『使い続けられるか』が最大の指標。妻にDogfoodingしてもらい3ヶ月で評価。</w:t>
      </w:r>
    </w:p>
    <w:p>
      <w:pPr>
        <w:pStyle w:val="ListParagraph"/>
        <w:numPr>
          <w:ilvl w:val="0"/>
          <w:numId w:val="3"/>
        </w:numPr>
      </w:pPr>
      <w:r>
        <w:rPr>
          <w:rFonts w:ascii="Yu Gothic" w:cs="Yu Gothic" w:eastAsia="Yu Gothic" w:hAnsi="Yu Gothic"/>
        </w:rPr>
        <w:t xml:space="preserve">月初の振り分け完了率：当月のチェックリストが3日以内に100%チェックされる月の割合 ≥ 80%</w:t>
      </w:r>
    </w:p>
    <w:p>
      <w:pPr>
        <w:pStyle w:val="ListParagraph"/>
        <w:numPr>
          <w:ilvl w:val="0"/>
          <w:numId w:val="3"/>
        </w:numPr>
      </w:pPr>
      <w:r>
        <w:rPr>
          <w:rFonts w:ascii="Yu Gothic" w:cs="Yu Gothic" w:eastAsia="Yu Gothic" w:hAnsi="Yu Gothic"/>
        </w:rPr>
        <w:t xml:space="preserve">月末の余り予測精度：月初予測 vs 実績の誤差 ≤ ±5%</w:t>
      </w:r>
    </w:p>
    <w:p>
      <w:pPr>
        <w:pStyle w:val="ListParagraph"/>
        <w:numPr>
          <w:ilvl w:val="0"/>
          <w:numId w:val="3"/>
        </w:numPr>
      </w:pPr>
      <w:r>
        <w:rPr>
          <w:rFonts w:ascii="Yu Gothic" w:cs="Yu Gothic" w:eastAsia="Yu Gothic" w:hAnsi="Yu Gothic"/>
        </w:rPr>
        <w:t xml:space="preserve">継続利用率：月に8日以上アプリを開く（週2回ペース）</w:t>
      </w:r>
    </w:p>
    <w:p>
      <w:pPr>
        <w:pStyle w:val="ListParagraph"/>
        <w:numPr>
          <w:ilvl w:val="0"/>
          <w:numId w:val="3"/>
        </w:numPr>
      </w:pPr>
      <w:r>
        <w:rPr>
          <w:rFonts w:ascii="Yu Gothic" w:cs="Yu Gothic" w:eastAsia="Yu Gothic" w:hAnsi="Yu Gothic"/>
        </w:rPr>
        <w:t xml:space="preserve">満足度ヒアリング：『前より安心して家計を回せる』と妻が答えること（質的評価）</w:t>
      </w:r>
    </w:p>
    <w:p>
      <w:pPr>
        <w:pStyle w:val="Heading1"/>
      </w:pPr>
      <w:r>
        <w:rPr>
          <w:rFonts w:ascii="Yu Gothic" w:cs="Yu Gothic" w:eastAsia="Yu Gothic" w:hAnsi="Yu Gothic"/>
          <w:b/>
          <w:bCs/>
          <w:sz w:val="32"/>
          <w:szCs w:val="32"/>
        </w:rPr>
        <w:t xml:space="preserve">12. ロードマップ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c>
          <w:tcPr>
            <w:tcW w:type="dxa" w:w="1800"/>
            <w:tcBorders>
              <w:top w:val="single" w:color="CCCCCC" w:sz="1"/>
              <w:left w:val="single" w:color="CCCCCC" w:sz="1"/>
              <w:bottom w:val="single" w:color="CCCCCC" w:sz="1"/>
              <w:right w:val="single" w:color="CCCCCC" w:sz="1"/>
            </w:tcBorders>
            <w:shd w:fill="F4E4D6" w:val="clear"/>
            <w:tcMar>
              <w:top w:type="dxa" w:w="100"/>
              <w:left w:type="dxa" w:w="140"/>
              <w:bottom w:type="dxa" w:w="100"/>
              <w:right w:type="dxa" w:w="140"/>
            </w:tcMar>
          </w:tcPr>
          <w:p>
            <w:r>
              <w:rPr>
                <w:rFonts w:ascii="Yu Gothic" w:cs="Yu Gothic" w:eastAsia="Yu Gothic" w:hAnsi="Yu Gothic"/>
                <w:b/>
                <w:bCs/>
              </w:rPr>
              <w:t xml:space="preserve">フェーズ</w:t>
            </w:r>
          </w:p>
        </w:tc>
        <w:tc>
          <w:tcPr>
            <w:tcW w:type="dxa" w:w="2200"/>
            <w:tcBorders>
              <w:top w:val="single" w:color="CCCCCC" w:sz="1"/>
              <w:left w:val="single" w:color="CCCCCC" w:sz="1"/>
              <w:bottom w:val="single" w:color="CCCCCC" w:sz="1"/>
              <w:right w:val="single" w:color="CCCCCC" w:sz="1"/>
            </w:tcBorders>
            <w:shd w:fill="F4E4D6" w:val="clear"/>
            <w:tcMar>
              <w:top w:type="dxa" w:w="100"/>
              <w:left w:type="dxa" w:w="140"/>
              <w:bottom w:type="dxa" w:w="100"/>
              <w:right w:type="dxa" w:w="140"/>
            </w:tcMar>
          </w:tcPr>
          <w:p>
            <w:r>
              <w:rPr>
                <w:rFonts w:ascii="Yu Gothic" w:cs="Yu Gothic" w:eastAsia="Yu Gothic" w:hAnsi="Yu Gothic"/>
                <w:b/>
                <w:bCs/>
              </w:rPr>
              <w:t xml:space="preserve">時期目安</w:t>
            </w:r>
          </w:p>
        </w:tc>
        <w:tc>
          <w:tcPr>
            <w:tcW w:type="dxa" w:w="5026"/>
            <w:tcBorders>
              <w:top w:val="single" w:color="CCCCCC" w:sz="1"/>
              <w:left w:val="single" w:color="CCCCCC" w:sz="1"/>
              <w:bottom w:val="single" w:color="CCCCCC" w:sz="1"/>
              <w:right w:val="single" w:color="CCCCCC" w:sz="1"/>
            </w:tcBorders>
            <w:shd w:fill="F4E4D6" w:val="clear"/>
            <w:tcMar>
              <w:top w:type="dxa" w:w="100"/>
              <w:left w:type="dxa" w:w="140"/>
              <w:bottom w:type="dxa" w:w="100"/>
              <w:right w:type="dxa" w:w="140"/>
            </w:tcMar>
          </w:tcPr>
          <w:p>
            <w:r>
              <w:rPr>
                <w:rFonts w:ascii="Yu Gothic" w:cs="Yu Gothic" w:eastAsia="Yu Gothic" w:hAnsi="Yu Gothic"/>
                <w:b/>
                <w:bCs/>
              </w:rPr>
              <w:t xml:space="preserve">内容</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v0.1 MVP</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〜4週間</w:t>
            </w:r>
          </w:p>
        </w:tc>
        <w:tc>
          <w:tcPr>
            <w:tcW w:type="dxa" w:w="50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本ドキュメント記載の機能。ローカルのみ動作。Vercelデプロイ。</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v0.2</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+1〜2ヶ月</w:t>
            </w:r>
          </w:p>
        </w:tc>
        <w:tc>
          <w:tcPr>
            <w:tcW w:type="dxa" w:w="50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PWA化（ホーム画面追加・オフライン）、JSONバックアップUI、月次履歴ビュー。</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v0.3</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+3ヶ月以降</w:t>
            </w:r>
          </w:p>
        </w:tc>
        <w:tc>
          <w:tcPr>
            <w:tcW w:type="dxa" w:w="50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Supabase導入で複数端末同期、夫婦共有モード、簡易レポート。</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v1.0</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未定</w:t>
            </w:r>
          </w:p>
        </w:tc>
        <w:tc>
          <w:tcPr>
            <w:tcW w:type="dxa" w:w="50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Yu Gothic" w:cs="Yu Gothic" w:eastAsia="Yu Gothic" w:hAnsi="Yu Gothic"/>
              </w:rPr>
              <w:t xml:space="preserve">銀行API・MoneyForward連携、レシートOCR、年次サマリー。</w:t>
            </w:r>
          </w:p>
        </w:tc>
      </w:tr>
    </w:tbl>
    <w:p>
      <w:pPr>
        <w:spacing w:after="240"/>
      </w:pPr>
      <w:r>
        <w:rPr>
          <w:rFonts w:ascii="Yu Gothic" w:cs="Yu Gothic" w:eastAsia="Yu Gothic" w:hAnsi="Yu Gothic"/>
        </w:rPr>
        <w:t xml:space="preserve"/>
      </w:r>
    </w:p>
    <w:p>
      <w:pPr>
        <w:pStyle w:val="Heading1"/>
      </w:pPr>
      <w:r>
        <w:rPr>
          <w:rFonts w:ascii="Yu Gothic" w:cs="Yu Gothic" w:eastAsia="Yu Gothic" w:hAnsi="Yu Gothic"/>
          <w:b/>
          <w:bCs/>
          <w:sz w:val="32"/>
          <w:szCs w:val="32"/>
        </w:rPr>
        <w:t xml:space="preserve">13. リスクと検討事項</w:t>
      </w:r>
    </w:p>
    <w:p>
      <w:pPr>
        <w:pStyle w:val="ListParagraph"/>
        <w:numPr>
          <w:ilvl w:val="0"/>
          <w:numId w:val="2"/>
        </w:numPr>
      </w:pPr>
      <w:r>
        <w:rPr>
          <w:rFonts w:ascii="Yu Gothic" w:cs="Yu Gothic" w:eastAsia="Yu Gothic" w:hAnsi="Yu Gothic"/>
          <w:b/>
          <w:bCs/>
        </w:rPr>
        <w:t xml:space="preserve">ブラウザのIndexedDBデータ消失リスク：</w:t>
      </w:r>
      <w:r>
        <w:rPr>
          <w:rFonts w:ascii="Yu Gothic" w:cs="Yu Gothic" w:eastAsia="Yu Gothic" w:hAnsi="Yu Gothic"/>
        </w:rPr>
        <w:t xml:space="preserve"> シークレットウィンドウ／ブラウザ初期化で消える。月1回JSONエクスポート＋OneDrive手動保存をルーチン化することで緩和。</w:t>
      </w:r>
    </w:p>
    <w:p>
      <w:pPr>
        <w:pStyle w:val="ListParagraph"/>
        <w:numPr>
          <w:ilvl w:val="0"/>
          <w:numId w:val="2"/>
        </w:numPr>
      </w:pPr>
      <w:r>
        <w:rPr>
          <w:rFonts w:ascii="Yu Gothic" w:cs="Yu Gothic" w:eastAsia="Yu Gothic" w:hAnsi="Yu Gothic"/>
          <w:b/>
          <w:bCs/>
        </w:rPr>
        <w:t xml:space="preserve">初期登録の心理障壁：</w:t>
      </w:r>
      <w:r>
        <w:rPr>
          <w:rFonts w:ascii="Yu Gothic" w:cs="Yu Gothic" w:eastAsia="Yu Gothic" w:hAnsi="Yu Gothic"/>
        </w:rPr>
        <w:t xml:space="preserve"> 固定費の登録が面倒で離脱する恐れ。最初の起動時に『一緒に固定費を登録しよう』ウィザードを用意してハードルを下げる。</w:t>
      </w:r>
    </w:p>
    <w:p>
      <w:pPr>
        <w:pStyle w:val="ListParagraph"/>
        <w:numPr>
          <w:ilvl w:val="0"/>
          <w:numId w:val="2"/>
        </w:numPr>
      </w:pPr>
      <w:r>
        <w:rPr>
          <w:rFonts w:ascii="Yu Gothic" w:cs="Yu Gothic" w:eastAsia="Yu Gothic" w:hAnsi="Yu Gothic"/>
          <w:b/>
          <w:bCs/>
        </w:rPr>
        <w:t xml:space="preserve">夫婦共有要望が後から出る可能性：</w:t>
      </w:r>
      <w:r>
        <w:rPr>
          <w:rFonts w:ascii="Yu Gothic" w:cs="Yu Gothic" w:eastAsia="Yu Gothic" w:hAnsi="Yu Gothic"/>
        </w:rPr>
        <w:t xml:space="preserve"> データモデルは将来のmulti-user化に備え、各レコードに userId フィールドを残しておく（MVPでは固定値）。</w:t>
      </w:r>
    </w:p>
    <w:p>
      <w:pPr>
        <w:pStyle w:val="ListParagraph"/>
        <w:numPr>
          <w:ilvl w:val="0"/>
          <w:numId w:val="2"/>
        </w:numPr>
      </w:pPr>
      <w:r>
        <w:rPr>
          <w:rFonts w:ascii="Yu Gothic" w:cs="Yu Gothic" w:eastAsia="Yu Gothic" w:hAnsi="Yu Gothic"/>
          <w:b/>
          <w:bCs/>
        </w:rPr>
        <w:t xml:space="preserve">ねこの好み問題：</w:t>
      </w:r>
      <w:r>
        <w:rPr>
          <w:rFonts w:ascii="Yu Gothic" w:cs="Yu Gothic" w:eastAsia="Yu Gothic" w:hAnsi="Yu Gothic"/>
        </w:rPr>
        <w:t xml:space="preserve"> イラストのトーンが妻の好みに合わないと逆効果。MVP前に2〜3案を見せて選んでもらう。</w:t>
      </w:r>
    </w:p>
    <w:p>
      <w:pPr>
        <w:pStyle w:val="Heading1"/>
      </w:pPr>
      <w:r>
        <w:rPr>
          <w:rFonts w:ascii="Yu Gothic" w:cs="Yu Gothic" w:eastAsia="Yu Gothic" w:hAnsi="Yu Gothic"/>
          <w:b/>
          <w:bCs/>
          <w:sz w:val="32"/>
          <w:szCs w:val="32"/>
        </w:rPr>
        <w:t xml:space="preserve">14. オープン質問（次回のすり合わせ事項）</w:t>
      </w:r>
    </w:p>
    <w:p>
      <w:pPr>
        <w:pStyle w:val="ListParagraph"/>
        <w:numPr>
          <w:ilvl w:val="0"/>
          <w:numId w:val="2"/>
        </w:numPr>
      </w:pPr>
      <w:r>
        <w:rPr>
          <w:rFonts w:ascii="Yu Gothic" w:cs="Yu Gothic" w:eastAsia="Yu Gothic" w:hAnsi="Yu Gothic"/>
        </w:rPr>
        <w:t xml:space="preserve">口座1・口座2の実際の銀行名と引き落とし項目をヒアリングしたい。</w:t>
      </w:r>
    </w:p>
    <w:p>
      <w:pPr>
        <w:pStyle w:val="ListParagraph"/>
        <w:numPr>
          <w:ilvl w:val="0"/>
          <w:numId w:val="2"/>
        </w:numPr>
      </w:pPr>
      <w:r>
        <w:rPr>
          <w:rFonts w:ascii="Yu Gothic" w:cs="Yu Gothic" w:eastAsia="Yu Gothic" w:hAnsi="Yu Gothic"/>
        </w:rPr>
        <w:t xml:space="preserve">妻が使いたいのはスマホかPCか、どちらが主か。</w:t>
      </w:r>
    </w:p>
    <w:p>
      <w:pPr>
        <w:pStyle w:val="ListParagraph"/>
        <w:numPr>
          <w:ilvl w:val="0"/>
          <w:numId w:val="2"/>
        </w:numPr>
      </w:pPr>
      <w:r>
        <w:rPr>
          <w:rFonts w:ascii="Yu Gothic" w:cs="Yu Gothic" w:eastAsia="Yu Gothic" w:hAnsi="Yu Gothic"/>
        </w:rPr>
        <w:t xml:space="preserve">ボーナス月の扱い（年2回ある臨時収入をどう振り分けるか）。</w:t>
      </w:r>
    </w:p>
    <w:p>
      <w:pPr>
        <w:pStyle w:val="ListParagraph"/>
        <w:numPr>
          <w:ilvl w:val="0"/>
          <w:numId w:val="2"/>
        </w:numPr>
      </w:pPr>
      <w:r>
        <w:rPr>
          <w:rFonts w:ascii="Yu Gothic" w:cs="Yu Gothic" w:eastAsia="Yu Gothic" w:hAnsi="Yu Gothic"/>
        </w:rPr>
        <w:t xml:space="preserve">ねこのスタイル：シンプル線画 vs ふんわり水彩 vs ドット風、どれに寄せるか。</w:t>
      </w:r>
    </w:p>
    <w:p>
      <w:pPr>
        <w:pStyle w:val="ListParagraph"/>
        <w:numPr>
          <w:ilvl w:val="0"/>
          <w:numId w:val="2"/>
        </w:numPr>
      </w:pPr>
      <w:r>
        <w:rPr>
          <w:rFonts w:ascii="Yu Gothic" w:cs="Yu Gothic" w:eastAsia="Yu Gothic" w:hAnsi="Yu Gothic"/>
        </w:rPr>
        <w:t xml:space="preserve">アプリ名「MoneyJimuNeko」のままで良いか、もっと親しみやすい名前にするか。</w:t>
      </w:r>
    </w:p>
    <w:p>
      <w:pPr>
        <w:pStyle w:val="Heading1"/>
      </w:pPr>
      <w:r>
        <w:rPr>
          <w:rFonts w:ascii="Yu Gothic" w:cs="Yu Gothic" w:eastAsia="Yu Gothic" w:hAnsi="Yu Gothic"/>
          <w:b/>
          <w:bCs/>
          <w:sz w:val="32"/>
          <w:szCs w:val="32"/>
        </w:rPr>
        <w:t xml:space="preserve">15. 次のアクション</w:t>
      </w:r>
    </w:p>
    <w:p>
      <w:pPr>
        <w:pStyle w:val="ListParagraph"/>
        <w:numPr>
          <w:ilvl w:val="0"/>
          <w:numId w:val="3"/>
        </w:numPr>
      </w:pPr>
      <w:r>
        <w:rPr>
          <w:rFonts w:ascii="Yu Gothic" w:cs="Yu Gothic" w:eastAsia="Yu Gothic" w:hAnsi="Yu Gothic"/>
        </w:rPr>
        <w:t xml:space="preserve">本ProductSpecをレビュー、上記オープン質問へ回答する。</w:t>
      </w:r>
    </w:p>
    <w:p>
      <w:pPr>
        <w:pStyle w:val="ListParagraph"/>
        <w:numPr>
          <w:ilvl w:val="0"/>
          <w:numId w:val="3"/>
        </w:numPr>
      </w:pPr>
      <w:r>
        <w:rPr>
          <w:rFonts w:ascii="Yu Gothic" w:cs="Yu Gothic" w:eastAsia="Yu Gothic" w:hAnsi="Yu Gothic"/>
        </w:rPr>
        <w:t xml:space="preserve">妻にコンセプト確認（猫のトーン、画面構成の方向性）。</w:t>
      </w:r>
    </w:p>
    <w:p>
      <w:pPr>
        <w:pStyle w:val="ListParagraph"/>
        <w:numPr>
          <w:ilvl w:val="0"/>
          <w:numId w:val="3"/>
        </w:numPr>
      </w:pPr>
      <w:r>
        <w:rPr>
          <w:rFonts w:ascii="Yu Gothic" w:cs="Yu Gothic" w:eastAsia="Yu Gothic" w:hAnsi="Yu Gothic"/>
        </w:rPr>
        <w:t xml:space="preserve">ねこSVG3点とロゴの試作（笑顔・普通・困り顔）。</w:t>
      </w:r>
    </w:p>
    <w:p>
      <w:pPr>
        <w:pStyle w:val="ListParagraph"/>
        <w:numPr>
          <w:ilvl w:val="0"/>
          <w:numId w:val="3"/>
        </w:numPr>
      </w:pPr>
      <w:r>
        <w:rPr>
          <w:rFonts w:ascii="Yu Gothic" w:cs="Yu Gothic" w:eastAsia="Yu Gothic" w:hAnsi="Yu Gothic"/>
        </w:rPr>
        <w:t xml:space="preserve">Next.jsプロジェクト雛形作成＋ダッシュボード画面のモック実装。</w:t>
      </w:r>
    </w:p>
    <w:p>
      <w:pPr>
        <w:pStyle w:val="ListParagraph"/>
        <w:numPr>
          <w:ilvl w:val="0"/>
          <w:numId w:val="3"/>
        </w:numPr>
      </w:pPr>
      <w:r>
        <w:rPr>
          <w:rFonts w:ascii="Yu Gothic" w:cs="Yu Gothic" w:eastAsia="Yu Gothic" w:hAnsi="Yu Gothic"/>
        </w:rPr>
        <w:t xml:space="preserve">固定費マスタの実データを登録して動作確認。</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999999"/>
        <w:sz w:val="18"/>
        <w:szCs w:val="18"/>
      </w:rPr>
      <w:t xml:space="preserve">ページ </w:t>
    </w:r>
    <w:r>
      <w:rPr>
        <w:rFonts w:ascii="Yu Gothic" w:cs="Yu Gothic" w:eastAsia="Yu Gothic" w:hAnsi="Yu Gothic"/>
        <w:color w:val="999999"/>
        <w:sz w:val="18"/>
        <w:szCs w:val="18"/>
      </w:rPr>
      <w:fldChar w:fldCharType="begin"/>
      <w:instrText xml:space="preserve">PAGE</w:instrText>
      <w:fldChar w:fldCharType="separate"/>
      <w:fldChar w:fldCharType="end"/>
    </w:r>
    <w:r>
      <w:rPr>
        <w:rFonts w:ascii="Yu Gothic" w:cs="Yu Gothic" w:eastAsia="Yu Gothic" w:hAnsi="Yu Gothic"/>
        <w:color w:val="999999"/>
        <w:sz w:val="18"/>
        <w:szCs w:val="18"/>
      </w:rPr>
      <w:t xml:space="preserve"> / </w:t>
    </w:r>
    <w:r>
      <w:rPr>
        <w:rFonts w:ascii="Yu Gothic" w:cs="Yu Gothic" w:eastAsia="Yu Gothic" w:hAnsi="Yu Gothic"/>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color w:val="999999"/>
        <w:sz w:val="18"/>
        <w:szCs w:val="18"/>
      </w:rPr>
      <w:t xml:space="preserve">MoneyJimuNeko — Product Spec (Draft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Yu Gothic" w:cs="Yu Gothic" w:eastAsia="Yu Gothic" w:hAnsi="Yu Gothic"/>
      <w:b/>
      <w:bCs/>
      <w:color w:val="2E2A26"/>
      <w:sz w:val="32"/>
      <w:szCs w:val="32"/>
    </w:rPr>
  </w:style>
  <w:style w:type="paragraph" w:styleId="Heading2">
    <w:name w:val="Heading 2"/>
    <w:basedOn w:val="Normal"/>
    <w:next w:val="Normal"/>
    <w:qFormat/>
    <w:pPr>
      <w:spacing w:after="120" w:before="240"/>
      <w:outlineLvl w:val="1"/>
    </w:pPr>
    <w:rPr>
      <w:rFonts w:ascii="Yu Gothic" w:cs="Yu Gothic" w:eastAsia="Yu Gothic" w:hAnsi="Yu Gothic"/>
      <w:b/>
      <w:bCs/>
      <w:color w:val="2E2A26"/>
      <w:sz w:val="26"/>
      <w:szCs w:val="26"/>
    </w:rPr>
  </w:style>
  <w:style w:type="paragraph" w:styleId="Heading3">
    <w:name w:val="Heading 3"/>
    <w:basedOn w:val="Normal"/>
    <w:next w:val="Normal"/>
    <w:qFormat/>
    <w:pPr>
      <w:spacing w:after="80" w:before="160"/>
      <w:outlineLvl w:val="2"/>
    </w:pPr>
    <w:rPr>
      <w:rFonts w:ascii="Yu Gothic" w:cs="Yu Gothic" w:eastAsia="Yu Gothic" w:hAnsi="Yu Gothic"/>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MoneyJimuNeko Product Spec</dc:title>
  <dc:creator>itano</dc:creator>
  <cp:lastModifiedBy>Un-named</cp:lastModifiedBy>
  <cp:revision>1</cp:revision>
  <dcterms:created xsi:type="dcterms:W3CDTF">2026-05-26T06:12:56.152Z</dcterms:created>
  <dcterms:modified xsi:type="dcterms:W3CDTF">2026-05-26T06:12:56.152Z</dcterms:modified>
</cp:coreProperties>
</file>

<file path=docProps/custom.xml><?xml version="1.0" encoding="utf-8"?>
<Properties xmlns="http://schemas.openxmlformats.org/officeDocument/2006/custom-properties" xmlns:vt="http://schemas.openxmlformats.org/officeDocument/2006/docPropsVTypes"/>
</file>