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7"/>
        <w:gridCol w:w="6033"/>
        <w:tblGridChange w:id="0">
          <w:tblGrid>
            <w:gridCol w:w="3327"/>
            <w:gridCol w:w="6033"/>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drawing>
                <wp:inline distB="0" distT="0" distL="0" distR="0">
                  <wp:extent cx="2007642" cy="557446"/>
                  <wp:effectExtent b="0" l="0" r="0" t="0"/>
                  <wp:docPr descr="A black background with blue text&#10;&#10;Description automatically generated" id="1310020771"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7"/>
                          <a:srcRect b="20926" l="13333" r="12801" t="28555"/>
                          <a:stretch>
                            <a:fillRect/>
                          </a:stretch>
                        </pic:blipFill>
                        <pic:spPr>
                          <a:xfrm>
                            <a:off x="0" y="0"/>
                            <a:ext cx="2007642" cy="557446"/>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rPr>
                <w:b w:val="1"/>
                <w:bCs w:val="1"/>
              </w:rPr>
            </w:pPr>
            <w:r w:rsidDel="00000000" w:rsidR="00000000" w:rsidRPr="00000000">
              <w:rPr>
                <w:b w:val="1"/>
                <w:bCs w:val="1"/>
                <w:rtl w:val="0"/>
              </w:rPr>
              <w:t xml:space="preserve">CSE40467 / CSE60467: Data Science</w:t>
            </w:r>
          </w:p>
          <w:p w:rsidR="00000000" w:rsidDel="00000000" w:rsidP="00000000" w:rsidRDefault="00000000" w:rsidRPr="00000000" w14:paraId="00000004">
            <w:pPr>
              <w:rPr>
                <w:sz w:val="22"/>
                <w:szCs w:val="22"/>
              </w:rPr>
            </w:pPr>
            <w:r w:rsidDel="00000000" w:rsidR="00000000" w:rsidRPr="00000000">
              <w:rPr>
                <w:sz w:val="22"/>
                <w:szCs w:val="22"/>
                <w:rtl w:val="0"/>
              </w:rPr>
              <w:t xml:space="preserve">Milestone 1</w:t>
            </w:r>
          </w:p>
          <w:p w:rsidR="00000000" w:rsidDel="00000000" w:rsidP="00000000" w:rsidRDefault="00000000" w:rsidRPr="00000000" w14:paraId="00000005">
            <w:pPr>
              <w:rPr>
                <w:i w:val="1"/>
                <w:iCs w:val="1"/>
                <w:sz w:val="18"/>
                <w:szCs w:val="18"/>
              </w:rPr>
            </w:pPr>
            <w:r w:rsidDel="00000000" w:rsidR="00000000" w:rsidRPr="00000000">
              <w:rPr>
                <w:i w:val="1"/>
                <w:iCs w:val="1"/>
                <w:sz w:val="18"/>
                <w:szCs w:val="18"/>
                <w:rtl w:val="0"/>
              </w:rPr>
              <w:t xml:space="preserve">Prof. Diego Gomez-Zara </w:t>
            </w:r>
          </w:p>
          <w:p w:rsidR="00000000" w:rsidDel="00000000" w:rsidP="00000000" w:rsidRDefault="00000000" w:rsidRPr="00000000" w14:paraId="00000006">
            <w:pPr>
              <w:rPr>
                <w:i w:val="1"/>
                <w:iCs w:val="1"/>
                <w:sz w:val="18"/>
                <w:szCs w:val="18"/>
              </w:rPr>
            </w:pPr>
            <w:r w:rsidDel="00000000" w:rsidR="00000000" w:rsidRPr="00000000">
              <w:rPr>
                <w:i w:val="1"/>
                <w:iCs w:val="1"/>
                <w:sz w:val="18"/>
                <w:szCs w:val="18"/>
                <w:rtl w:val="0"/>
              </w:rPr>
              <w:t xml:space="preserve">TAs: Mariana Fernandez-Espinosa, Khiem Le</w:t>
            </w:r>
          </w:p>
        </w:tc>
      </w:tr>
    </w:tbl>
    <w:p w:rsidR="00000000" w:rsidDel="00000000" w:rsidP="00000000" w:rsidRDefault="00000000" w:rsidRPr="00000000" w14:paraId="00000007">
      <w:pPr>
        <w:jc w:val="cente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7285"/>
        <w:tblGridChange w:id="0">
          <w:tblGrid>
            <w:gridCol w:w="2065"/>
            <w:gridCol w:w="7285"/>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Team Number</w:t>
            </w:r>
          </w:p>
        </w:tc>
        <w:tc>
          <w:tcPr/>
          <w:p w:rsidR="00000000" w:rsidDel="00000000" w:rsidP="00000000" w:rsidRDefault="00000000" w:rsidRPr="00000000" w14:paraId="0000000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Members</w:t>
            </w:r>
          </w:p>
        </w:tc>
        <w:tc>
          <w:tcPr/>
          <w:p w:rsidR="00000000" w:rsidDel="00000000" w:rsidP="00000000" w:rsidRDefault="00000000" w:rsidRPr="00000000" w14:paraId="0000000B">
            <w:pPr>
              <w:rPr/>
            </w:pPr>
            <w:r w:rsidDel="00000000" w:rsidR="00000000" w:rsidRPr="00000000">
              <w:rPr>
                <w:rtl w:val="0"/>
              </w:rPr>
              <w:t xml:space="preserve">Alphonsus Koong, Josh Wahl, Arda Kurama, Joseph Bertram</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Date</w:t>
            </w:r>
          </w:p>
        </w:tc>
        <w:tc>
          <w:tcPr/>
          <w:p w:rsidR="00000000" w:rsidDel="00000000" w:rsidP="00000000" w:rsidRDefault="00000000" w:rsidRPr="00000000" w14:paraId="0000000D">
            <w:pPr>
              <w:rPr/>
            </w:pPr>
            <w:r w:rsidDel="00000000" w:rsidR="00000000" w:rsidRPr="00000000">
              <w:rPr>
                <w:rtl w:val="0"/>
              </w:rPr>
              <w:t xml:space="preserve">2/16/26</w:t>
            </w:r>
          </w:p>
        </w:tc>
      </w:tr>
    </w:tbl>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Instructions: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length: 10 pages, excluding members’ contributions and references.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your responses inside the boxes.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add figures in the boxes.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alter the font size (11-point), line spacing (1-line), or font typography (Times New Roman).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should be added by the end of the document. Use the format that you prefer (e.g., APA, IEEE, ACM, etc.)</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do not forget to cite when you make claims or references. </w:t>
      </w:r>
    </w:p>
    <w:p w:rsidR="00000000" w:rsidDel="00000000" w:rsidP="00000000" w:rsidRDefault="00000000" w:rsidRPr="00000000" w14:paraId="00000016">
      <w:pPr>
        <w:rPr>
          <w:b w:val="1"/>
          <w:bCs w:val="1"/>
          <w:sz w:val="22"/>
          <w:szCs w:val="22"/>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Introduction</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What is your motivation to solve this problem?</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9">
            <w:pPr>
              <w:rPr>
                <w:sz w:val="22"/>
                <w:szCs w:val="22"/>
              </w:rPr>
            </w:pPr>
            <w:r w:rsidDel="00000000" w:rsidR="00000000" w:rsidRPr="00000000">
              <w:rPr>
                <w:sz w:val="22"/>
                <w:szCs w:val="22"/>
                <w:rtl w:val="0"/>
              </w:rPr>
              <w:t xml:space="preserve">Short-term rental markets are very noisy and location-sensitive. Hosts often struggle to price rentals competitively because comparable listings differ between neighborhoods, room type, capacity, and reviews. A regression model that predicts nightly price from listing attributes and coordinates can help quantify how much each factor drives pricing. This project aims to provide a way to estimate competitive prices for new short-term rental listings. </w:t>
            </w:r>
          </w:p>
        </w:tc>
      </w:tr>
    </w:tbl>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Why do we need an automated solution to predict/estimate these data? Please explain.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C">
            <w:pPr>
              <w:rPr>
                <w:sz w:val="22"/>
                <w:szCs w:val="22"/>
              </w:rPr>
            </w:pPr>
            <w:r w:rsidDel="00000000" w:rsidR="00000000" w:rsidRPr="00000000">
              <w:rPr>
                <w:sz w:val="22"/>
                <w:szCs w:val="22"/>
                <w:rtl w:val="0"/>
              </w:rPr>
              <w:t xml:space="preserve">An automated solution is necessary in this case because manually analyzing all these listings is prone to human bias and doesn’t scale as well. With an automated model, we can process all this data fast and get patterns that would be difficult for humans to find. With a model, people can very easily generate price estimates based on any data they provide, and can do that for data across different years too. This is important to help hosts make informed decisions about price points while accounting for all different types of trends that might be missed by a normal person.</w:t>
            </w:r>
          </w:p>
        </w:tc>
      </w:tr>
    </w:tbl>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What kind of project are you presenting? Classification or Regression? Please justify with details.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F">
            <w:pPr>
              <w:rPr>
                <w:sz w:val="22"/>
                <w:szCs w:val="22"/>
              </w:rPr>
            </w:pPr>
            <w:r w:rsidDel="00000000" w:rsidR="00000000" w:rsidRPr="00000000">
              <w:rPr>
                <w:sz w:val="22"/>
                <w:szCs w:val="22"/>
                <w:rtl w:val="0"/>
              </w:rPr>
              <w:t xml:space="preserve">This is a regression project. Our target variable is price, which is a continuous numeric value representing the nightly rental cost of a listing. The goal is to predict a numeric value price based on the input features described below.</w:t>
            </w:r>
          </w:p>
        </w:tc>
      </w:tr>
    </w:tbl>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Data description</w:t>
      </w:r>
    </w:p>
    <w:p w:rsidR="00000000" w:rsidDel="00000000" w:rsidP="00000000" w:rsidRDefault="00000000" w:rsidRPr="00000000" w14:paraId="00000022">
      <w:pPr>
        <w:rPr>
          <w:i w:val="1"/>
          <w:iCs w:val="1"/>
          <w:sz w:val="22"/>
          <w:szCs w:val="22"/>
        </w:rPr>
      </w:pPr>
      <w:r w:rsidDel="00000000" w:rsidR="00000000" w:rsidRPr="00000000">
        <w:rPr>
          <w:i w:val="1"/>
          <w:iCs w:val="1"/>
          <w:sz w:val="22"/>
          <w:szCs w:val="22"/>
          <w:rtl w:val="0"/>
        </w:rPr>
        <w:t xml:space="preserve">2.1. What are the data objects, features, and labels of your dataset?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3">
            <w:pPr>
              <w:rPr>
                <w:sz w:val="22"/>
                <w:szCs w:val="22"/>
              </w:rPr>
            </w:pPr>
            <w:r w:rsidDel="00000000" w:rsidR="00000000" w:rsidRPr="00000000">
              <w:rPr>
                <w:b w:val="1"/>
                <w:bCs w:val="1"/>
                <w:sz w:val="22"/>
                <w:szCs w:val="22"/>
                <w:rtl w:val="0"/>
              </w:rPr>
              <w:t xml:space="preserve">Data object:</w:t>
            </w:r>
            <w:r w:rsidDel="00000000" w:rsidR="00000000" w:rsidRPr="00000000">
              <w:rPr>
                <w:sz w:val="22"/>
                <w:szCs w:val="22"/>
                <w:rtl w:val="0"/>
              </w:rPr>
              <w:t xml:space="preserve"> a single Airbnb listing.</w:t>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b w:val="1"/>
                <w:bCs w:val="1"/>
                <w:sz w:val="22"/>
                <w:szCs w:val="22"/>
                <w:rtl w:val="0"/>
              </w:rPr>
              <w:t xml:space="preserve">Label:</w:t>
            </w:r>
            <w:r w:rsidDel="00000000" w:rsidR="00000000" w:rsidRPr="00000000">
              <w:rPr>
                <w:sz w:val="22"/>
                <w:szCs w:val="22"/>
                <w:rtl w:val="0"/>
              </w:rPr>
              <w:t xml:space="preserve"> price</w:t>
            </w:r>
          </w:p>
          <w:p w:rsidR="00000000" w:rsidDel="00000000" w:rsidP="00000000" w:rsidRDefault="00000000" w:rsidRPr="00000000" w14:paraId="00000026">
            <w:pPr>
              <w:rPr>
                <w:sz w:val="22"/>
                <w:szCs w:val="22"/>
              </w:rPr>
            </w:pPr>
            <w:r w:rsidDel="00000000" w:rsidR="00000000" w:rsidRPr="00000000">
              <w:rPr>
                <w:rtl w:val="0"/>
              </w:rPr>
            </w:r>
          </w:p>
          <w:p w:rsidR="00000000" w:rsidDel="00000000" w:rsidP="00000000" w:rsidRDefault="00000000" w:rsidRPr="00000000" w14:paraId="00000027">
            <w:pPr>
              <w:rPr>
                <w:b w:val="1"/>
                <w:bCs w:val="1"/>
                <w:sz w:val="22"/>
                <w:szCs w:val="22"/>
              </w:rPr>
            </w:pPr>
            <w:r w:rsidDel="00000000" w:rsidR="00000000" w:rsidRPr="00000000">
              <w:rPr>
                <w:b w:val="1"/>
                <w:bCs w:val="1"/>
                <w:sz w:val="22"/>
                <w:szCs w:val="22"/>
                <w:rtl w:val="0"/>
              </w:rPr>
              <w:t xml:space="preserve">Features:</w:t>
            </w:r>
          </w:p>
          <w:p w:rsidR="00000000" w:rsidDel="00000000" w:rsidP="00000000" w:rsidRDefault="00000000" w:rsidRPr="00000000" w14:paraId="00000028">
            <w:pPr>
              <w:rPr>
                <w:sz w:val="22"/>
                <w:szCs w:val="22"/>
              </w:rPr>
            </w:pPr>
            <w:r w:rsidDel="00000000" w:rsidR="00000000" w:rsidRPr="00000000">
              <w:rPr>
                <w:sz w:val="22"/>
                <w:szCs w:val="22"/>
                <w:rtl w:val="0"/>
              </w:rPr>
              <w:t xml:space="preserve">unique identifiers: </w:t>
            </w:r>
            <w:r w:rsidDel="00000000" w:rsidR="00000000" w:rsidRPr="00000000">
              <w:rPr>
                <w:sz w:val="22"/>
                <w:szCs w:val="22"/>
                <w:rtl w:val="0"/>
              </w:rPr>
              <w:t xml:space="preserve">id, host_id</w:t>
            </w:r>
          </w:p>
          <w:p w:rsidR="00000000" w:rsidDel="00000000" w:rsidP="00000000" w:rsidRDefault="00000000" w:rsidRPr="00000000" w14:paraId="00000029">
            <w:pPr>
              <w:rPr>
                <w:sz w:val="22"/>
                <w:szCs w:val="22"/>
              </w:rPr>
            </w:pPr>
            <w:r w:rsidDel="00000000" w:rsidR="00000000" w:rsidRPr="00000000">
              <w:rPr>
                <w:sz w:val="22"/>
                <w:szCs w:val="22"/>
                <w:rtl w:val="0"/>
              </w:rPr>
              <w:t xml:space="preserve">text features: name, host_name, neighborhood_group, neighborhood, room_type, city</w:t>
            </w:r>
          </w:p>
          <w:p w:rsidR="00000000" w:rsidDel="00000000" w:rsidP="00000000" w:rsidRDefault="00000000" w:rsidRPr="00000000" w14:paraId="0000002A">
            <w:pPr>
              <w:rPr>
                <w:sz w:val="22"/>
                <w:szCs w:val="22"/>
              </w:rPr>
            </w:pPr>
            <w:r w:rsidDel="00000000" w:rsidR="00000000" w:rsidRPr="00000000">
              <w:rPr>
                <w:sz w:val="22"/>
                <w:szCs w:val="22"/>
                <w:rtl w:val="0"/>
              </w:rPr>
              <w:t xml:space="preserve">geographic features: latitude, longitude</w:t>
            </w:r>
          </w:p>
          <w:p w:rsidR="00000000" w:rsidDel="00000000" w:rsidP="00000000" w:rsidRDefault="00000000" w:rsidRPr="00000000" w14:paraId="0000002B">
            <w:pPr>
              <w:rPr>
                <w:sz w:val="22"/>
                <w:szCs w:val="22"/>
              </w:rPr>
            </w:pPr>
            <w:r w:rsidDel="00000000" w:rsidR="00000000" w:rsidRPr="00000000">
              <w:rPr>
                <w:sz w:val="22"/>
                <w:szCs w:val="22"/>
                <w:rtl w:val="0"/>
              </w:rPr>
              <w:t xml:space="preserve">policy: minimum_nights, availability_365</w:t>
            </w:r>
          </w:p>
          <w:p w:rsidR="00000000" w:rsidDel="00000000" w:rsidP="00000000" w:rsidRDefault="00000000" w:rsidRPr="00000000" w14:paraId="0000002C">
            <w:pPr>
              <w:rPr>
                <w:sz w:val="22"/>
                <w:szCs w:val="22"/>
              </w:rPr>
            </w:pPr>
            <w:r w:rsidDel="00000000" w:rsidR="00000000" w:rsidRPr="00000000">
              <w:rPr>
                <w:sz w:val="22"/>
                <w:szCs w:val="22"/>
                <w:rtl w:val="0"/>
              </w:rPr>
              <w:t xml:space="preserve">reviews: number_of_reviews, last_review, reviews_per_month, number_of_reviews_ltm</w:t>
            </w:r>
          </w:p>
          <w:p w:rsidR="00000000" w:rsidDel="00000000" w:rsidP="00000000" w:rsidRDefault="00000000" w:rsidRPr="00000000" w14:paraId="0000002D">
            <w:pPr>
              <w:rPr>
                <w:sz w:val="22"/>
                <w:szCs w:val="22"/>
              </w:rPr>
            </w:pPr>
            <w:r w:rsidDel="00000000" w:rsidR="00000000" w:rsidRPr="00000000">
              <w:rPr>
                <w:sz w:val="22"/>
                <w:szCs w:val="22"/>
                <w:rtl w:val="0"/>
              </w:rPr>
              <w:t xml:space="preserve">host: calculated_host_listings_count</w:t>
            </w:r>
          </w:p>
        </w:tc>
      </w:tr>
    </w:tbl>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i w:val="1"/>
          <w:iCs w:val="1"/>
          <w:sz w:val="22"/>
          <w:szCs w:val="22"/>
        </w:rPr>
      </w:pPr>
      <w:r w:rsidDel="00000000" w:rsidR="00000000" w:rsidRPr="00000000">
        <w:rPr>
          <w:i w:val="1"/>
          <w:iCs w:val="1"/>
          <w:sz w:val="22"/>
          <w:szCs w:val="22"/>
          <w:rtl w:val="0"/>
        </w:rPr>
        <w:t xml:space="preserve">2.2. Is it big data? How many data objects/features/labels do you have?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0">
            <w:pPr>
              <w:rPr>
                <w:sz w:val="22"/>
                <w:szCs w:val="22"/>
              </w:rPr>
            </w:pPr>
            <w:r w:rsidDel="00000000" w:rsidR="00000000" w:rsidRPr="00000000">
              <w:rPr>
                <w:sz w:val="22"/>
                <w:szCs w:val="22"/>
                <w:rtl w:val="0"/>
              </w:rPr>
              <w:t xml:space="preserve">The data doesn’t meet the qualifications for big data. It does not have nearly the volume needed to be classified as big data, only having around two hundred thousand entries, so it can obviously be handled efficiently by a single machine using normal tools. This data is also static, as it is just data from 2020 and 2023. Overall our data is medium sized and static, and is very appropriate for a regression model.</w:t>
            </w:r>
          </w:p>
        </w:tc>
      </w:tr>
    </w:tbl>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i w:val="1"/>
          <w:iCs w:val="1"/>
          <w:sz w:val="22"/>
          <w:szCs w:val="22"/>
        </w:rPr>
      </w:pPr>
      <w:r w:rsidDel="00000000" w:rsidR="00000000" w:rsidRPr="00000000">
        <w:rPr>
          <w:i w:val="1"/>
          <w:iCs w:val="1"/>
          <w:sz w:val="22"/>
          <w:szCs w:val="22"/>
          <w:rtl w:val="0"/>
        </w:rPr>
        <w:t xml:space="preserve">2.3. What are the types of features and labels of your dataset?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3">
            <w:pPr>
              <w:rPr>
                <w:sz w:val="22"/>
                <w:szCs w:val="22"/>
              </w:rPr>
            </w:pPr>
            <w:r w:rsidDel="00000000" w:rsidR="00000000" w:rsidRPr="00000000">
              <w:rPr>
                <w:b w:val="1"/>
                <w:bCs w:val="1"/>
                <w:sz w:val="22"/>
                <w:szCs w:val="22"/>
                <w:rtl w:val="0"/>
              </w:rPr>
              <w:t xml:space="preserve">Label</w:t>
            </w:r>
            <w:r w:rsidDel="00000000" w:rsidR="00000000" w:rsidRPr="00000000">
              <w:rPr>
                <w:sz w:val="22"/>
                <w:szCs w:val="22"/>
                <w:rtl w:val="0"/>
              </w:rPr>
              <w:t xml:space="preserve">: price(numerical, continuous)</w:t>
            </w:r>
          </w:p>
          <w:p w:rsidR="00000000" w:rsidDel="00000000" w:rsidP="00000000" w:rsidRDefault="00000000" w:rsidRPr="00000000" w14:paraId="00000034">
            <w:pPr>
              <w:rPr>
                <w:sz w:val="22"/>
                <w:szCs w:val="22"/>
              </w:rPr>
            </w:pPr>
            <w:r w:rsidDel="00000000" w:rsidR="00000000" w:rsidRPr="00000000">
              <w:rPr>
                <w:b w:val="1"/>
                <w:bCs w:val="1"/>
                <w:sz w:val="22"/>
                <w:szCs w:val="22"/>
                <w:rtl w:val="0"/>
              </w:rPr>
              <w:t xml:space="preserve">Features</w:t>
            </w:r>
            <w:r w:rsidDel="00000000" w:rsidR="00000000" w:rsidRPr="00000000">
              <w:rPr>
                <w:sz w:val="22"/>
                <w:szCs w:val="22"/>
                <w:rtl w:val="0"/>
              </w:rPr>
              <w:t xml:space="preserve">:</w:t>
            </w:r>
          </w:p>
          <w:p w:rsidR="00000000" w:rsidDel="00000000" w:rsidP="00000000" w:rsidRDefault="00000000" w:rsidRPr="00000000" w14:paraId="00000035">
            <w:pPr>
              <w:rPr>
                <w:sz w:val="22"/>
                <w:szCs w:val="22"/>
              </w:rPr>
            </w:pPr>
            <w:r w:rsidDel="00000000" w:rsidR="00000000" w:rsidRPr="00000000">
              <w:rPr>
                <w:sz w:val="22"/>
                <w:szCs w:val="22"/>
                <w:rtl w:val="0"/>
              </w:rPr>
              <w:t xml:space="preserve">unique identifiers: id, host_id</w:t>
            </w:r>
          </w:p>
          <w:p w:rsidR="00000000" w:rsidDel="00000000" w:rsidP="00000000" w:rsidRDefault="00000000" w:rsidRPr="00000000" w14:paraId="00000036">
            <w:pPr>
              <w:rPr>
                <w:sz w:val="22"/>
                <w:szCs w:val="22"/>
              </w:rPr>
            </w:pPr>
            <w:r w:rsidDel="00000000" w:rsidR="00000000" w:rsidRPr="00000000">
              <w:rPr>
                <w:sz w:val="22"/>
                <w:szCs w:val="22"/>
                <w:rtl w:val="0"/>
              </w:rPr>
              <w:t xml:space="preserve">text features: name, host_name, neighborhood_group(categorical), neighborhood(categorical), room_type(categorical), city(categorical)</w:t>
            </w:r>
          </w:p>
          <w:p w:rsidR="00000000" w:rsidDel="00000000" w:rsidP="00000000" w:rsidRDefault="00000000" w:rsidRPr="00000000" w14:paraId="00000037">
            <w:pPr>
              <w:rPr>
                <w:sz w:val="22"/>
                <w:szCs w:val="22"/>
              </w:rPr>
            </w:pPr>
            <w:r w:rsidDel="00000000" w:rsidR="00000000" w:rsidRPr="00000000">
              <w:rPr>
                <w:sz w:val="22"/>
                <w:szCs w:val="22"/>
                <w:rtl w:val="0"/>
              </w:rPr>
              <w:t xml:space="preserve">geographic features: latitude(numerical, continuous), longitude(numerical, continuous)</w:t>
            </w:r>
          </w:p>
          <w:p w:rsidR="00000000" w:rsidDel="00000000" w:rsidP="00000000" w:rsidRDefault="00000000" w:rsidRPr="00000000" w14:paraId="00000038">
            <w:pPr>
              <w:rPr>
                <w:sz w:val="22"/>
                <w:szCs w:val="22"/>
              </w:rPr>
            </w:pPr>
            <w:r w:rsidDel="00000000" w:rsidR="00000000" w:rsidRPr="00000000">
              <w:rPr>
                <w:sz w:val="22"/>
                <w:szCs w:val="22"/>
                <w:rtl w:val="0"/>
              </w:rPr>
              <w:t xml:space="preserve">policy: minimum_nights(numerical, discrete), availability_365(numerical, discrete)</w:t>
            </w:r>
          </w:p>
          <w:p w:rsidR="00000000" w:rsidDel="00000000" w:rsidP="00000000" w:rsidRDefault="00000000" w:rsidRPr="00000000" w14:paraId="00000039">
            <w:pPr>
              <w:rPr>
                <w:sz w:val="22"/>
                <w:szCs w:val="22"/>
              </w:rPr>
            </w:pPr>
            <w:r w:rsidDel="00000000" w:rsidR="00000000" w:rsidRPr="00000000">
              <w:rPr>
                <w:sz w:val="22"/>
                <w:szCs w:val="22"/>
                <w:rtl w:val="0"/>
              </w:rPr>
              <w:t xml:space="preserve">reviews: number_of_reviews(numerical, discrete), last_review(date), reviews_per_month(numerical, continuous), number_of_reviews_ltm(numerical, discrete)</w:t>
            </w:r>
          </w:p>
          <w:p w:rsidR="00000000" w:rsidDel="00000000" w:rsidP="00000000" w:rsidRDefault="00000000" w:rsidRPr="00000000" w14:paraId="0000003A">
            <w:pPr>
              <w:rPr>
                <w:sz w:val="22"/>
                <w:szCs w:val="22"/>
              </w:rPr>
            </w:pPr>
            <w:r w:rsidDel="00000000" w:rsidR="00000000" w:rsidRPr="00000000">
              <w:rPr>
                <w:sz w:val="22"/>
                <w:szCs w:val="22"/>
                <w:rtl w:val="0"/>
              </w:rPr>
              <w:t xml:space="preserve">host: calculated_host_listings_count(numerical, discrete)</w:t>
            </w:r>
            <w:r w:rsidDel="00000000" w:rsidR="00000000" w:rsidRPr="00000000">
              <w:rPr>
                <w:rtl w:val="0"/>
              </w:rPr>
            </w:r>
          </w:p>
        </w:tc>
      </w:tr>
    </w:tbl>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i w:val="1"/>
          <w:iCs w:val="1"/>
          <w:sz w:val="22"/>
          <w:szCs w:val="22"/>
        </w:rPr>
      </w:pPr>
      <w:r w:rsidDel="00000000" w:rsidR="00000000" w:rsidRPr="00000000">
        <w:rPr>
          <w:i w:val="1"/>
          <w:iCs w:val="1"/>
          <w:sz w:val="22"/>
          <w:szCs w:val="22"/>
          <w:rtl w:val="0"/>
        </w:rPr>
        <w:t xml:space="preserve">2.4. Are the labels balanced? How will you handle unbalanced datasets?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D">
            <w:pPr>
              <w:rPr>
                <w:sz w:val="22"/>
                <w:szCs w:val="22"/>
              </w:rPr>
            </w:pPr>
            <w:r w:rsidDel="00000000" w:rsidR="00000000" w:rsidRPr="00000000">
              <w:rPr>
                <w:sz w:val="22"/>
                <w:szCs w:val="22"/>
                <w:rtl w:val="0"/>
              </w:rPr>
              <w:t xml:space="preserve">The label in this dataset is not balanced. Price is strongly right skewed. This happened because most AirBnb listings are listed low to moderate, with a few very expensive options that create a very long tail. A model could start emphasising expensive outliers more than they should, making the model not good at predicting the majority of listings. There are a few techniques we can use for this regression task. We can use a logarithmic transformation to reduce the skewness of the data. We can also remove extreme outliers that don’t represent typical listings. We can use different loss functions which are better for handling outlier prices to reduce sensitivity to extreme values.</w:t>
            </w:r>
          </w:p>
        </w:tc>
      </w:tr>
    </w:tbl>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i w:val="1"/>
          <w:iCs w:val="1"/>
          <w:sz w:val="22"/>
          <w:szCs w:val="22"/>
        </w:rPr>
      </w:pPr>
      <w:r w:rsidDel="00000000" w:rsidR="00000000" w:rsidRPr="00000000">
        <w:rPr>
          <w:i w:val="1"/>
          <w:iCs w:val="1"/>
          <w:sz w:val="22"/>
          <w:szCs w:val="22"/>
          <w:rtl w:val="0"/>
        </w:rPr>
        <w:t xml:space="preserve">2.5. Can you describe the data with statistics and plots?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0">
            <w:pPr>
              <w:rPr>
                <w:sz w:val="22"/>
                <w:szCs w:val="22"/>
              </w:rPr>
            </w:pPr>
            <w:r w:rsidDel="00000000" w:rsidR="00000000" w:rsidRPr="00000000">
              <w:rPr>
                <w:sz w:val="22"/>
                <w:szCs w:val="22"/>
                <w:rtl w:val="0"/>
              </w:rPr>
              <w:t xml:space="preserve">Yes, the data can be easily described using statistics and plots. For numerical values, we can just use basic statistics to describe the data. This includes our label price, and features like our geographic features, policy features, and review features. These will be easily summarized and can also be summarized when paired with a category from our categorical features. We will be able to use histograms, boxplots, scatter plots, and others to show how price pairs with difference classification like room types, neighborhood, and other numerical data, like latitude and longitude, give us many avenues to describe our data visually.</w:t>
            </w:r>
          </w:p>
        </w:tc>
      </w:tr>
    </w:tbl>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i w:val="1"/>
          <w:iCs w:val="1"/>
          <w:sz w:val="22"/>
          <w:szCs w:val="22"/>
        </w:rPr>
      </w:pPr>
      <w:r w:rsidDel="00000000" w:rsidR="00000000" w:rsidRPr="00000000">
        <w:rPr>
          <w:i w:val="1"/>
          <w:iCs w:val="1"/>
          <w:sz w:val="22"/>
          <w:szCs w:val="22"/>
          <w:rtl w:val="0"/>
        </w:rPr>
        <w:t xml:space="preserve">2.6. Are there any data quality issues in your dataset?</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3">
            <w:pPr>
              <w:rPr>
                <w:sz w:val="22"/>
                <w:szCs w:val="22"/>
              </w:rPr>
            </w:pPr>
            <w:r w:rsidDel="00000000" w:rsidR="00000000" w:rsidRPr="00000000">
              <w:rPr>
                <w:sz w:val="22"/>
                <w:szCs w:val="22"/>
                <w:rtl w:val="0"/>
              </w:rPr>
              <w:t xml:space="preserve">There seems to be a few quality issues to be addressed before doing any modeling. Some fields do have some missing data, but this seems to be limited to fields like reviews_per_month and last_review. These seem to correspond to properties without reviews, rather than a collection issue. We will also have to deal with some inconsistent data formatting, more specifically for our price label, as it is contained now as a string with a $ symbol, which will have to be converted into a numerical value before we do any modeling. Finally we do have some features with extremely high cardinality, like neighborhood and host_name, so we have to be aware of strategies like eliminating those features or consolidating them to prevent overfitting.</w:t>
            </w:r>
          </w:p>
        </w:tc>
      </w:tr>
    </w:tbl>
    <w:p w:rsidR="00000000" w:rsidDel="00000000" w:rsidP="00000000" w:rsidRDefault="00000000" w:rsidRPr="00000000" w14:paraId="00000044">
      <w:pPr>
        <w:rPr>
          <w:b w:val="1"/>
          <w:bCs w:val="1"/>
          <w:sz w:val="22"/>
          <w:szCs w:val="22"/>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3. Potential Solutions and Evaluation Methods</w:t>
      </w:r>
    </w:p>
    <w:p w:rsidR="00000000" w:rsidDel="00000000" w:rsidP="00000000" w:rsidRDefault="00000000" w:rsidRPr="00000000" w14:paraId="00000046">
      <w:pPr>
        <w:rPr>
          <w:i w:val="1"/>
          <w:iCs w:val="1"/>
          <w:sz w:val="22"/>
          <w:szCs w:val="22"/>
        </w:rPr>
      </w:pPr>
      <w:r w:rsidDel="00000000" w:rsidR="00000000" w:rsidRPr="00000000">
        <w:rPr>
          <w:i w:val="1"/>
          <w:iCs w:val="1"/>
          <w:sz w:val="22"/>
          <w:szCs w:val="22"/>
          <w:rtl w:val="0"/>
        </w:rPr>
        <w:t xml:space="preserve">3.1. Describe related work with this data source</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7">
            <w:pPr>
              <w:rPr>
                <w:sz w:val="22"/>
                <w:szCs w:val="22"/>
              </w:rPr>
            </w:pPr>
            <w:r w:rsidDel="00000000" w:rsidR="00000000" w:rsidRPr="00000000">
              <w:rPr>
                <w:sz w:val="22"/>
                <w:szCs w:val="22"/>
                <w:rtl w:val="0"/>
              </w:rPr>
              <w:t xml:space="preserve">We are going to use the U.S. Airbnb Open Data. Pricing prediction for short-term rentals has been used extensively for studying urban economics and marketplace dynamic pricing research. Many Kaggle projects using this dataset apply linear regression, random forest, and gradient boosting, or even extreme gradient boosting. Tree-based models tend to outperform linear approaches on this data due to nonlinear relationships between features like neighborhood and room type with price.</w:t>
            </w:r>
          </w:p>
        </w:tc>
      </w:tr>
    </w:tbl>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i w:val="1"/>
          <w:iCs w:val="1"/>
          <w:sz w:val="22"/>
          <w:szCs w:val="22"/>
        </w:rPr>
      </w:pPr>
      <w:r w:rsidDel="00000000" w:rsidR="00000000" w:rsidRPr="00000000">
        <w:rPr>
          <w:i w:val="1"/>
          <w:iCs w:val="1"/>
          <w:sz w:val="22"/>
          <w:szCs w:val="22"/>
          <w:rtl w:val="0"/>
        </w:rPr>
        <w:t xml:space="preserve">[60000-level version]: What has previous work contributed to solving this problem? Please develop a literature review. Cite and describe at least eight meaningful references.</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A">
            <w:pPr>
              <w:rPr>
                <w:sz w:val="22"/>
                <w:szCs w:val="22"/>
              </w:rPr>
            </w:pPr>
            <w:r w:rsidDel="00000000" w:rsidR="00000000" w:rsidRPr="00000000">
              <w:rPr>
                <w:sz w:val="22"/>
                <w:szCs w:val="22"/>
                <w:rtl w:val="0"/>
              </w:rPr>
              <w:t xml:space="preserve">N/A</w:t>
            </w:r>
          </w:p>
        </w:tc>
      </w:tr>
    </w:tbl>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i w:val="1"/>
          <w:iCs w:val="1"/>
          <w:sz w:val="22"/>
          <w:szCs w:val="22"/>
        </w:rPr>
      </w:pPr>
      <w:r w:rsidDel="00000000" w:rsidR="00000000" w:rsidRPr="00000000">
        <w:rPr>
          <w:i w:val="1"/>
          <w:iCs w:val="1"/>
          <w:sz w:val="22"/>
          <w:szCs w:val="22"/>
          <w:rtl w:val="0"/>
        </w:rPr>
        <w:t xml:space="preserve">3.2. Enumerate potential ways to solve this problem (e.g., classifier models, regression models, etc.)</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D">
            <w:pPr>
              <w:rPr>
                <w:sz w:val="22"/>
                <w:szCs w:val="22"/>
              </w:rPr>
            </w:pPr>
            <w:r w:rsidDel="00000000" w:rsidR="00000000" w:rsidRPr="00000000">
              <w:rPr>
                <w:sz w:val="22"/>
                <w:szCs w:val="22"/>
                <w:rtl w:val="0"/>
              </w:rPr>
              <w:t xml:space="preserve">We plan to test several methods. We will start with linear regression as our baseline model since it assumes linear relationships between features and price and is easy to interpret. From there, we will test RIDGE and Lasso regression that help to control overfitting by penalizing large coefficients.  We will also test a random forest regressor, which builds many decision trees on random subsets of the data and averages their outputs, making it more robust to outliers and capable of capturing nonlinear relationships that linear models miss. Finally, we plan to test gradient boosting, which builds trees sequentially where each tree corrects the errors of the previous one, offering high predictive performance and the ability to handle complex nonlinear structures in the data. We will evaluate all models using MAE and RMSE so that the results are comparable to the baselines described in section 3.3, and we will use cross-validation to make sure performance estimates are reliable and not just a product of how the data happened to be split.</w:t>
            </w:r>
          </w:p>
        </w:tc>
      </w:tr>
    </w:tbl>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i w:val="1"/>
          <w:iCs w:val="1"/>
          <w:sz w:val="22"/>
          <w:szCs w:val="22"/>
        </w:rPr>
      </w:pPr>
      <w:r w:rsidDel="00000000" w:rsidR="00000000" w:rsidRPr="00000000">
        <w:rPr>
          <w:i w:val="1"/>
          <w:iCs w:val="1"/>
          <w:sz w:val="22"/>
          <w:szCs w:val="22"/>
          <w:rtl w:val="0"/>
        </w:rPr>
        <w:t xml:space="preserve">3.3. Design a non-machine learning baseline (i.e., random guess). If your data is unbalanced, how would you address it? How would you create a baseline if your problem does not involve a binary classification problem?</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0">
            <w:pPr>
              <w:rPr>
                <w:sz w:val="22"/>
                <w:szCs w:val="22"/>
              </w:rPr>
            </w:pPr>
            <w:r w:rsidDel="00000000" w:rsidR="00000000" w:rsidRPr="00000000">
              <w:rPr>
                <w:sz w:val="22"/>
                <w:szCs w:val="22"/>
                <w:rtl w:val="0"/>
              </w:rPr>
              <w:t xml:space="preserve">We are going to use two different baselines. The first baseline is the global mean predictor, which simply aims to predict the average rental price for all listings regardless of any other features. The performance of this baseline will be evaluated using MAE and RMSE computed against the actual prices, giving us a floor that any reasonable model should beat. The second baseline incorporates simple geographic segmentation without any machine learning, and should perform better than the global mean because it accounts for the fact that cities like New York or San Francisco tend to have structurally higher prices than smaller markets. Together these two baselines let us measure how much value geographic information adds even before any modeling, and establish a minimum threshold of improvement that our regression models need to clear to be considered useful. Since price is right-skewed with some extreme outliers as discussed in section 2.4, we will rely primarily on MAE rather than RMSE for baseline comparisons, since MAE is less sensitive to those high-price outliers and gives us a more honest picture of typical prediction error across the majority of listings.</w:t>
            </w:r>
          </w:p>
        </w:tc>
      </w:tr>
    </w:tbl>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4. Members’ Contributions</w:t>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You must describe what each member contributed to the report. We will adopt the </w:t>
      </w:r>
      <w:hyperlink r:id="rId8">
        <w:r w:rsidDel="00000000" w:rsidR="00000000" w:rsidRPr="00000000">
          <w:rPr>
            <w:color w:val="0563c1"/>
            <w:sz w:val="22"/>
            <w:szCs w:val="22"/>
            <w:u w:val="single"/>
            <w:rtl w:val="0"/>
          </w:rPr>
          <w:t xml:space="preserve">CRediT Taxonomy</w:t>
        </w:r>
      </w:hyperlink>
      <w:r w:rsidDel="00000000" w:rsidR="00000000" w:rsidRPr="00000000">
        <w:rPr>
          <w:sz w:val="22"/>
          <w:szCs w:val="22"/>
          <w:rtl w:val="0"/>
        </w:rPr>
        <w:t xml:space="preserve"> to describe each team member’s individual contributions. The submitting team member is responsible for providing the contributions of all authors at submission. We expect that all team members will have reviewed, discussed, and agreed to their individual contributions ahead of this time.</w:t>
      </w:r>
    </w:p>
    <w:p w:rsidR="00000000" w:rsidDel="00000000" w:rsidP="00000000" w:rsidRDefault="00000000" w:rsidRPr="00000000" w14:paraId="00000059">
      <w:pPr>
        <w:jc w:val="both"/>
        <w:rPr/>
      </w:pPr>
      <w:r w:rsidDel="00000000" w:rsidR="00000000" w:rsidRPr="00000000">
        <w:rPr>
          <w:rtl w:val="0"/>
        </w:rPr>
        <w:t xml:space="preserve"> </w:t>
      </w:r>
    </w:p>
    <w:tbl>
      <w:tblPr>
        <w:tblStyle w:val="Table16"/>
        <w:tblW w:w="9344.0" w:type="dxa"/>
        <w:jc w:val="left"/>
        <w:tblBorders>
          <w:top w:color="c0c0c0" w:space="0" w:sz="6" w:val="single"/>
          <w:left w:color="c0c0c0" w:space="0" w:sz="6" w:val="single"/>
          <w:bottom w:color="c0c0c0" w:space="0" w:sz="6" w:val="single"/>
          <w:right w:color="c0c0c0" w:space="0" w:sz="6" w:val="single"/>
        </w:tblBorders>
        <w:tblLayout w:type="fixed"/>
        <w:tblLook w:val="0400"/>
      </w:tblPr>
      <w:tblGrid>
        <w:gridCol w:w="1792"/>
        <w:gridCol w:w="5040"/>
        <w:gridCol w:w="2512"/>
        <w:tblGridChange w:id="0">
          <w:tblGrid>
            <w:gridCol w:w="1792"/>
            <w:gridCol w:w="5040"/>
            <w:gridCol w:w="2512"/>
          </w:tblGrid>
        </w:tblGridChange>
      </w:tblGrid>
      <w:tr>
        <w:trPr>
          <w:cantSplit w:val="0"/>
          <w:tblHeader w:val="1"/>
        </w:trPr>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5A">
            <w:pPr>
              <w:jc w:val="both"/>
              <w:rPr>
                <w:b w:val="1"/>
                <w:bCs w:val="1"/>
                <w:sz w:val="20"/>
                <w:szCs w:val="20"/>
              </w:rPr>
            </w:pPr>
            <w:r w:rsidDel="00000000" w:rsidR="00000000" w:rsidRPr="00000000">
              <w:rPr>
                <w:b w:val="1"/>
                <w:bCs w:val="1"/>
                <w:sz w:val="20"/>
                <w:szCs w:val="20"/>
                <w:rtl w:val="0"/>
              </w:rPr>
              <w:t xml:space="preserve">Contributor Role</w:t>
            </w:r>
          </w:p>
        </w:tc>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5B">
            <w:pPr>
              <w:jc w:val="both"/>
              <w:rPr>
                <w:b w:val="1"/>
                <w:bCs w:val="1"/>
                <w:sz w:val="20"/>
                <w:szCs w:val="20"/>
              </w:rPr>
            </w:pPr>
            <w:r w:rsidDel="00000000" w:rsidR="00000000" w:rsidRPr="00000000">
              <w:rPr>
                <w:b w:val="1"/>
                <w:bCs w:val="1"/>
                <w:sz w:val="20"/>
                <w:szCs w:val="20"/>
                <w:rtl w:val="0"/>
              </w:rPr>
              <w:t xml:space="preserve">Role Definition</w:t>
            </w:r>
          </w:p>
        </w:tc>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5C">
            <w:pPr>
              <w:jc w:val="both"/>
              <w:rPr>
                <w:b w:val="1"/>
                <w:bCs w:val="1"/>
                <w:sz w:val="20"/>
                <w:szCs w:val="20"/>
              </w:rPr>
            </w:pPr>
            <w:r w:rsidDel="00000000" w:rsidR="00000000" w:rsidRPr="00000000">
              <w:rPr>
                <w:b w:val="1"/>
                <w:bCs w:val="1"/>
                <w:sz w:val="20"/>
                <w:szCs w:val="20"/>
                <w:rtl w:val="0"/>
              </w:rPr>
              <w:t xml:space="preserve">Team Members </w:t>
            </w:r>
          </w:p>
          <w:p w:rsidR="00000000" w:rsidDel="00000000" w:rsidP="00000000" w:rsidRDefault="00000000" w:rsidRPr="00000000" w14:paraId="0000005D">
            <w:pPr>
              <w:jc w:val="both"/>
              <w:rPr>
                <w:b w:val="1"/>
                <w:bCs w:val="1"/>
                <w:sz w:val="20"/>
                <w:szCs w:val="20"/>
              </w:rPr>
            </w:pPr>
            <w:r w:rsidDel="00000000" w:rsidR="00000000" w:rsidRPr="00000000">
              <w:rPr>
                <w:b w:val="1"/>
                <w:bCs w:val="1"/>
                <w:sz w:val="20"/>
                <w:szCs w:val="20"/>
                <w:rtl w:val="0"/>
              </w:rPr>
              <w:t xml:space="preserve">(List your names here)</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5E">
            <w:pPr>
              <w:rPr>
                <w:sz w:val="20"/>
                <w:szCs w:val="20"/>
              </w:rPr>
            </w:pPr>
            <w:r w:rsidDel="00000000" w:rsidR="00000000" w:rsidRPr="00000000">
              <w:rPr>
                <w:sz w:val="20"/>
                <w:szCs w:val="20"/>
                <w:rtl w:val="0"/>
              </w:rPr>
              <w:t xml:space="preserve">Conceptualization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5F">
            <w:pPr>
              <w:rPr>
                <w:sz w:val="20"/>
                <w:szCs w:val="20"/>
              </w:rPr>
            </w:pPr>
            <w:r w:rsidDel="00000000" w:rsidR="00000000" w:rsidRPr="00000000">
              <w:rPr>
                <w:sz w:val="20"/>
                <w:szCs w:val="20"/>
                <w:rtl w:val="0"/>
              </w:rPr>
              <w:t xml:space="preserve">Ideas; formulation or evolution of overarching research goals and aims.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0">
            <w:pPr>
              <w:jc w:val="both"/>
              <w:rPr>
                <w:b w:val="1"/>
                <w:bCs w:val="1"/>
                <w:sz w:val="20"/>
                <w:szCs w:val="20"/>
              </w:rPr>
            </w:pPr>
            <w:r w:rsidDel="00000000" w:rsidR="00000000" w:rsidRPr="00000000">
              <w:rPr>
                <w:b w:val="1"/>
                <w:bCs w:val="1"/>
                <w:sz w:val="20"/>
                <w:szCs w:val="20"/>
                <w:rtl w:val="0"/>
              </w:rPr>
              <w:t xml:space="preserve">Arda Kurama</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1">
            <w:pPr>
              <w:rPr>
                <w:sz w:val="20"/>
                <w:szCs w:val="20"/>
              </w:rPr>
            </w:pPr>
            <w:r w:rsidDel="00000000" w:rsidR="00000000" w:rsidRPr="00000000">
              <w:rPr>
                <w:sz w:val="20"/>
                <w:szCs w:val="20"/>
                <w:rtl w:val="0"/>
              </w:rPr>
              <w:t xml:space="preserve">Data Collection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2">
            <w:pPr>
              <w:rPr>
                <w:sz w:val="20"/>
                <w:szCs w:val="20"/>
              </w:rPr>
            </w:pPr>
            <w:r w:rsidDel="00000000" w:rsidR="00000000" w:rsidRPr="00000000">
              <w:rPr>
                <w:sz w:val="20"/>
                <w:szCs w:val="20"/>
                <w:rtl w:val="0"/>
              </w:rPr>
              <w:t xml:space="preserve">Activities to search for, obtain, download datasets.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3">
            <w:pPr>
              <w:jc w:val="both"/>
              <w:rPr>
                <w:b w:val="1"/>
                <w:bCs w:val="1"/>
                <w:sz w:val="20"/>
                <w:szCs w:val="20"/>
              </w:rPr>
            </w:pPr>
            <w:r w:rsidDel="00000000" w:rsidR="00000000" w:rsidRPr="00000000">
              <w:rPr>
                <w:b w:val="1"/>
                <w:bCs w:val="1"/>
                <w:sz w:val="20"/>
                <w:szCs w:val="20"/>
                <w:rtl w:val="0"/>
              </w:rPr>
              <w:t xml:space="preserve">Arda Kurama</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4">
            <w:pPr>
              <w:rPr>
                <w:sz w:val="20"/>
                <w:szCs w:val="20"/>
              </w:rPr>
            </w:pPr>
            <w:r w:rsidDel="00000000" w:rsidR="00000000" w:rsidRPr="00000000">
              <w:rPr>
                <w:sz w:val="20"/>
                <w:szCs w:val="20"/>
                <w:rtl w:val="0"/>
              </w:rPr>
              <w:t xml:space="preserve">Data Curation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5">
            <w:pPr>
              <w:rPr>
                <w:sz w:val="20"/>
                <w:szCs w:val="20"/>
              </w:rPr>
            </w:pPr>
            <w:r w:rsidDel="00000000" w:rsidR="00000000" w:rsidRPr="00000000">
              <w:rPr>
                <w:sz w:val="20"/>
                <w:szCs w:val="20"/>
                <w:rtl w:val="0"/>
              </w:rPr>
              <w:t xml:space="preserve">Management activities to annotate (produce metadata), scrub data and maintain research data (including software code, where it is necessary for interpreting the data itself) for initial use and later reuse.</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6">
            <w:pPr>
              <w:jc w:val="both"/>
              <w:rPr>
                <w:b w:val="1"/>
                <w:bCs w:val="1"/>
                <w:sz w:val="20"/>
                <w:szCs w:val="20"/>
              </w:rPr>
            </w:pPr>
            <w:r w:rsidDel="00000000" w:rsidR="00000000" w:rsidRPr="00000000">
              <w:rPr>
                <w:b w:val="1"/>
                <w:bCs w:val="1"/>
                <w:sz w:val="20"/>
                <w:szCs w:val="20"/>
                <w:rtl w:val="0"/>
              </w:rPr>
              <w:t xml:space="preserve">Josh Wahl</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7">
            <w:pPr>
              <w:rPr>
                <w:sz w:val="20"/>
                <w:szCs w:val="20"/>
              </w:rPr>
            </w:pPr>
            <w:r w:rsidDel="00000000" w:rsidR="00000000" w:rsidRPr="00000000">
              <w:rPr>
                <w:sz w:val="20"/>
                <w:szCs w:val="20"/>
                <w:rtl w:val="0"/>
              </w:rPr>
              <w:t xml:space="preserve">Formal Analysis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8">
            <w:pPr>
              <w:rPr>
                <w:sz w:val="20"/>
                <w:szCs w:val="20"/>
              </w:rPr>
            </w:pPr>
            <w:r w:rsidDel="00000000" w:rsidR="00000000" w:rsidRPr="00000000">
              <w:rPr>
                <w:sz w:val="20"/>
                <w:szCs w:val="20"/>
                <w:rtl w:val="0"/>
              </w:rPr>
              <w:t xml:space="preserve">Application of statistical, mathematical, computational, or other formal techniques to analyze or synthesize study data.</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9">
            <w:pPr>
              <w:jc w:val="both"/>
              <w:rPr>
                <w:b w:val="1"/>
                <w:bCs w:val="1"/>
                <w:sz w:val="20"/>
                <w:szCs w:val="20"/>
              </w:rPr>
            </w:pPr>
            <w:r w:rsidDel="00000000" w:rsidR="00000000" w:rsidRPr="00000000">
              <w:rPr>
                <w:b w:val="1"/>
                <w:bCs w:val="1"/>
                <w:sz w:val="20"/>
                <w:szCs w:val="20"/>
                <w:rtl w:val="0"/>
              </w:rPr>
              <w:t xml:space="preserve">Josh Wahl</w:t>
            </w:r>
          </w:p>
          <w:p w:rsidR="00000000" w:rsidDel="00000000" w:rsidP="00000000" w:rsidRDefault="00000000" w:rsidRPr="00000000" w14:paraId="0000006A">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B">
            <w:pPr>
              <w:rPr>
                <w:sz w:val="20"/>
                <w:szCs w:val="20"/>
              </w:rPr>
            </w:pPr>
            <w:r w:rsidDel="00000000" w:rsidR="00000000" w:rsidRPr="00000000">
              <w:rPr>
                <w:sz w:val="20"/>
                <w:szCs w:val="20"/>
                <w:rtl w:val="0"/>
              </w:rPr>
              <w:t xml:space="preserve">Investigation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C">
            <w:pPr>
              <w:rPr>
                <w:sz w:val="20"/>
                <w:szCs w:val="20"/>
              </w:rPr>
            </w:pPr>
            <w:r w:rsidDel="00000000" w:rsidR="00000000" w:rsidRPr="00000000">
              <w:rPr>
                <w:sz w:val="20"/>
                <w:szCs w:val="20"/>
                <w:rtl w:val="0"/>
              </w:rPr>
              <w:t xml:space="preserve">Conducting a research and investigation process, specifically performing the experiments, or data/evidence collection.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D">
            <w:pPr>
              <w:jc w:val="both"/>
              <w:rPr>
                <w:b w:val="1"/>
                <w:bCs w:val="1"/>
                <w:sz w:val="20"/>
                <w:szCs w:val="20"/>
              </w:rPr>
            </w:pPr>
            <w:r w:rsidDel="00000000" w:rsidR="00000000" w:rsidRPr="00000000">
              <w:rPr>
                <w:b w:val="1"/>
                <w:bCs w:val="1"/>
                <w:sz w:val="20"/>
                <w:szCs w:val="20"/>
                <w:rtl w:val="0"/>
              </w:rPr>
              <w:t xml:space="preserve">Alphonsus Koong</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E">
            <w:pPr>
              <w:rPr>
                <w:sz w:val="20"/>
                <w:szCs w:val="20"/>
              </w:rPr>
            </w:pPr>
            <w:r w:rsidDel="00000000" w:rsidR="00000000" w:rsidRPr="00000000">
              <w:rPr>
                <w:sz w:val="20"/>
                <w:szCs w:val="20"/>
                <w:rtl w:val="0"/>
              </w:rPr>
              <w:t xml:space="preserve">Methodology</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F">
            <w:pPr>
              <w:rPr>
                <w:sz w:val="20"/>
                <w:szCs w:val="20"/>
              </w:rPr>
            </w:pPr>
            <w:r w:rsidDel="00000000" w:rsidR="00000000" w:rsidRPr="00000000">
              <w:rPr>
                <w:sz w:val="20"/>
                <w:szCs w:val="20"/>
                <w:rtl w:val="0"/>
              </w:rPr>
              <w:t xml:space="preserve">Development or design of methodology; creation of models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0">
            <w:pPr>
              <w:jc w:val="both"/>
              <w:rPr>
                <w:b w:val="1"/>
                <w:bCs w:val="1"/>
                <w:sz w:val="20"/>
                <w:szCs w:val="20"/>
              </w:rPr>
            </w:pPr>
            <w:r w:rsidDel="00000000" w:rsidR="00000000" w:rsidRPr="00000000">
              <w:rPr>
                <w:b w:val="1"/>
                <w:bCs w:val="1"/>
                <w:sz w:val="20"/>
                <w:szCs w:val="20"/>
                <w:rtl w:val="0"/>
              </w:rPr>
              <w:t xml:space="preserve">Alphonsus Koong</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1">
            <w:pPr>
              <w:rPr>
                <w:sz w:val="20"/>
                <w:szCs w:val="20"/>
              </w:rPr>
            </w:pPr>
            <w:r w:rsidDel="00000000" w:rsidR="00000000" w:rsidRPr="00000000">
              <w:rPr>
                <w:sz w:val="20"/>
                <w:szCs w:val="20"/>
                <w:rtl w:val="0"/>
              </w:rPr>
              <w:t xml:space="preserve">Project Administration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2">
            <w:pPr>
              <w:rPr>
                <w:sz w:val="20"/>
                <w:szCs w:val="20"/>
              </w:rPr>
            </w:pPr>
            <w:r w:rsidDel="00000000" w:rsidR="00000000" w:rsidRPr="00000000">
              <w:rPr>
                <w:sz w:val="20"/>
                <w:szCs w:val="20"/>
                <w:rtl w:val="0"/>
              </w:rPr>
              <w:t xml:space="preserve">Management and coordination responsibility for the research activity planning and execution.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3">
            <w:pPr>
              <w:jc w:val="both"/>
              <w:rPr>
                <w:b w:val="1"/>
                <w:bCs w:val="1"/>
                <w:sz w:val="20"/>
                <w:szCs w:val="20"/>
              </w:rPr>
            </w:pPr>
            <w:r w:rsidDel="00000000" w:rsidR="00000000" w:rsidRPr="00000000">
              <w:rPr>
                <w:b w:val="1"/>
                <w:bCs w:val="1"/>
                <w:sz w:val="20"/>
                <w:szCs w:val="20"/>
                <w:rtl w:val="0"/>
              </w:rPr>
              <w:t xml:space="preserve">Arda Kurama</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4">
            <w:pPr>
              <w:rPr>
                <w:sz w:val="20"/>
                <w:szCs w:val="20"/>
              </w:rPr>
            </w:pPr>
            <w:r w:rsidDel="00000000" w:rsidR="00000000" w:rsidRPr="00000000">
              <w:rPr>
                <w:sz w:val="20"/>
                <w:szCs w:val="20"/>
                <w:rtl w:val="0"/>
              </w:rPr>
              <w:t xml:space="preserve">Software</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5">
            <w:pPr>
              <w:rPr>
                <w:sz w:val="20"/>
                <w:szCs w:val="20"/>
              </w:rPr>
            </w:pPr>
            <w:r w:rsidDel="00000000" w:rsidR="00000000" w:rsidRPr="00000000">
              <w:rPr>
                <w:sz w:val="20"/>
                <w:szCs w:val="20"/>
                <w:rtl w:val="0"/>
              </w:rPr>
              <w:t xml:space="preserve">Programming, software development; designing computer programs; implementation of the computer code and supporting algorithms; testing of existing code components.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6">
            <w:pPr>
              <w:jc w:val="both"/>
              <w:rPr>
                <w:b w:val="1"/>
                <w:bCs w:val="1"/>
                <w:sz w:val="20"/>
                <w:szCs w:val="20"/>
              </w:rPr>
            </w:pPr>
            <w:r w:rsidDel="00000000" w:rsidR="00000000" w:rsidRPr="00000000">
              <w:rPr>
                <w:b w:val="1"/>
                <w:bCs w:val="1"/>
                <w:sz w:val="20"/>
                <w:szCs w:val="20"/>
                <w:rtl w:val="0"/>
              </w:rPr>
              <w:t xml:space="preserve">Alphonsus Koong</w:t>
            </w:r>
          </w:p>
          <w:p w:rsidR="00000000" w:rsidDel="00000000" w:rsidP="00000000" w:rsidRDefault="00000000" w:rsidRPr="00000000" w14:paraId="00000077">
            <w:pPr>
              <w:jc w:val="both"/>
              <w:rPr>
                <w:b w:val="1"/>
                <w:bCs w:val="1"/>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8">
            <w:pPr>
              <w:rPr>
                <w:sz w:val="20"/>
                <w:szCs w:val="20"/>
              </w:rPr>
            </w:pPr>
            <w:r w:rsidDel="00000000" w:rsidR="00000000" w:rsidRPr="00000000">
              <w:rPr>
                <w:sz w:val="20"/>
                <w:szCs w:val="20"/>
                <w:rtl w:val="0"/>
              </w:rPr>
              <w:t xml:space="preserve">Validation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9">
            <w:pPr>
              <w:rPr>
                <w:sz w:val="20"/>
                <w:szCs w:val="20"/>
              </w:rPr>
            </w:pPr>
            <w:r w:rsidDel="00000000" w:rsidR="00000000" w:rsidRPr="00000000">
              <w:rPr>
                <w:sz w:val="20"/>
                <w:szCs w:val="20"/>
                <w:rtl w:val="0"/>
              </w:rPr>
              <w:t xml:space="preserve">Verification, whether as a part of the activity or separate, of the overall replication/reproducibility of results/experiments and other research outputs.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A">
            <w:pPr>
              <w:jc w:val="both"/>
              <w:rPr>
                <w:b w:val="1"/>
                <w:bCs w:val="1"/>
                <w:sz w:val="20"/>
                <w:szCs w:val="20"/>
              </w:rPr>
            </w:pPr>
            <w:r w:rsidDel="00000000" w:rsidR="00000000" w:rsidRPr="00000000">
              <w:rPr>
                <w:b w:val="1"/>
                <w:bCs w:val="1"/>
                <w:sz w:val="20"/>
                <w:szCs w:val="20"/>
                <w:rtl w:val="0"/>
              </w:rPr>
              <w:t xml:space="preserve">Joseph Bertram</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B">
            <w:pPr>
              <w:rPr>
                <w:sz w:val="20"/>
                <w:szCs w:val="20"/>
              </w:rPr>
            </w:pPr>
            <w:r w:rsidDel="00000000" w:rsidR="00000000" w:rsidRPr="00000000">
              <w:rPr>
                <w:sz w:val="20"/>
                <w:szCs w:val="20"/>
                <w:rtl w:val="0"/>
              </w:rPr>
              <w:t xml:space="preserve">Visualization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C">
            <w:pPr>
              <w:rPr>
                <w:sz w:val="20"/>
                <w:szCs w:val="20"/>
              </w:rPr>
            </w:pPr>
            <w:r w:rsidDel="00000000" w:rsidR="00000000" w:rsidRPr="00000000">
              <w:rPr>
                <w:sz w:val="20"/>
                <w:szCs w:val="20"/>
                <w:rtl w:val="0"/>
              </w:rPr>
              <w:t xml:space="preserve">Preparation, creation and/or presentation of the published work, specifically visualization/data presentation.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D">
            <w:pPr>
              <w:jc w:val="both"/>
              <w:rPr>
                <w:b w:val="1"/>
                <w:bCs w:val="1"/>
                <w:sz w:val="20"/>
                <w:szCs w:val="20"/>
              </w:rPr>
            </w:pPr>
            <w:r w:rsidDel="00000000" w:rsidR="00000000" w:rsidRPr="00000000">
              <w:rPr>
                <w:b w:val="1"/>
                <w:bCs w:val="1"/>
                <w:sz w:val="20"/>
                <w:szCs w:val="20"/>
                <w:rtl w:val="0"/>
              </w:rPr>
              <w:t xml:space="preserve">Joseph Bertram</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E">
            <w:pPr>
              <w:rPr>
                <w:sz w:val="20"/>
                <w:szCs w:val="20"/>
              </w:rPr>
            </w:pPr>
            <w:r w:rsidDel="00000000" w:rsidR="00000000" w:rsidRPr="00000000">
              <w:rPr>
                <w:sz w:val="20"/>
                <w:szCs w:val="20"/>
                <w:rtl w:val="0"/>
              </w:rPr>
              <w:t xml:space="preserve">Writing – Original Draft Preparation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F">
            <w:pPr>
              <w:rPr>
                <w:sz w:val="20"/>
                <w:szCs w:val="20"/>
              </w:rPr>
            </w:pPr>
            <w:r w:rsidDel="00000000" w:rsidR="00000000" w:rsidRPr="00000000">
              <w:rPr>
                <w:sz w:val="20"/>
                <w:szCs w:val="20"/>
                <w:rtl w:val="0"/>
              </w:rPr>
              <w:t xml:space="preserve">Creation and/or presentation of the published work, specifically writing the initial draft (including substantive translation).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0">
            <w:pPr>
              <w:jc w:val="both"/>
              <w:rPr>
                <w:b w:val="1"/>
                <w:bCs w:val="1"/>
                <w:sz w:val="20"/>
                <w:szCs w:val="20"/>
              </w:rPr>
            </w:pPr>
            <w:r w:rsidDel="00000000" w:rsidR="00000000" w:rsidRPr="00000000">
              <w:rPr>
                <w:b w:val="1"/>
                <w:bCs w:val="1"/>
                <w:sz w:val="20"/>
                <w:szCs w:val="20"/>
                <w:rtl w:val="0"/>
              </w:rPr>
              <w:t xml:space="preserve">Josh Wahl</w:t>
            </w:r>
          </w:p>
          <w:p w:rsidR="00000000" w:rsidDel="00000000" w:rsidP="00000000" w:rsidRDefault="00000000" w:rsidRPr="00000000" w14:paraId="00000081">
            <w:pPr>
              <w:jc w:val="both"/>
              <w:rPr>
                <w:b w:val="1"/>
                <w:bCs w:val="1"/>
                <w:sz w:val="20"/>
                <w:szCs w:val="20"/>
              </w:rPr>
            </w:pPr>
            <w:r w:rsidDel="00000000" w:rsidR="00000000" w:rsidRPr="00000000">
              <w:rPr>
                <w:b w:val="1"/>
                <w:bCs w:val="1"/>
                <w:sz w:val="20"/>
                <w:szCs w:val="20"/>
                <w:rtl w:val="0"/>
              </w:rPr>
              <w:t xml:space="preserve">Arda Kurama</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2">
            <w:pPr>
              <w:rPr>
                <w:sz w:val="20"/>
                <w:szCs w:val="20"/>
              </w:rPr>
            </w:pPr>
            <w:r w:rsidDel="00000000" w:rsidR="00000000" w:rsidRPr="00000000">
              <w:rPr>
                <w:sz w:val="20"/>
                <w:szCs w:val="20"/>
                <w:rtl w:val="0"/>
              </w:rPr>
              <w:t xml:space="preserve">Writing – Review &amp; Editing</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3">
            <w:pPr>
              <w:rPr>
                <w:sz w:val="20"/>
                <w:szCs w:val="20"/>
              </w:rPr>
            </w:pPr>
            <w:r w:rsidDel="00000000" w:rsidR="00000000" w:rsidRPr="00000000">
              <w:rPr>
                <w:sz w:val="20"/>
                <w:szCs w:val="20"/>
                <w:rtl w:val="0"/>
              </w:rPr>
              <w:t xml:space="preserve">Preparation, creation and/or presentation of the published work by those from the original research group, specifically critical review, commentary or revision – including pre- or post-publication stages.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4">
            <w:pPr>
              <w:jc w:val="both"/>
              <w:rPr>
                <w:b w:val="1"/>
                <w:bCs w:val="1"/>
                <w:sz w:val="20"/>
                <w:szCs w:val="20"/>
              </w:rPr>
            </w:pPr>
            <w:r w:rsidDel="00000000" w:rsidR="00000000" w:rsidRPr="00000000">
              <w:rPr>
                <w:b w:val="1"/>
                <w:bCs w:val="1"/>
                <w:sz w:val="20"/>
                <w:szCs w:val="20"/>
                <w:rtl w:val="0"/>
              </w:rPr>
              <w:t xml:space="preserve">Joseph Bertram</w:t>
              <w:br w:type="textWrapping"/>
              <w:t xml:space="preserve">Alphonsus Koong</w:t>
            </w:r>
          </w:p>
        </w:tc>
      </w:tr>
    </w:tbl>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vision">
    <w:name w:val="Revision"/>
    <w:hidden w:val="1"/>
    <w:uiPriority w:val="99"/>
    <w:semiHidden w:val="1"/>
    <w:rsid w:val="003C6334"/>
  </w:style>
  <w:style w:type="table" w:styleId="TableGrid">
    <w:name w:val="Table Grid"/>
    <w:basedOn w:val="TableNormal"/>
    <w:uiPriority w:val="39"/>
    <w:rsid w:val="006B48B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B48B7"/>
    <w:pPr>
      <w:ind w:left="720"/>
      <w:contextualSpacing w:val="1"/>
    </w:pPr>
  </w:style>
  <w:style w:type="character" w:styleId="Hyperlink">
    <w:name w:val="Hyperlink"/>
    <w:basedOn w:val="DefaultParagraphFont"/>
    <w:uiPriority w:val="99"/>
    <w:unhideWhenUsed w:val="1"/>
    <w:rsid w:val="00493A3F"/>
    <w:rPr>
      <w:color w:val="0563c1" w:themeColor="hyperlink"/>
      <w:u w:val="single"/>
    </w:rPr>
  </w:style>
  <w:style w:type="character" w:styleId="UnresolvedMention">
    <w:name w:val="Unresolved Mention"/>
    <w:basedOn w:val="DefaultParagraphFont"/>
    <w:uiPriority w:val="99"/>
    <w:semiHidden w:val="1"/>
    <w:unhideWhenUsed w:val="1"/>
    <w:rsid w:val="00493A3F"/>
    <w:rPr>
      <w:color w:val="605e5c"/>
      <w:shd w:color="auto" w:fill="e1dfdd" w:val="clear"/>
    </w:rPr>
  </w:style>
  <w:style w:type="character" w:styleId="Heading1Char" w:customStyle="1">
    <w:name w:val="Heading 1 Char"/>
    <w:basedOn w:val="DefaultParagraphFont"/>
    <w:link w:val="Heading1"/>
    <w:uiPriority w:val="9"/>
    <w:rsid w:val="00E14CC5"/>
    <w:rPr>
      <w:rFonts w:ascii="Times New Roman" w:cs="Times New Roman" w:eastAsia="Times New Roman" w:hAnsi="Times New Roman"/>
      <w:b w:val="1"/>
      <w:bCs w:val="1"/>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43.0" w:type="dxa"/>
        <w:left w:w="43.0" w:type="dxa"/>
        <w:bottom w:w="43.0" w:type="dxa"/>
        <w:right w:w="4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asrai.org/cr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Jz8MdJDdSplZLMhGvMXp2h6uw==">CgMxLjA4AHIhMW82YnEydGlDcUY5MXVGZmZtVkQ2TnBWSE92cmxhZHJ6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2024-02-25T22:22:00Z</dcterms:created>
  <dc:creator>Diego Alonso Gómez Zará</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documentId_3964</vt:lpwstr>
  </property>
  <property fmtid="{D5CDD505-2E9C-101B-9397-08002B2CF9AE}" pid="3" name="grammarly_documentContext">
    <vt:lpwstr>{"goals":[],"domain":"general","emotions":[],"dialect":"american"}</vt:lpwstr>
  </property>
</Properties>
</file>