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2-08-25426$293[hek-293]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74D4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74D4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74D4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174D4C">
              <w:rPr>
                <w:w w:val="65"/>
              </w:rPr>
              <w:t> HEK-293.2su</w:t>
            </w:r>
            <w:r w:rsidRPr="00174D4C">
              <w:rPr>
                <w:spacing w:val="16"/>
                <w:w w:val="65"/>
              </w:rPr>
              <w:t>s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74D4C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174D4C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74D4C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174D4C">
              <w:rPr>
                <w:w w:val="77"/>
              </w:rPr>
              <w:t> CRL-1573.</w:t>
            </w:r>
            <w:r w:rsidRPr="00174D4C">
              <w:rPr>
                <w:spacing w:val="15"/>
                <w:w w:val="77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74D4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74D4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12</w:t>
            </w:r>
            <w:r w:rsidRPr="0034455C">
              <w:t>,</w:t>
            </w:r>
            <w:r w:rsidRPr="00174D4C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11</w:t>
            </w:r>
            <w:r w:rsidRPr="0034455C">
              <w:t>,</w:t>
            </w:r>
            <w:r w:rsidRPr="00174D4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9</w:t>
            </w:r>
            <w:r w:rsidRPr="0034455C">
              <w:t>,</w:t>
            </w:r>
            <w:r w:rsidRPr="00174D4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16</w:t>
            </w:r>
            <w:r w:rsidRPr="0034455C">
              <w:t>,</w:t>
            </w:r>
            <w:r w:rsidRPr="00174D4C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7</w:t>
            </w:r>
            <w:r w:rsidRPr="0034455C">
              <w:t>,</w:t>
            </w:r>
            <w:r w:rsidRPr="00174D4C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74D4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2-08-25426$293[hek-293]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74D4C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