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464"/>
        <w:gridCol w:w="2550"/>
        <w:gridCol w:w="2160"/>
        <w:gridCol w:w="3000"/>
        <w:gridCol w:w="1290"/>
      </w:tblGrid>
      <w:tr w:rsidR="00600B0B" w:rsidRPr="003E7539" w14:paraId="583A8FDD" w14:textId="77777777" w:rsidTr="003E7539">
        <w:trPr>
          <w:trHeight w:hRule="exact" w:val="432"/>
        </w:trPr>
        <w:tc>
          <w:tcPr>
            <w:tcW w:w="464" w:type="dxa"/>
            <w:shd w:val="clear" w:color="auto" w:fill="D9D9D9" w:themeFill="background1" w:themeFillShade="D9"/>
            <w:noWrap/>
            <w:vAlign w:val="center"/>
            <w:hideMark/>
          </w:tcPr>
          <w:p w14:paraId="4DA0FB77" w14:textId="747A7E4A" w:rsidR="00600B0B" w:rsidRPr="003E7539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22</w:t>
            </w:r>
          </w:p>
        </w:tc>
        <w:tc>
          <w:tcPr>
            <w:tcW w:w="2550" w:type="dxa"/>
            <w:shd w:val="clear" w:color="auto" w:fill="D9D9D9" w:themeFill="background1" w:themeFillShade="D9"/>
            <w:vAlign w:val="center"/>
          </w:tcPr>
          <w:p w14:paraId="33DBD6A7" w14:textId="77777777" w:rsidR="00600B0B" w:rsidRPr="003E7539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ID:</w:t>
            </w:r>
          </w:p>
        </w:tc>
        <w:tc>
          <w:tcPr>
            <w:tcW w:w="2160" w:type="dxa"/>
            <w:shd w:val="clear" w:color="auto" w:fill="auto"/>
            <w:noWrap/>
            <w:vAlign w:val="center"/>
            <w:hideMark/>
          </w:tcPr>
          <w:p w14:paraId="13C69704" w14:textId="77777777" w:rsidR="00600B0B" w:rsidRPr="004B1C54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B1C54">
              <w:rPr>
                <w:sz w:val="12"/>
                <w:szCs w:val="12"/>
              </w:rPr>
              <w:t>2-68-25422$ncih1155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449C3FD5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72F16">
              <w:rPr>
                <w:rFonts w:ascii="Times New Roman" w:hAnsi="Times New Roman"/>
                <w:b/>
                <w:color w:val="FF0000"/>
                <w:spacing w:val="4"/>
                <w:w w:val="98"/>
                <w:sz w:val="20"/>
                <w:szCs w:val="20"/>
              </w:rPr>
              <w:t xml:space="preserve"> DSMZ </w:t>
            </w:r>
            <w:r w:rsidRPr="00472F16">
              <w:rPr>
                <w:rFonts w:ascii="Times New Roman" w:hAnsi="Times New Roman"/>
                <w:b/>
                <w:color w:val="000000"/>
                <w:spacing w:val="4"/>
                <w:w w:val="98"/>
                <w:sz w:val="20"/>
                <w:szCs w:val="20"/>
              </w:rPr>
              <w:t>Best Match Cell Name:</w:t>
            </w:r>
            <w:r w:rsidRPr="00472F16">
              <w:rPr>
                <w:rFonts w:ascii="Times New Roman" w:hAnsi="Times New Roman"/>
                <w:b/>
                <w:color w:val="000000"/>
                <w:spacing w:val="5"/>
                <w:w w:val="98"/>
                <w:sz w:val="20"/>
                <w:szCs w:val="20"/>
              </w:rPr>
              <w:t xml:space="preserve"> 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39499DE1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72F16">
              <w:rPr>
                <w:w w:val="48"/>
              </w:rPr>
              <w:t> NCI-H1155 [H1155</w:t>
            </w:r>
            <w:r w:rsidRPr="00472F16">
              <w:rPr>
                <w:spacing w:val="24"/>
                <w:w w:val="48"/>
              </w:rPr>
              <w:t>]</w:t>
            </w:r>
          </w:p>
        </w:tc>
      </w:tr>
      <w:tr w:rsidR="00600B0B" w:rsidRPr="003E7539" w14:paraId="489D4045" w14:textId="77777777" w:rsidTr="003E7539">
        <w:trPr>
          <w:trHeight w:hRule="exact" w:val="432"/>
        </w:trPr>
        <w:tc>
          <w:tcPr>
            <w:tcW w:w="301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59ADE3E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3E7539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Database Best Match Score:</w:t>
            </w:r>
          </w:p>
        </w:tc>
        <w:tc>
          <w:tcPr>
            <w:tcW w:w="2160" w:type="dxa"/>
            <w:shd w:val="clear" w:color="auto" w:fill="auto"/>
            <w:vAlign w:val="center"/>
          </w:tcPr>
          <w:p w14:paraId="7F0E08B5" w14:textId="77777777" w:rsidR="00600B0B" w:rsidRPr="003E7539" w:rsidRDefault="00600B0B" w:rsidP="004C46E9">
            <w:pPr>
              <w:rPr>
                <w:rFonts w:asciiTheme="minorHAnsi" w:hAnsiTheme="minorHAnsi" w:cstheme="minorHAnsi"/>
                <w:sz w:val="22"/>
                <w:szCs w:val="22"/>
              </w:rPr>
            </w:pPr>
            <w:r>
              <w:t>100.00%</w:t>
            </w:r>
          </w:p>
        </w:tc>
        <w:tc>
          <w:tcPr>
            <w:tcW w:w="3000" w:type="dxa"/>
            <w:shd w:val="clear" w:color="auto" w:fill="D9D9D9" w:themeFill="background1" w:themeFillShade="D9"/>
            <w:tcFitText/>
            <w:vAlign w:val="center"/>
          </w:tcPr>
          <w:p w14:paraId="5871137E" w14:textId="77777777" w:rsidR="00600B0B" w:rsidRPr="003E7539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472F16">
              <w:rPr>
                <w:rFonts w:ascii="Times New Roman" w:hAnsi="Times New Roman"/>
                <w:b/>
                <w:color w:val="FF0000"/>
                <w:spacing w:val="4"/>
                <w:w w:val="94"/>
                <w:sz w:val="20"/>
                <w:szCs w:val="20"/>
              </w:rPr>
              <w:t xml:space="preserve"> DSMZ </w:t>
            </w:r>
            <w:r w:rsidRPr="00472F16">
              <w:rPr>
                <w:rFonts w:ascii="Times New Roman" w:hAnsi="Times New Roman"/>
                <w:b/>
                <w:color w:val="000000"/>
                <w:spacing w:val="4"/>
                <w:w w:val="94"/>
                <w:sz w:val="20"/>
                <w:szCs w:val="20"/>
              </w:rPr>
              <w:t>Best Match Cell Line No</w:t>
            </w:r>
            <w:r w:rsidRPr="00472F16">
              <w:rPr>
                <w:rFonts w:ascii="Times New Roman" w:hAnsi="Times New Roman"/>
                <w:b/>
                <w:color w:val="000000"/>
                <w:spacing w:val="5"/>
                <w:w w:val="94"/>
                <w:sz w:val="20"/>
                <w:szCs w:val="20"/>
              </w:rPr>
              <w:t>:</w:t>
            </w:r>
          </w:p>
        </w:tc>
        <w:tc>
          <w:tcPr>
            <w:tcW w:w="1290" w:type="dxa"/>
            <w:shd w:val="clear" w:color="auto" w:fill="auto"/>
            <w:tcFitText/>
            <w:vAlign w:val="center"/>
          </w:tcPr>
          <w:p w14:paraId="0505BFD7" w14:textId="77777777" w:rsidR="00600B0B" w:rsidRPr="007A6C53" w:rsidRDefault="00600B0B" w:rsidP="004C46E9">
            <w:pPr>
              <w:rPr>
                <w:rFonts w:asciiTheme="minorHAnsi" w:hAnsiTheme="minorHAnsi" w:cstheme="minorHAnsi"/>
                <w:sz w:val="12"/>
                <w:szCs w:val="12"/>
              </w:rPr>
            </w:pPr>
            <w:r w:rsidRPr="00472F16">
              <w:rPr>
                <w:w w:val="90"/>
              </w:rPr>
              <w:t> CRL-581</w:t>
            </w:r>
            <w:r w:rsidRPr="00472F16">
              <w:rPr>
                <w:spacing w:val="12"/>
                <w:w w:val="90"/>
              </w:rPr>
              <w:t>8</w:t>
            </w:r>
          </w:p>
        </w:tc>
      </w:tr>
    </w:tbl>
    <w:p w14:paraId="53B77480" w14:textId="77777777" w:rsidR="00600B0B" w:rsidRDefault="00600B0B" w:rsidP="00600B0B"/>
    <w:tbl>
      <w:tblPr>
        <w:tblW w:w="9464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454"/>
        <w:gridCol w:w="240"/>
        <w:gridCol w:w="1440"/>
        <w:gridCol w:w="1440"/>
        <w:gridCol w:w="1440"/>
        <w:gridCol w:w="1440"/>
        <w:gridCol w:w="2010"/>
      </w:tblGrid>
      <w:tr w:rsidR="00600B0B" w:rsidRPr="00B82A6F" w14:paraId="567EB9DD" w14:textId="77777777" w:rsidTr="004C46E9">
        <w:trPr>
          <w:trHeight w:hRule="exact" w:val="720"/>
        </w:trPr>
        <w:tc>
          <w:tcPr>
            <w:tcW w:w="1454" w:type="dxa"/>
            <w:shd w:val="clear" w:color="auto" w:fill="D9D9D9" w:themeFill="background1" w:themeFillShade="D9"/>
            <w:noWrap/>
            <w:vAlign w:val="center"/>
            <w:hideMark/>
          </w:tcPr>
          <w:p w14:paraId="3FFD3FBF" w14:textId="77777777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Methodology:</w:t>
            </w:r>
          </w:p>
        </w:tc>
        <w:tc>
          <w:tcPr>
            <w:tcW w:w="8010" w:type="dxa"/>
            <w:gridSpan w:val="6"/>
            <w:shd w:val="clear" w:color="auto" w:fill="auto"/>
            <w:vAlign w:val="center"/>
          </w:tcPr>
          <w:p w14:paraId="718355C7" w14:textId="3B4F4DA9" w:rsidR="00600B0B" w:rsidRPr="005F276D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Authenticity for all cell lines used in this study was performed using the Promega </w:t>
            </w:r>
            <w:sdt>
              <w:sdtPr>
                <w:rPr>
                  <w:rFonts w:ascii="Times New Roman" w:hAnsi="Times New Roman"/>
                  <w:color w:val="FF0000"/>
                  <w:sz w:val="20"/>
                  <w:szCs w:val="20"/>
                </w:rPr>
                <w:alias w:val="Choose One"/>
                <w:tag w:val="Choose One"/>
                <w:id w:val="257960989"/>
                <w:placeholder>
                  <w:docPart w:val="573242E9C5514F5DB85A90900CCC5908"/>
                </w:placeholder>
                <w:dropDownList>
                  <w:listItem w:displayText="Choose One" w:value="Choose One"/>
                  <w:listItem w:displayText="GenePrint 24 System" w:value="GenePrint 24 System"/>
                  <w:listItem w:displayText="GenePrint 10 System" w:value="GenePrint 10 System"/>
                </w:dropDownList>
              </w:sdtPr>
              <w:sdtEndPr/>
              <w:sdtContent>
                <w:r>
                  <w:rPr>
                    <w:rFonts w:ascii="Times New Roman" w:hAnsi="Times New Roman"/>
                    <w:color w:val="FF0000"/>
                    <w:sz w:val="20"/>
                    <w:szCs w:val="20"/>
                  </w:rPr>
                  <w:t>GenePrint 10 System</w:t>
                </w:r>
              </w:sdtContent>
            </w:sdt>
            <w:r w:rsidRPr="00C70BCC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 xml:space="preserve">and following the protocol described in ANSI/ATCC ASN-0002-2011.  The STR alleles were searched on the </w:t>
            </w:r>
            <w:r w:rsidRPr="006454E4">
              <w:rPr>
                <w:rFonts w:ascii="Times New Roman" w:hAnsi="Times New Roman"/>
                <w:b/>
                <w:color w:val="FF0000"/>
                <w:sz w:val="20"/>
                <w:szCs w:val="20"/>
              </w:rPr>
              <w:t> DSMZ</w:t>
            </w:r>
            <w:r w:rsidRPr="006454E4">
              <w:rPr>
                <w:rFonts w:ascii="Times New Roman" w:hAnsi="Times New Roman"/>
                <w:color w:val="FF0000"/>
                <w:sz w:val="20"/>
                <w:szCs w:val="20"/>
              </w:rPr>
              <w:t xml:space="preserve"> </w:t>
            </w:r>
            <w:r>
              <w:rPr>
                <w:rFonts w:ascii="Times New Roman" w:hAnsi="Times New Roman"/>
                <w:color w:val="000000"/>
                <w:sz w:val="20"/>
                <w:szCs w:val="20"/>
              </w:rPr>
              <w:t>Database.</w:t>
            </w:r>
          </w:p>
        </w:tc>
      </w:tr>
      <w:tr w:rsidR="00600B0B" w:rsidRPr="00B82A6F" w14:paraId="4DF6674B" w14:textId="77777777" w:rsidTr="004C46E9">
        <w:trPr>
          <w:trHeight w:val="288"/>
        </w:trPr>
        <w:tc>
          <w:tcPr>
            <w:tcW w:w="9464" w:type="dxa"/>
            <w:gridSpan w:val="7"/>
            <w:shd w:val="clear" w:color="auto" w:fill="D9D9D9" w:themeFill="background1" w:themeFillShade="D9"/>
            <w:noWrap/>
            <w:vAlign w:val="center"/>
            <w:hideMark/>
          </w:tcPr>
          <w:p w14:paraId="56AD35D1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Characterization</w:t>
            </w:r>
          </w:p>
        </w:tc>
      </w:tr>
      <w:tr w:rsidR="00600B0B" w:rsidRPr="00B82A6F" w14:paraId="5C3395BB" w14:textId="77777777" w:rsidTr="003E7539">
        <w:trPr>
          <w:trHeight w:hRule="exact" w:val="461"/>
        </w:trPr>
        <w:tc>
          <w:tcPr>
            <w:tcW w:w="1694" w:type="dxa"/>
            <w:gridSpan w:val="2"/>
            <w:shd w:val="clear" w:color="auto" w:fill="D9D9D9" w:themeFill="background1" w:themeFillShade="D9"/>
            <w:noWrap/>
            <w:vAlign w:val="center"/>
            <w:hideMark/>
          </w:tcPr>
          <w:p w14:paraId="00E59652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02C474C0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1</w:t>
            </w:r>
          </w:p>
        </w:tc>
        <w:tc>
          <w:tcPr>
            <w:tcW w:w="1440" w:type="dxa"/>
            <w:shd w:val="clear" w:color="auto" w:fill="D9D9D9" w:themeFill="background1" w:themeFillShade="D9"/>
          </w:tcPr>
          <w:p w14:paraId="45BF9CA1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Allele 2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62E89846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3</w:t>
            </w:r>
          </w:p>
        </w:tc>
        <w:tc>
          <w:tcPr>
            <w:tcW w:w="1440" w:type="dxa"/>
            <w:shd w:val="clear" w:color="auto" w:fill="D9D9D9" w:themeFill="background1" w:themeFillShade="D9"/>
            <w:vAlign w:val="center"/>
          </w:tcPr>
          <w:p w14:paraId="1026A779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 w:rsidRPr="00D67388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 xml:space="preserve">Allele </w:t>
            </w: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4</w:t>
            </w:r>
          </w:p>
        </w:tc>
        <w:tc>
          <w:tcPr>
            <w:tcW w:w="2010" w:type="dxa"/>
            <w:shd w:val="clear" w:color="auto" w:fill="D9D9D9" w:themeFill="background1" w:themeFillShade="D9"/>
            <w:tcFitText/>
            <w:vAlign w:val="center"/>
          </w:tcPr>
          <w:p w14:paraId="35F391F8" w14:textId="77777777" w:rsidR="00600B0B" w:rsidRPr="007717FE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16"/>
                <w:szCs w:val="16"/>
              </w:rPr>
            </w:pPr>
            <w:r w:rsidRPr="00472F16">
              <w:rPr>
                <w:rFonts w:ascii="Times New Roman" w:hAnsi="Times New Roman"/>
                <w:b/>
                <w:color w:val="000000"/>
                <w:spacing w:val="3"/>
                <w:w w:val="93"/>
                <w:sz w:val="16"/>
                <w:szCs w:val="16"/>
              </w:rPr>
              <w:t> DSMZ Best Match Profil</w:t>
            </w:r>
            <w:r w:rsidRPr="00472F16">
              <w:rPr>
                <w:rFonts w:ascii="Times New Roman" w:hAnsi="Times New Roman"/>
                <w:b/>
                <w:color w:val="000000"/>
                <w:spacing w:val="19"/>
                <w:w w:val="93"/>
                <w:sz w:val="16"/>
                <w:szCs w:val="16"/>
              </w:rPr>
              <w:t>e</w:t>
            </w:r>
          </w:p>
        </w:tc>
      </w:tr>
      <w:tr w:rsidR="00600B0B" w:rsidRPr="00F15E94" w14:paraId="2D0D3F1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2042171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D5S818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383C53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10</w:t>
            </w:r>
          </w:p>
        </w:tc>
        <w:tc>
          <w:tcPr>
            <w:tcW w:w="1440" w:type="dxa"/>
            <w:vAlign w:val="bottom"/>
          </w:tcPr>
          <w:p w14:paraId="6131AEA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4A0687E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7797673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660078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72F16">
              <w:rPr>
                <w:color w:val="FF0000"/>
              </w:rPr>
              <w:t>10</w:t>
            </w:r>
            <w:r w:rsidRPr="0034455C">
              <w:t> </w:t>
            </w:r>
          </w:p>
        </w:tc>
      </w:tr>
      <w:tr w:rsidR="00600B0B" w:rsidRPr="00F15E94" w14:paraId="1A3577DF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03999DC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D13S317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D0849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14</w:t>
            </w:r>
          </w:p>
        </w:tc>
        <w:tc>
          <w:tcPr>
            <w:tcW w:w="1440" w:type="dxa"/>
            <w:vAlign w:val="bottom"/>
          </w:tcPr>
          <w:p w14:paraId="167B25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D4BB36A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2E8FD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115237D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72F16">
              <w:rPr>
                <w:color w:val="FF0000"/>
              </w:rPr>
              <w:t>14</w:t>
            </w:r>
            <w:r w:rsidRPr="0034455C">
              <w:t> </w:t>
            </w:r>
          </w:p>
        </w:tc>
      </w:tr>
      <w:tr w:rsidR="00600B0B" w:rsidRPr="00F15E94" w14:paraId="02A9D488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1044590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D7S820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918A2D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312C9DA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7A9C1D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67D9C8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7BEB084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72F16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3A3A51C3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84B0A32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D16S539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01D3012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9</w:t>
            </w:r>
          </w:p>
        </w:tc>
        <w:tc>
          <w:tcPr>
            <w:tcW w:w="1440" w:type="dxa"/>
            <w:vAlign w:val="bottom"/>
          </w:tcPr>
          <w:p w14:paraId="16DEF4C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0260589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532BC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466F631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72F16">
              <w:rPr>
                <w:color w:val="FF0000"/>
              </w:rPr>
              <w:t>9</w:t>
            </w:r>
            <w:r w:rsidRPr="0034455C">
              <w:t> </w:t>
            </w:r>
          </w:p>
        </w:tc>
      </w:tr>
      <w:tr w:rsidR="00600B0B" w:rsidRPr="00F15E94" w14:paraId="1F0E01EE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6A5F73D7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vWA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AEBDC5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15</w:t>
            </w:r>
          </w:p>
        </w:tc>
        <w:tc>
          <w:tcPr>
            <w:tcW w:w="1440" w:type="dxa"/>
            <w:vAlign w:val="bottom"/>
          </w:tcPr>
          <w:p w14:paraId="756FE7C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11B2A0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6A28816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EF8EFA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72F16">
              <w:rPr>
                <w:color w:val="FF0000"/>
              </w:rPr>
              <w:t>15</w:t>
            </w:r>
            <w:r w:rsidRPr="0034455C">
              <w:t> </w:t>
            </w:r>
          </w:p>
        </w:tc>
      </w:tr>
      <w:tr w:rsidR="00600B0B" w:rsidRPr="00F15E94" w14:paraId="7E98CC76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776CC666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TH01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2304271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6</w:t>
            </w:r>
          </w:p>
        </w:tc>
        <w:tc>
          <w:tcPr>
            <w:tcW w:w="1440" w:type="dxa"/>
            <w:vAlign w:val="bottom"/>
          </w:tcPr>
          <w:p w14:paraId="715BCCA8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69C7312E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19B69E2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0DDD51D3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72F16">
              <w:rPr>
                <w:color w:val="FF0000"/>
              </w:rPr>
              <w:t>6</w:t>
            </w:r>
            <w:r w:rsidRPr="0034455C">
              <w:t> </w:t>
            </w:r>
          </w:p>
        </w:tc>
      </w:tr>
      <w:tr w:rsidR="00600B0B" w:rsidRPr="00F15E94" w14:paraId="7071E6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46E8CFA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AMEL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6C729B5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X</w:t>
            </w:r>
          </w:p>
        </w:tc>
        <w:tc>
          <w:tcPr>
            <w:tcW w:w="1440" w:type="dxa"/>
            <w:vAlign w:val="bottom"/>
          </w:tcPr>
          <w:p w14:paraId="03BD835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18645F7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5DAF67A4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2D27F1B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72F16">
              <w:rPr>
                <w:color w:val="FF0000"/>
              </w:rPr>
              <w:t>X</w:t>
            </w:r>
            <w:r w:rsidRPr="0034455C">
              <w:t> </w:t>
            </w:r>
          </w:p>
        </w:tc>
      </w:tr>
      <w:tr w:rsidR="00600B0B" w:rsidRPr="00F15E94" w14:paraId="17F4D24B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5CB146EE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TPOX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17FAF24D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8</w:t>
            </w:r>
          </w:p>
        </w:tc>
        <w:tc>
          <w:tcPr>
            <w:tcW w:w="1440" w:type="dxa"/>
            <w:vAlign w:val="bottom"/>
          </w:tcPr>
          <w:p w14:paraId="112E45A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3732A455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2CD71F1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3D11A8F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72F16">
              <w:rPr>
                <w:color w:val="FF0000"/>
              </w:rPr>
              <w:t>8</w:t>
            </w:r>
            <w:r w:rsidRPr="0034455C">
              <w:t> </w:t>
            </w:r>
          </w:p>
        </w:tc>
      </w:tr>
      <w:tr w:rsidR="00600B0B" w:rsidRPr="00F15E94" w14:paraId="765EA2D4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63441C4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CSF1PO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3DCBD0B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12</w:t>
            </w:r>
          </w:p>
        </w:tc>
        <w:tc>
          <w:tcPr>
            <w:tcW w:w="1440" w:type="dxa"/>
            <w:vAlign w:val="bottom"/>
          </w:tcPr>
          <w:p w14:paraId="4F131ED9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2B935C46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F47C36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F20BF7C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472F16">
              <w:rPr>
                <w:color w:val="FF0000"/>
              </w:rPr>
              <w:t>12</w:t>
            </w:r>
            <w:r w:rsidRPr="0034455C">
              <w:t> </w:t>
            </w:r>
          </w:p>
        </w:tc>
      </w:tr>
      <w:tr w:rsidR="00600B0B" w:rsidRPr="00F15E94" w14:paraId="0D54C422" w14:textId="77777777" w:rsidTr="004C46E9">
        <w:trPr>
          <w:trHeight w:hRule="exact" w:val="288"/>
        </w:trPr>
        <w:tc>
          <w:tcPr>
            <w:tcW w:w="1694" w:type="dxa"/>
            <w:gridSpan w:val="2"/>
            <w:shd w:val="clear" w:color="auto" w:fill="auto"/>
            <w:noWrap/>
            <w:vAlign w:val="bottom"/>
            <w:hideMark/>
          </w:tcPr>
          <w:p w14:paraId="2799945B" w14:textId="77777777" w:rsidR="00600B0B" w:rsidRPr="00550AD8" w:rsidRDefault="00600B0B" w:rsidP="004C46E9">
            <w:pPr>
              <w:rPr>
                <w:rFonts w:asciiTheme="minorHAnsi" w:hAnsiTheme="minorHAnsi" w:cstheme="minorHAnsi"/>
              </w:rPr>
            </w:pPr>
            <w:r w:rsidRPr="00550AD8">
              <w:rPr>
                <w:rFonts w:asciiTheme="minorHAnsi" w:hAnsiTheme="minorHAnsi" w:cstheme="minorHAnsi"/>
              </w:rPr>
              <w:t>D21S11</w:t>
            </w:r>
          </w:p>
        </w:tc>
        <w:tc>
          <w:tcPr>
            <w:tcW w:w="1440" w:type="dxa"/>
            <w:shd w:val="clear" w:color="auto" w:fill="auto"/>
            <w:vAlign w:val="bottom"/>
          </w:tcPr>
          <w:p w14:paraId="49DD2BEB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32.2</w:t>
            </w:r>
          </w:p>
        </w:tc>
        <w:tc>
          <w:tcPr>
            <w:tcW w:w="1440" w:type="dxa"/>
            <w:vAlign w:val="bottom"/>
          </w:tcPr>
          <w:p w14:paraId="44EAAD70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bottom"/>
          </w:tcPr>
          <w:p w14:paraId="7A0C7E12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1440" w:type="dxa"/>
            <w:shd w:val="clear" w:color="auto" w:fill="auto"/>
            <w:vAlign w:val="center"/>
          </w:tcPr>
          <w:p w14:paraId="4C4D7751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</w:p>
        </w:tc>
        <w:tc>
          <w:tcPr>
            <w:tcW w:w="2010" w:type="dxa"/>
            <w:shd w:val="clear" w:color="auto" w:fill="auto"/>
            <w:vAlign w:val="bottom"/>
          </w:tcPr>
          <w:p w14:paraId="52E74527" w14:textId="77777777" w:rsidR="00600B0B" w:rsidRPr="0034455C" w:rsidRDefault="00600B0B" w:rsidP="004C46E9">
            <w:pPr>
              <w:rPr>
                <w:rFonts w:asciiTheme="minorHAnsi" w:hAnsiTheme="minorHAnsi" w:cstheme="minorHAnsi"/>
              </w:rPr>
            </w:pPr>
            <w:r w:rsidRPr="0034455C">
              <w:t> </w:t>
            </w:r>
          </w:p>
        </w:tc>
      </w:tr>
    </w:tbl>
    <w:p w14:paraId="2B39C3A8" w14:textId="77777777" w:rsidR="00600B0B" w:rsidRDefault="00600B0B" w:rsidP="00600B0B"/>
    <w:tbl>
      <w:tblPr>
        <w:tblW w:w="9495" w:type="dxa"/>
        <w:tblInd w:w="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1"/>
        <w:gridCol w:w="2097"/>
        <w:gridCol w:w="2163"/>
        <w:gridCol w:w="4704"/>
      </w:tblGrid>
      <w:tr w:rsidR="00600B0B" w:rsidRPr="00B82A6F" w14:paraId="5CF15AA0" w14:textId="77777777" w:rsidTr="007717FE">
        <w:trPr>
          <w:trHeight w:hRule="exact" w:val="288"/>
          <w:tblHeader/>
        </w:trPr>
        <w:tc>
          <w:tcPr>
            <w:tcW w:w="531" w:type="dxa"/>
            <w:shd w:val="clear" w:color="auto" w:fill="D9D9D9" w:themeFill="background1" w:themeFillShade="D9"/>
            <w:noWrap/>
            <w:vAlign w:val="center"/>
            <w:hideMark/>
          </w:tcPr>
          <w:p w14:paraId="6213CCC9" w14:textId="51D28BDD" w:rsidR="00600B0B" w:rsidRPr="005F276D" w:rsidRDefault="007717FE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t>22</w:t>
            </w:r>
          </w:p>
        </w:tc>
        <w:tc>
          <w:tcPr>
            <w:tcW w:w="2097" w:type="dxa"/>
            <w:shd w:val="clear" w:color="auto" w:fill="D9D9D9" w:themeFill="background1" w:themeFillShade="D9"/>
            <w:vAlign w:val="center"/>
          </w:tcPr>
          <w:p w14:paraId="2CA4232C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 ID</w:t>
            </w:r>
            <w:r w:rsidRPr="005F276D"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:</w:t>
            </w:r>
          </w:p>
        </w:tc>
        <w:tc>
          <w:tcPr>
            <w:tcW w:w="2163" w:type="dxa"/>
            <w:shd w:val="clear" w:color="auto" w:fill="auto"/>
            <w:noWrap/>
            <w:vAlign w:val="center"/>
            <w:hideMark/>
          </w:tcPr>
          <w:p w14:paraId="2FE614E5" w14:textId="77777777" w:rsidR="00600B0B" w:rsidRPr="004B1C54" w:rsidRDefault="00600B0B" w:rsidP="004C46E9">
            <w:pPr>
              <w:jc w:val="center"/>
              <w:rPr>
                <w:rFonts w:ascii="Times New Roman" w:hAnsi="Times New Roman"/>
                <w:color w:val="000000"/>
                <w:sz w:val="12"/>
                <w:szCs w:val="12"/>
              </w:rPr>
            </w:pPr>
            <w:r w:rsidRPr="004B1C54">
              <w:rPr>
                <w:rFonts w:ascii="Times New Roman" w:hAnsi="Times New Roman"/>
                <w:color w:val="000000"/>
                <w:sz w:val="12"/>
                <w:szCs w:val="12"/>
              </w:rPr>
              <w:t>2-68-25422$ncih1155</w:t>
            </w:r>
          </w:p>
        </w:tc>
        <w:tc>
          <w:tcPr>
            <w:tcW w:w="4704" w:type="dxa"/>
            <w:shd w:val="clear" w:color="auto" w:fill="D9D9D9" w:themeFill="background1" w:themeFillShade="D9"/>
            <w:vAlign w:val="center"/>
          </w:tcPr>
          <w:p w14:paraId="28BC5ABA" w14:textId="77777777" w:rsidR="00600B0B" w:rsidRPr="000A7393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Sample's Electropherogram</w:t>
            </w:r>
          </w:p>
        </w:tc>
      </w:tr>
      <w:tr w:rsidR="00600B0B" w:rsidRPr="00B82A6F" w14:paraId="3E68BFCF" w14:textId="77777777" w:rsidTr="004C46E9">
        <w:trPr>
          <w:trHeight w:hRule="exact" w:val="288"/>
        </w:trPr>
        <w:tc>
          <w:tcPr>
            <w:tcW w:w="9495" w:type="dxa"/>
            <w:gridSpan w:val="4"/>
            <w:shd w:val="clear" w:color="auto" w:fill="D9D9D9" w:themeFill="background1" w:themeFillShade="D9"/>
            <w:noWrap/>
            <w:vAlign w:val="center"/>
            <w:hideMark/>
          </w:tcPr>
          <w:p w14:paraId="322E89C9" w14:textId="77777777" w:rsidR="00600B0B" w:rsidRPr="005F276D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  <w:r>
              <w:rPr>
                <w:rFonts w:ascii="Times New Roman" w:hAnsi="Times New Roman"/>
                <w:b/>
                <w:color w:val="000000"/>
                <w:sz w:val="20"/>
                <w:szCs w:val="20"/>
              </w:rPr>
              <w:t>Marker Raw Data</w:t>
            </w:r>
          </w:p>
        </w:tc>
      </w:tr>
      <w:tr w:rsidR="00600B0B" w:rsidRPr="00B82A6F" w14:paraId="2E10B2E7" w14:textId="77777777" w:rsidTr="004C46E9">
        <w:trPr>
          <w:trHeight w:val="2880"/>
        </w:trPr>
        <w:tc>
          <w:tcPr>
            <w:tcW w:w="9495" w:type="dxa"/>
            <w:gridSpan w:val="4"/>
            <w:shd w:val="clear" w:color="auto" w:fill="auto"/>
            <w:noWrap/>
            <w:vAlign w:val="center"/>
            <w:hideMark/>
          </w:tcPr>
          <w:p w14:paraId="53932F3B" w14:textId="77777777" w:rsidR="00600B0B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5087CBC4" w14:textId="77777777" w:rsidR="00600B0B" w:rsidRDefault="00600B0B" w:rsidP="004C46E9">
            <w:pPr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  <w:p w14:paraId="04A0F62C" w14:textId="77777777" w:rsidR="00600B0B" w:rsidRPr="00D67388" w:rsidRDefault="00600B0B" w:rsidP="004C46E9">
            <w:pPr>
              <w:jc w:val="center"/>
              <w:rPr>
                <w:rFonts w:ascii="Times New Roman" w:hAnsi="Times New Roman"/>
                <w:b/>
                <w:color w:val="000000"/>
                <w:sz w:val="20"/>
                <w:szCs w:val="20"/>
              </w:rPr>
            </w:pPr>
          </w:p>
        </w:tc>
      </w:tr>
    </w:tbl>
    <w:p w14:paraId="5EA7144D" w14:textId="2BCEA427" w:rsidR="00600B0B" w:rsidRPr="00600B0B" w:rsidRDefault="00600B0B" w:rsidP="00360E62">
      <w:pPr>
        <w:tabs>
          <w:tab w:val="left" w:pos="1063"/>
        </w:tabs>
      </w:pPr>
    </w:p>
    <w:sectPr w:rsidR="00600B0B" w:rsidRPr="00600B0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A29"/>
    <w:rsid w:val="000039D5"/>
    <w:rsid w:val="001F723A"/>
    <w:rsid w:val="00360E62"/>
    <w:rsid w:val="003E7539"/>
    <w:rsid w:val="00472F16"/>
    <w:rsid w:val="004B1C54"/>
    <w:rsid w:val="00600B0B"/>
    <w:rsid w:val="007717FE"/>
    <w:rsid w:val="007A6C53"/>
    <w:rsid w:val="007F6118"/>
    <w:rsid w:val="00C16A29"/>
    <w:rsid w:val="00F079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C55656"/>
  <w15:chartTrackingRefBased/>
  <w15:docId w15:val="{736A3810-EB06-4999-ADEF-FC471CB59E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6A29"/>
    <w:pPr>
      <w:spacing w:after="0" w:line="240" w:lineRule="auto"/>
    </w:pPr>
    <w:rPr>
      <w:rFonts w:ascii="Arial" w:eastAsia="Times New Roman" w:hAnsi="Arial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glossaryDocument" Target="glossary/document.xml"/><Relationship Id="rId4" Type="http://schemas.openxmlformats.org/officeDocument/2006/relationships/fontTable" Target="fontTable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573242E9C5514F5DB85A90900CCC5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527D0DA-AA82-4C73-9CE8-507DD97F269E}"/>
      </w:docPartPr>
      <w:docPartBody>
        <w:p w:rsidR="003C411C" w:rsidRDefault="00837608" w:rsidP="00837608">
          <w:pPr>
            <w:pStyle w:val="573242E9C5514F5DB85A90900CCC5908"/>
          </w:pPr>
          <w:r w:rsidRPr="000740EA">
            <w:rPr>
              <w:rStyle w:val="PlaceholderText"/>
              <w:rFonts w:eastAsiaTheme="minorHAnsi"/>
            </w:rPr>
            <w:t>Choose an item.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6161"/>
    <w:rsid w:val="00294B1D"/>
    <w:rsid w:val="003A7D56"/>
    <w:rsid w:val="003C411C"/>
    <w:rsid w:val="003E690E"/>
    <w:rsid w:val="004D1379"/>
    <w:rsid w:val="0055573B"/>
    <w:rsid w:val="005C3989"/>
    <w:rsid w:val="00603306"/>
    <w:rsid w:val="006D4C22"/>
    <w:rsid w:val="00837608"/>
    <w:rsid w:val="00B16161"/>
    <w:rsid w:val="00CB6A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837608"/>
    <w:rPr>
      <w:color w:val="808080"/>
    </w:rPr>
  </w:style>
  <w:style w:type="paragraph" w:customStyle="1" w:styleId="573242E9C5514F5DB85A90900CCC5908">
    <w:name w:val="573242E9C5514F5DB85A90900CCC5908"/>
    <w:rsid w:val="00837608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110</Words>
  <Characters>630</Characters>
  <Application>Microsoft Office Word</Application>
  <DocSecurity>0</DocSecurity>
  <Lines>5</Lines>
  <Paragraphs>1</Paragraphs>
  <ScaleCrop>false</ScaleCrop>
  <Company/>
  <LinksUpToDate>false</LinksUpToDate>
  <CharactersWithSpaces>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Kenny Ma</dc:creator>
  <cp:keywords/>
  <dc:description/>
  <cp:lastModifiedBy>Kenny Ma</cp:lastModifiedBy>
  <cp:revision>11</cp:revision>
  <dcterms:created xsi:type="dcterms:W3CDTF">2023-01-14T23:37:00Z</dcterms:created>
  <dcterms:modified xsi:type="dcterms:W3CDTF">2023-09-08T22:39:00Z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24a0be03-2413-4dd1-84f0-a67c0337a18b</vt:lpwstr>
  </property>
</Properties>
</file>