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M230nRFP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F09A8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BF09A8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F09A8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F09A8">
              <w:rPr>
                <w:spacing w:val="66"/>
              </w:rPr>
              <w:t> C-43</w:t>
            </w:r>
            <w:r w:rsidRPr="00BF09A8">
              <w:rPr>
                <w:spacing w:val="2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F09A8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BF09A8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BF09A8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ACC-268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F09A8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BF09A8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F09A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F09A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F09A8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F09A8">
              <w:rPr>
                <w:color w:val="FF0000"/>
              </w:rPr>
              <w:t>X</w:t>
            </w:r>
            <w:r w:rsidRPr="0034455C">
              <w:t>,</w:t>
            </w:r>
            <w:r w:rsidRPr="00BF09A8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F09A8">
              <w:rPr>
                <w:color w:val="FF0000"/>
              </w:rPr>
              <w:t>9</w:t>
            </w:r>
            <w:r w:rsidRPr="0034455C">
              <w:t>,</w:t>
            </w:r>
            <w:r w:rsidRPr="00BF09A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F09A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M230nRFP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0039D5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E7539"/>
    <w:rsid w:val="00600B0B"/>
    <w:rsid w:val="007717FE"/>
    <w:rsid w:val="007F6118"/>
    <w:rsid w:val="00BF09A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8</cp:revision>
  <dcterms:created xsi:type="dcterms:W3CDTF">2023-01-14T23:37:00Z</dcterms:created>
  <dcterms:modified xsi:type="dcterms:W3CDTF">2023-07-17T00:46:00Z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