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pacing w:val="0"/>
          <w:sz w:val="16"/>
          <w:szCs w:val="20"/>
        </w:rPr>
        <w:id w:val="-940140555"/>
        <w:docPartObj>
          <w:docPartGallery w:val="Table of Contents"/>
          <w:docPartUnique/>
        </w:docPartObj>
      </w:sdtPr>
      <w:sdtEndPr>
        <w:rPr>
          <w:bCs/>
          <w:lang w:val="ja-JP"/>
        </w:rPr>
      </w:sdtEndPr>
      <w:sdtContent>
        <w:p w14:paraId="560DAD28" w14:textId="77777777" w:rsidR="00C33C99" w:rsidRPr="00763C07" w:rsidRDefault="00C33C99" w:rsidP="00763C07">
          <w:pPr>
            <w:pStyle w:val="ae"/>
            <w:ind w:left="80" w:right="160"/>
          </w:pPr>
          <w:r w:rsidRPr="00763C07">
            <w:t>内容</w:t>
          </w:r>
        </w:p>
        <w:p w14:paraId="60A09EDB" w14:textId="71C1B243" w:rsidR="00817675" w:rsidRDefault="000941AD">
          <w:pPr>
            <w:pStyle w:val="1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r>
            <w:rPr>
              <w:rFonts w:asciiTheme="minorHAnsi"/>
              <w:sz w:val="22"/>
              <w:lang w:val="ja-JP"/>
            </w:rPr>
            <w:fldChar w:fldCharType="begin"/>
          </w:r>
          <w:r>
            <w:rPr>
              <w:rFonts w:asciiTheme="minorHAnsi"/>
              <w:sz w:val="22"/>
              <w:lang w:val="ja-JP"/>
            </w:rPr>
            <w:instrText xml:space="preserve"> TOC \h \z \t "</w:instrText>
          </w:r>
          <w:r>
            <w:rPr>
              <w:rFonts w:asciiTheme="minorHAnsi"/>
              <w:sz w:val="22"/>
              <w:lang w:val="ja-JP"/>
            </w:rPr>
            <w:instrText>見出し</w:instrText>
          </w:r>
          <w:r>
            <w:rPr>
              <w:rFonts w:asciiTheme="minorHAnsi"/>
              <w:sz w:val="22"/>
              <w:lang w:val="ja-JP"/>
            </w:rPr>
            <w:instrText>_01,1,</w:instrText>
          </w:r>
          <w:r>
            <w:rPr>
              <w:rFonts w:asciiTheme="minorHAnsi"/>
              <w:sz w:val="22"/>
              <w:lang w:val="ja-JP"/>
            </w:rPr>
            <w:instrText>見出し</w:instrText>
          </w:r>
          <w:r>
            <w:rPr>
              <w:rFonts w:asciiTheme="minorHAnsi"/>
              <w:sz w:val="22"/>
              <w:lang w:val="ja-JP"/>
            </w:rPr>
            <w:instrText>_02,2,</w:instrText>
          </w:r>
          <w:r>
            <w:rPr>
              <w:rFonts w:asciiTheme="minorHAnsi"/>
              <w:sz w:val="22"/>
              <w:lang w:val="ja-JP"/>
            </w:rPr>
            <w:instrText>見出し</w:instrText>
          </w:r>
          <w:r>
            <w:rPr>
              <w:rFonts w:asciiTheme="minorHAnsi"/>
              <w:sz w:val="22"/>
              <w:lang w:val="ja-JP"/>
            </w:rPr>
            <w:instrText>_03,3,</w:instrText>
          </w:r>
          <w:r>
            <w:rPr>
              <w:rFonts w:asciiTheme="minorHAnsi"/>
              <w:sz w:val="22"/>
              <w:lang w:val="ja-JP"/>
            </w:rPr>
            <w:instrText>公式ルール</w:instrText>
          </w:r>
          <w:r>
            <w:rPr>
              <w:rFonts w:asciiTheme="minorHAnsi"/>
              <w:sz w:val="22"/>
              <w:lang w:val="ja-JP"/>
            </w:rPr>
            <w:instrText xml:space="preserve">_01,4" </w:instrText>
          </w:r>
          <w:r>
            <w:rPr>
              <w:rFonts w:asciiTheme="minorHAnsi"/>
              <w:sz w:val="22"/>
              <w:lang w:val="ja-JP"/>
            </w:rPr>
            <w:fldChar w:fldCharType="separate"/>
          </w:r>
          <w:hyperlink w:anchor="_Toc106746531" w:history="1">
            <w:r w:rsidR="00817675" w:rsidRPr="00FC7F5E">
              <w:rPr>
                <w:rStyle w:val="af5"/>
                <w:noProof/>
              </w:rPr>
              <w:t>見出し_01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_Toc106746531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2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CFB2DCD" w14:textId="08C28EEC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32" w:history="1">
            <w:r w:rsidR="00817675" w:rsidRPr="00FC7F5E">
              <w:rPr>
                <w:rStyle w:val="af5"/>
                <w:noProof/>
              </w:rPr>
              <w:t>見出し_02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_Toc106746532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2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1B18B6B7" w14:textId="33E9B7E9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33" w:history="1">
            <w:r w:rsidR="00817675" w:rsidRPr="00FC7F5E">
              <w:rPr>
                <w:rStyle w:val="af5"/>
                <w:noProof/>
              </w:rPr>
              <w:t>見出し_03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_Toc106746533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2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1E264886" w14:textId="527D4400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34" w:history="1">
            <w:r w:rsidR="00817675" w:rsidRPr="00FC7F5E">
              <w:rPr>
                <w:rStyle w:val="af5"/>
                <w:noProof/>
              </w:rPr>
              <w:t>公式ルール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_Toc106746534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2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DB8FF71" w14:textId="3AC1EA7C" w:rsidR="00817675" w:rsidRDefault="00000000">
          <w:pPr>
            <w:pStyle w:val="1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106746535" w:history="1">
            <w:r w:rsidR="00817675" w:rsidRPr="00FC7F5E">
              <w:rPr>
                <w:rStyle w:val="af5"/>
                <w:noProof/>
              </w:rPr>
              <w:t>三角関数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_Toc106746535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3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D2C65D1" w14:textId="6C1C319E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36" w:history="1">
            <w:r w:rsidR="00817675" w:rsidRPr="00FC7F5E">
              <w:rPr>
                <w:rStyle w:val="af5"/>
                <w:noProof/>
              </w:rPr>
              <w:t>三角比(sin</w:t>
            </w:r>
            <w:r w:rsidR="00817675" w:rsidRPr="00FC7F5E">
              <w:rPr>
                <w:rStyle w:val="af5"/>
                <w:noProof/>
              </w:rPr>
              <w:t>Θ</w:t>
            </w:r>
            <w:r w:rsidR="00817675" w:rsidRPr="00FC7F5E">
              <w:rPr>
                <w:rStyle w:val="af5"/>
                <w:noProof/>
              </w:rPr>
              <w:t>,cos</w:t>
            </w:r>
            <w:r w:rsidR="00817675" w:rsidRPr="00FC7F5E">
              <w:rPr>
                <w:rStyle w:val="af5"/>
                <w:noProof/>
              </w:rPr>
              <w:t>Θ</w:t>
            </w:r>
            <w:r w:rsidR="00817675" w:rsidRPr="00FC7F5E">
              <w:rPr>
                <w:rStyle w:val="af5"/>
                <w:noProof/>
              </w:rPr>
              <w:t>,tan</w:t>
            </w:r>
            <w:r w:rsidR="00817675" w:rsidRPr="00FC7F5E">
              <w:rPr>
                <w:rStyle w:val="af5"/>
                <w:noProof/>
              </w:rPr>
              <w:t>Θ</w:t>
            </w:r>
            <w:r w:rsidR="00817675" w:rsidRPr="00FC7F5E">
              <w:rPr>
                <w:rStyle w:val="af5"/>
                <w:noProof/>
              </w:rPr>
              <w:t>)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_Toc106746536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3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2B4B05FA" w14:textId="00474138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37" w:history="1">
            <w:r w:rsidR="00817675" w:rsidRPr="00FC7F5E">
              <w:rPr>
                <w:rStyle w:val="af5"/>
                <w:noProof/>
              </w:rPr>
              <w:t>弧度法・度数法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_Toc106746537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4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83115D1" w14:textId="7116C1B9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38" w:history="1">
            <w:r w:rsidR="00817675" w:rsidRPr="00FC7F5E">
              <w:rPr>
                <w:rStyle w:val="af5"/>
                <w:noProof/>
              </w:rPr>
              <w:t>正弦定理・余弦定理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_Toc106746538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4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E1EF681" w14:textId="1615461D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39" w:history="1">
            <w:r w:rsidR="00817675" w:rsidRPr="00FC7F5E">
              <w:rPr>
                <w:rStyle w:val="af5"/>
                <w:noProof/>
              </w:rPr>
              <w:t>単位円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_Toc106746539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5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54E364D7" w14:textId="75512DD7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0" w:history="1">
            <w:r w:rsidR="00817675" w:rsidRPr="00FC7F5E">
              <w:rPr>
                <w:rStyle w:val="af5"/>
                <w:noProof/>
              </w:rPr>
              <w:t>三角関数のグラフ(python)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_Toc106746540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5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2A06BDD" w14:textId="47A2E526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1" w:history="1">
            <w:r w:rsidR="00817675" w:rsidRPr="00FC7F5E">
              <w:rPr>
                <w:rStyle w:val="af5"/>
                <w:noProof/>
              </w:rPr>
              <w:t>三角関数の方程式・不等式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_Toc106746541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5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4F56DC5E" w14:textId="6650A92D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2" w:history="1">
            <w:r w:rsidR="00817675" w:rsidRPr="00FC7F5E">
              <w:rPr>
                <w:rStyle w:val="af5"/>
                <w:noProof/>
              </w:rPr>
              <w:t>加法定理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_Toc106746542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5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5250EF3E" w14:textId="48EED537" w:rsidR="00817675" w:rsidRDefault="00000000">
          <w:pPr>
            <w:pStyle w:val="1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106746543" w:history="1">
            <w:r w:rsidR="00817675" w:rsidRPr="00FC7F5E">
              <w:rPr>
                <w:rStyle w:val="af5"/>
                <w:noProof/>
              </w:rPr>
              <w:t>関数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_Toc106746543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5F70959" w14:textId="65394443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4" w:history="1">
            <w:r w:rsidR="00817675" w:rsidRPr="00FC7F5E">
              <w:rPr>
                <w:rStyle w:val="af5"/>
                <w:noProof/>
              </w:rPr>
              <w:t>変数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_Toc106746544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12E5D6B" w14:textId="6FABF293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5" w:history="1">
            <w:r w:rsidR="00817675" w:rsidRPr="00FC7F5E">
              <w:rPr>
                <w:rStyle w:val="af5"/>
                <w:noProof/>
              </w:rPr>
              <w:t>関数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_Toc106746545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1AC2B3A8" w14:textId="692B20B8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6" w:history="1">
            <w:r w:rsidR="00817675" w:rsidRPr="00FC7F5E">
              <w:rPr>
                <w:rStyle w:val="af5"/>
                <w:noProof/>
              </w:rPr>
              <w:t>変域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_Toc106746546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A72E928" w14:textId="24918A73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7" w:history="1">
            <w:r w:rsidR="00817675" w:rsidRPr="00FC7F5E">
              <w:rPr>
                <w:rStyle w:val="af5"/>
                <w:noProof/>
              </w:rPr>
              <w:t>定数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_Toc106746547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6567750D" w14:textId="6DF62F3A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8" w:history="1">
            <w:r w:rsidR="00817675" w:rsidRPr="00FC7F5E">
              <w:rPr>
                <w:rStyle w:val="af5"/>
                <w:noProof/>
              </w:rPr>
              <w:t>比例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_Toc106746548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4D02658A" w14:textId="4DEE6DF0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49" w:history="1">
            <w:r w:rsidR="00817675" w:rsidRPr="00FC7F5E">
              <w:rPr>
                <w:rStyle w:val="af5"/>
                <w:noProof/>
              </w:rPr>
              <w:t>比例定数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_Toc106746549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6FFE3599" w14:textId="07D1264F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0" w:history="1">
            <w:r w:rsidR="00817675" w:rsidRPr="00FC7F5E">
              <w:rPr>
                <w:rStyle w:val="af5"/>
                <w:noProof/>
              </w:rPr>
              <w:t>比例のグラフ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_Toc106746550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6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65B1FF4" w14:textId="39429B57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1" w:history="1">
            <w:r w:rsidR="00817675" w:rsidRPr="00FC7F5E">
              <w:rPr>
                <w:rStyle w:val="af5"/>
                <w:noProof/>
                <w:lang w:eastAsia="zh-TW"/>
              </w:rPr>
              <w:t>x</w:t>
            </w:r>
            <w:r w:rsidR="00817675" w:rsidRPr="00FC7F5E">
              <w:rPr>
                <w:rStyle w:val="af5"/>
                <w:rFonts w:asciiTheme="minorEastAsia" w:hAnsiTheme="minorEastAsia"/>
                <w:noProof/>
              </w:rPr>
              <w:t>軸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_Toc106746551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0E5805F" w14:textId="6E6C63FE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2" w:history="1">
            <w:r w:rsidR="00817675" w:rsidRPr="00FC7F5E">
              <w:rPr>
                <w:rStyle w:val="af5"/>
                <w:noProof/>
              </w:rPr>
              <w:t>y軸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_Toc106746552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2F7AA736" w14:textId="4769EE81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3" w:history="1">
            <w:r w:rsidR="00817675" w:rsidRPr="00FC7F5E">
              <w:rPr>
                <w:rStyle w:val="af5"/>
                <w:noProof/>
              </w:rPr>
              <w:t>座標軸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_Toc106746553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F6D8F46" w14:textId="4786BB41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4" w:history="1">
            <w:r w:rsidR="00817675" w:rsidRPr="00FC7F5E">
              <w:rPr>
                <w:rStyle w:val="af5"/>
                <w:noProof/>
              </w:rPr>
              <w:t>原点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_Toc106746554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91E1CEF" w14:textId="68C2F4CC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5" w:history="1">
            <w:r w:rsidR="00817675" w:rsidRPr="00FC7F5E">
              <w:rPr>
                <w:rStyle w:val="af5"/>
                <w:noProof/>
              </w:rPr>
              <w:t>座標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_Toc106746555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1348F8FC" w14:textId="61A1D148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6" w:history="1">
            <w:r w:rsidR="00817675" w:rsidRPr="00FC7F5E">
              <w:rPr>
                <w:rStyle w:val="af5"/>
                <w:noProof/>
              </w:rPr>
              <w:t>反比例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_Toc106746556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1848E45" w14:textId="3C50A7EC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57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y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ax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_Toc106746557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552EC26" w14:textId="79B99E84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58" w:history="1">
            <w:r w:rsidR="00817675" w:rsidRPr="00FC7F5E">
              <w:rPr>
                <w:rStyle w:val="af5"/>
                <w:noProof/>
              </w:rPr>
              <w:t>比例定数（反比例の関係）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_Toc106746558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593A23AD" w14:textId="4A69687D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59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y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ax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_Toc106746559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267794B1" w14:textId="40EFB597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60" w:history="1">
            <w:r w:rsidR="00817675" w:rsidRPr="00FC7F5E">
              <w:rPr>
                <w:rStyle w:val="af5"/>
                <w:noProof/>
              </w:rPr>
              <w:t>双曲線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_Toc106746560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7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549012E8" w14:textId="62EB484B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61" w:history="1">
            <w:r w:rsidR="00817675" w:rsidRPr="00FC7F5E">
              <w:rPr>
                <w:rStyle w:val="af5"/>
                <w:noProof/>
              </w:rPr>
              <w:t>中点の座標の公式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_Toc106746561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632287F" w14:textId="10FE8578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62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Mx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1+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x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22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・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u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1+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y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22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_Toc106746562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D485E4A" w14:textId="44FDD3FB" w:rsidR="00817675" w:rsidRDefault="00000000">
          <w:pPr>
            <w:pStyle w:val="1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106746563" w:history="1">
            <w:r w:rsidR="00817675" w:rsidRPr="00FC7F5E">
              <w:rPr>
                <w:rStyle w:val="af5"/>
                <w:noProof/>
              </w:rPr>
              <w:t>複素数と方程式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_Toc106746563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1C5601AB" w14:textId="38DC6CBB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64" w:history="1">
            <w:r w:rsidR="00817675" w:rsidRPr="00FC7F5E">
              <w:rPr>
                <w:rStyle w:val="af5"/>
                <w:noProof/>
              </w:rPr>
              <w:t>複素数とその演算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_Toc106746564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2A8ACD39" w14:textId="44C31733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65" w:history="1">
            <w:r w:rsidR="00817675" w:rsidRPr="00FC7F5E">
              <w:rPr>
                <w:rStyle w:val="af5"/>
                <w:noProof/>
              </w:rPr>
              <w:t>複素数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_Toc106746565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29EFBDDA" w14:textId="785BCF45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66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=-1</m:t>
              </m:r>
            </m:oMath>
            <w:r w:rsidR="00817675" w:rsidRPr="00FC7F5E">
              <w:rPr>
                <w:rStyle w:val="af5"/>
                <w:noProof/>
              </w:rPr>
              <w:t>(i2=-1)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_Toc106746566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6D532C3C" w14:textId="37CC82CF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67" w:history="1">
            <w:r w:rsidR="00817675" w:rsidRPr="00FC7F5E">
              <w:rPr>
                <w:rStyle w:val="af5"/>
                <w:noProof/>
              </w:rPr>
              <w:t>相当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_Toc106746567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2AD4E40C" w14:textId="63CC2FCC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68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⇔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,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d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_Toc106746568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443D69B7" w14:textId="01DACD45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69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=0⇔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=0,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=0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_Toc106746569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8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30D64A8" w14:textId="2C6D25B9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70" w:history="1">
            <w:r w:rsidR="00817675" w:rsidRPr="00FC7F5E">
              <w:rPr>
                <w:rStyle w:val="af5"/>
                <w:noProof/>
              </w:rPr>
              <w:t>四則計算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_Toc106746570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9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3DB25F9" w14:textId="0AE16789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71" w:history="1">
            <w:r w:rsidR="00817675" w:rsidRPr="00FC7F5E">
              <w:rPr>
                <w:rStyle w:val="af5"/>
                <w:noProof/>
              </w:rPr>
              <w:t>αβ</w:t>
            </w:r>
            <w:r w:rsidR="00817675" w:rsidRPr="00FC7F5E">
              <w:rPr>
                <w:rStyle w:val="af5"/>
                <w:noProof/>
              </w:rPr>
              <w:t>=0となる条件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_Toc106746571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10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94C89FD" w14:textId="12C9C715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72" w:history="1">
            <w:r w:rsidR="00817675" w:rsidRPr="00FC7F5E">
              <w:rPr>
                <w:rStyle w:val="af5"/>
                <w:noProof/>
              </w:rPr>
              <w:t>負の数の平方根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_Toc106746572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10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0856992A" w14:textId="20B0652D" w:rsidR="00817675" w:rsidRDefault="00000000">
          <w:pPr>
            <w:pStyle w:val="1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106746573" w:history="1">
            <w:r w:rsidR="00817675" w:rsidRPr="00FC7F5E">
              <w:rPr>
                <w:rStyle w:val="af5"/>
                <w:noProof/>
              </w:rPr>
              <w:t>複素数平面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_Toc106746573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10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D3E833F" w14:textId="7990D887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74" w:history="1">
            <w:r w:rsidR="00817675" w:rsidRPr="00FC7F5E">
              <w:rPr>
                <w:rStyle w:val="af5"/>
                <w:noProof/>
              </w:rPr>
              <w:t>複素数の図表示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_Toc106746574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10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623E016B" w14:textId="78AF9979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75" w:history="1">
            <w:r w:rsidR="00817675" w:rsidRPr="00FC7F5E">
              <w:rPr>
                <w:rStyle w:val="af5"/>
                <w:noProof/>
                <w:lang w:eastAsia="zh-TW"/>
              </w:rPr>
              <w:t>複素数とは何か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_Toc106746575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FC957AF" w14:textId="0B040459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76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x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bi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_Toc106746576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6A35D167" w14:textId="7458D74B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77" w:history="1">
            <w:r w:rsidR="00817675" w:rsidRPr="00FC7F5E">
              <w:rPr>
                <w:rStyle w:val="af5"/>
                <w:noProof/>
                <w:lang w:eastAsia="zh-TW"/>
              </w:rPr>
              <w:t>基本ルール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_Toc106746577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2DAF4DF0" w14:textId="0E533F3F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78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y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di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_Toc106746578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94DAAC8" w14:textId="41CF225B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79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x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y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b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  <w:lang w:eastAsia="zh-TW"/>
                </w:rPr>
                <m:t>di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_Toc106746579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39D9624" w14:textId="78C6F8B6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80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xy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di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abi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bci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bidi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bd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ad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bci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_Toc106746580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F95DAF6" w14:textId="4D440741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81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xy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di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dic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dic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di</m:t>
              </m:r>
              <m:r>
                <m:rPr>
                  <m:sty m:val="b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ac</m:t>
              </m:r>
              <m:r>
                <m:rPr>
                  <m:sty m:val="b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bd</m:t>
              </m:r>
              <m:r>
                <m:rPr>
                  <m:sty m:val="b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bc</m:t>
              </m:r>
              <m:r>
                <m:rPr>
                  <m:sty m:val="b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-</m:t>
              </m:r>
              <m:r>
                <m:rPr>
                  <m:sty m:val="bi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adic</m:t>
              </m:r>
              <m:r>
                <m:rPr>
                  <m:sty m:val="b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2+</m:t>
              </m:r>
              <m:r>
                <m:rPr>
                  <m:sty m:val="bi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d</m:t>
              </m:r>
              <m:r>
                <m:rPr>
                  <m:sty m:val="b"/>
                </m:rPr>
                <w:rPr>
                  <w:rStyle w:val="af5"/>
                  <w:rFonts w:ascii="Cambria Math" w:eastAsiaTheme="majorEastAsia" w:hAnsi="Cambria Math" w:cstheme="majorBidi"/>
                  <w:noProof/>
                </w:rPr>
                <m:t>2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_Toc106746581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2FE012F" w14:textId="69136E00" w:rsidR="00817675" w:rsidRDefault="00000000">
          <w:pPr>
            <w:pStyle w:val="24"/>
            <w:rPr>
              <w:rFonts w:asciiTheme="minorHAnsi" w:eastAsiaTheme="minorEastAsia"/>
              <w:b w:val="0"/>
              <w:bCs w:val="0"/>
              <w:noProof/>
              <w:kern w:val="2"/>
              <w:sz w:val="21"/>
            </w:rPr>
          </w:pPr>
          <w:hyperlink w:anchor="_Toc106746582" w:history="1">
            <w:r w:rsidR="00817675" w:rsidRPr="00FC7F5E">
              <w:rPr>
                <w:rStyle w:val="af5"/>
                <w:noProof/>
              </w:rPr>
              <w:t>複素平面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_Toc106746582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11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55803E9E" w14:textId="5509CC63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83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x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rcosΘ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irsinΘ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_Toc106746583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12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33EF055F" w14:textId="558CF24B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84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x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2+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2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_Toc106746584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12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73ADDC69" w14:textId="5C37002F" w:rsidR="00817675" w:rsidRDefault="00000000">
          <w:pPr>
            <w:pStyle w:val="32"/>
            <w:tabs>
              <w:tab w:val="right" w:leader="dot" w:pos="5021"/>
            </w:tabs>
            <w:ind w:right="80"/>
            <w:rPr>
              <w:rFonts w:asciiTheme="minorHAnsi" w:eastAsiaTheme="minorEastAsia"/>
              <w:noProof/>
              <w:kern w:val="2"/>
              <w:sz w:val="21"/>
              <w:szCs w:val="22"/>
            </w:rPr>
          </w:pPr>
          <w:hyperlink w:anchor="_Toc106746585" w:history="1">
            <w:r w:rsidR="00817675" w:rsidRPr="00FC7F5E">
              <w:rPr>
                <w:rStyle w:val="af5"/>
                <w:noProof/>
              </w:rPr>
              <w:t>積の図形的意味</w:t>
            </w:r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_Toc106746585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12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6FED8C3F" w14:textId="1DAD176C" w:rsidR="00817675" w:rsidRDefault="00000000">
          <w:pPr>
            <w:pStyle w:val="41"/>
            <w:tabs>
              <w:tab w:val="right" w:leader="dot" w:pos="5021"/>
            </w:tabs>
            <w:ind w:right="80"/>
            <w:rPr>
              <w:rFonts w:asciiTheme="minorHAnsi" w:eastAsiaTheme="minorEastAsia"/>
              <w:b w:val="0"/>
              <w:noProof/>
              <w:kern w:val="2"/>
              <w:sz w:val="21"/>
              <w:szCs w:val="22"/>
            </w:rPr>
          </w:pPr>
          <w:hyperlink w:anchor="_Toc106746586" w:history="1">
            <m:oMath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z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bi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の時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z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a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2+</m:t>
              </m:r>
              <m:r>
                <m:rPr>
                  <m:sty m:val="bi"/>
                </m:rPr>
                <w:rPr>
                  <w:rStyle w:val="af5"/>
                  <w:rFonts w:ascii="Cambria Math" w:hAnsi="Cambria Math"/>
                  <w:noProof/>
                </w:rPr>
                <m:t>b</m:t>
              </m:r>
              <m:r>
                <m:rPr>
                  <m:sty m:val="b"/>
                </m:rPr>
                <w:rPr>
                  <w:rStyle w:val="af5"/>
                  <w:rFonts w:ascii="Cambria Math" w:hAnsi="Cambria Math"/>
                  <w:noProof/>
                </w:rPr>
                <m:t>2</m:t>
              </m:r>
            </m:oMath>
            <w:r w:rsidR="00817675">
              <w:rPr>
                <w:noProof/>
                <w:webHidden/>
              </w:rPr>
              <w:tab/>
            </w:r>
            <w:r w:rsidR="00817675">
              <w:rPr>
                <w:noProof/>
                <w:webHidden/>
              </w:rPr>
              <w:fldChar w:fldCharType="begin"/>
            </w:r>
            <w:r w:rsidR="00817675">
              <w:rPr>
                <w:noProof/>
                <w:webHidden/>
              </w:rPr>
              <w:instrText xml:space="preserve"> PAGEREF _Toc106746586 \h </w:instrText>
            </w:r>
            <w:r w:rsidR="00817675">
              <w:rPr>
                <w:noProof/>
                <w:webHidden/>
              </w:rPr>
            </w:r>
            <w:r w:rsidR="00817675">
              <w:rPr>
                <w:noProof/>
                <w:webHidden/>
              </w:rPr>
              <w:fldChar w:fldCharType="separate"/>
            </w:r>
            <w:r w:rsidR="00817675">
              <w:rPr>
                <w:noProof/>
                <w:webHidden/>
              </w:rPr>
              <w:t>13</w:t>
            </w:r>
            <w:r w:rsidR="00817675">
              <w:rPr>
                <w:noProof/>
                <w:webHidden/>
              </w:rPr>
              <w:fldChar w:fldCharType="end"/>
            </w:r>
          </w:hyperlink>
        </w:p>
        <w:p w14:paraId="68A6F774" w14:textId="072A4081" w:rsidR="00C33C99" w:rsidRDefault="000941AD" w:rsidP="00C33C99">
          <w:pPr>
            <w:ind w:right="80"/>
            <w:rPr>
              <w:rFonts w:asciiTheme="minorHAnsi"/>
              <w:b/>
              <w:bCs/>
              <w:iCs/>
              <w:sz w:val="22"/>
              <w:szCs w:val="24"/>
              <w:lang w:val="ja-JP"/>
            </w:rPr>
            <w:sectPr w:rsidR="00C33C99" w:rsidSect="00441380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6" w:h="16838" w:code="9"/>
              <w:pgMar w:top="567" w:right="851" w:bottom="851" w:left="567" w:header="0" w:footer="0" w:gutter="0"/>
              <w:cols w:num="2" w:sep="1" w:space="425"/>
              <w:docGrid w:type="lines" w:linePitch="360"/>
            </w:sectPr>
          </w:pPr>
          <w:r>
            <w:rPr>
              <w:rFonts w:asciiTheme="minorHAnsi"/>
              <w:sz w:val="22"/>
              <w:szCs w:val="24"/>
              <w:lang w:val="ja-JP"/>
            </w:rPr>
            <w:fldChar w:fldCharType="end"/>
          </w:r>
        </w:p>
        <w:p w14:paraId="6870109A" w14:textId="77777777" w:rsidR="00C33C99" w:rsidRDefault="00000000" w:rsidP="00C33C99">
          <w:pPr>
            <w:ind w:right="80"/>
          </w:pPr>
        </w:p>
      </w:sdtContent>
    </w:sdt>
    <w:p w14:paraId="2E39E0A1" w14:textId="77777777" w:rsidR="00C33C99" w:rsidRDefault="00C33C99" w:rsidP="00C33C99">
      <w:pPr>
        <w:ind w:right="80"/>
      </w:pPr>
    </w:p>
    <w:p w14:paraId="7D6B3D8D" w14:textId="77777777" w:rsidR="00C33C99" w:rsidRDefault="00C33C99" w:rsidP="00C33C99">
      <w:pPr>
        <w:snapToGrid/>
        <w:spacing w:before="100" w:after="200" w:line="276" w:lineRule="auto"/>
        <w:ind w:rightChars="0" w:right="0"/>
        <w:contextualSpacing w:val="0"/>
        <w:mirrorIndents w:val="0"/>
        <w:rPr>
          <w:rFonts w:asciiTheme="majorHAnsi" w:hAnsiTheme="majorHAnsi" w:cstheme="majorBidi"/>
          <w:color w:val="00C6BB" w:themeColor="accent1"/>
          <w:spacing w:val="10"/>
          <w:sz w:val="52"/>
          <w:szCs w:val="52"/>
        </w:rPr>
        <w:sectPr w:rsidR="00C33C99" w:rsidSect="00441380">
          <w:type w:val="continuous"/>
          <w:pgSz w:w="11906" w:h="16838" w:code="9"/>
          <w:pgMar w:top="567" w:right="851" w:bottom="851" w:left="567" w:header="0" w:footer="0" w:gutter="0"/>
          <w:cols w:num="2" w:sep="1" w:space="560"/>
          <w:docGrid w:type="lines" w:linePitch="360"/>
        </w:sectPr>
      </w:pPr>
    </w:p>
    <w:p w14:paraId="16254BDA" w14:textId="77777777" w:rsidR="00C33C99" w:rsidRDefault="00C33C99" w:rsidP="00C33C99">
      <w:pPr>
        <w:snapToGrid/>
        <w:spacing w:before="100" w:after="200" w:line="276" w:lineRule="auto"/>
        <w:ind w:rightChars="0" w:right="0"/>
        <w:contextualSpacing w:val="0"/>
        <w:mirrorIndents w:val="0"/>
        <w:rPr>
          <w:rFonts w:asciiTheme="majorHAnsi" w:hAnsiTheme="majorHAnsi" w:cstheme="majorBidi"/>
          <w:color w:val="00C6BB" w:themeColor="accent1"/>
          <w:spacing w:val="10"/>
          <w:sz w:val="52"/>
          <w:szCs w:val="52"/>
        </w:rPr>
      </w:pPr>
      <w:r>
        <w:rPr>
          <w:rFonts w:asciiTheme="majorHAnsi" w:hAnsiTheme="majorHAnsi" w:cstheme="majorBidi"/>
          <w:color w:val="00C6BB" w:themeColor="accent1"/>
          <w:spacing w:val="10"/>
          <w:sz w:val="52"/>
          <w:szCs w:val="52"/>
        </w:rPr>
        <w:br w:type="page"/>
      </w:r>
    </w:p>
    <w:p w14:paraId="2FDBA6F7" w14:textId="77777777" w:rsidR="00C33C99" w:rsidRPr="00BB0E69" w:rsidRDefault="00C33C99" w:rsidP="00C33C99">
      <w:pPr>
        <w:snapToGrid/>
        <w:spacing w:before="100" w:after="200" w:line="276" w:lineRule="auto"/>
        <w:ind w:rightChars="0" w:right="0"/>
        <w:contextualSpacing w:val="0"/>
        <w:mirrorIndents w:val="0"/>
        <w:rPr>
          <w:rFonts w:asciiTheme="majorHAnsi" w:hAnsiTheme="majorHAnsi" w:cstheme="majorBidi"/>
          <w:color w:val="00C6BB" w:themeColor="accent1"/>
          <w:spacing w:val="10"/>
          <w:sz w:val="52"/>
          <w:szCs w:val="52"/>
        </w:rPr>
        <w:sectPr w:rsidR="00C33C99" w:rsidRPr="00BB0E69" w:rsidSect="00441380">
          <w:type w:val="continuous"/>
          <w:pgSz w:w="11906" w:h="16838" w:code="9"/>
          <w:pgMar w:top="567" w:right="851" w:bottom="851" w:left="567" w:header="0" w:footer="0" w:gutter="0"/>
          <w:cols w:sep="1" w:space="560"/>
          <w:docGrid w:type="lines" w:linePitch="360"/>
        </w:sectPr>
      </w:pPr>
    </w:p>
    <w:p w14:paraId="13CE450D" w14:textId="1CD24D5B" w:rsidR="00385625" w:rsidRPr="00385625" w:rsidRDefault="00385625" w:rsidP="00385625">
      <w:pPr>
        <w:pStyle w:val="a4"/>
        <w:ind w:right="80"/>
        <w:rPr>
          <w:rFonts w:eastAsiaTheme="minorEastAsia"/>
        </w:rPr>
      </w:pPr>
    </w:p>
    <w:sectPr w:rsidR="00385625" w:rsidRPr="00385625" w:rsidSect="003856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851" w:right="851" w:bottom="851" w:left="567" w:header="0" w:footer="0" w:gutter="0"/>
      <w:cols w:num="2" w:sep="1" w:space="480" w:equalWidth="0">
        <w:col w:w="7600" w:space="480"/>
        <w:col w:w="2408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2AB3" w14:textId="77777777" w:rsidR="00F271F8" w:rsidRDefault="00F271F8" w:rsidP="00B12D76">
      <w:pPr>
        <w:spacing w:line="240" w:lineRule="auto"/>
        <w:ind w:right="80"/>
      </w:pPr>
      <w:r>
        <w:separator/>
      </w:r>
    </w:p>
  </w:endnote>
  <w:endnote w:type="continuationSeparator" w:id="0">
    <w:p w14:paraId="6DAA8A40" w14:textId="77777777" w:rsidR="00F271F8" w:rsidRDefault="00F271F8" w:rsidP="00B12D76">
      <w:pPr>
        <w:spacing w:line="240" w:lineRule="auto"/>
        <w:ind w:right="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E3F7" w14:textId="77777777" w:rsidR="002E644E" w:rsidRDefault="002E644E">
    <w:pPr>
      <w:pStyle w:val="af9"/>
      <w:ind w:right="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C5D3" w14:textId="77777777" w:rsidR="002E644E" w:rsidRDefault="002E644E">
    <w:pPr>
      <w:pStyle w:val="af9"/>
      <w:ind w:right="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42E1" w14:textId="77777777" w:rsidR="002E644E" w:rsidRDefault="002E644E">
    <w:pPr>
      <w:pStyle w:val="af9"/>
      <w:ind w:right="8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50A6" w14:textId="77777777" w:rsidR="002E644E" w:rsidRDefault="002E644E">
    <w:pPr>
      <w:pStyle w:val="af9"/>
      <w:ind w:right="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B6B9" w14:textId="77777777" w:rsidR="002E644E" w:rsidRDefault="002E644E">
    <w:pPr>
      <w:pStyle w:val="af9"/>
      <w:ind w:right="8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E37D" w14:textId="77777777" w:rsidR="002E644E" w:rsidRDefault="002E644E">
    <w:pPr>
      <w:pStyle w:val="af9"/>
      <w:ind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B3CF" w14:textId="77777777" w:rsidR="00F271F8" w:rsidRDefault="00F271F8" w:rsidP="00B12D76">
      <w:pPr>
        <w:spacing w:line="240" w:lineRule="auto"/>
        <w:ind w:right="80"/>
      </w:pPr>
      <w:r>
        <w:separator/>
      </w:r>
    </w:p>
  </w:footnote>
  <w:footnote w:type="continuationSeparator" w:id="0">
    <w:p w14:paraId="0B5C7FCA" w14:textId="77777777" w:rsidR="00F271F8" w:rsidRDefault="00F271F8" w:rsidP="00B12D76">
      <w:pPr>
        <w:spacing w:line="240" w:lineRule="auto"/>
        <w:ind w:right="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E88E" w14:textId="77777777" w:rsidR="002E644E" w:rsidRDefault="002E644E">
    <w:pPr>
      <w:pStyle w:val="af7"/>
      <w:ind w:right="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BB08" w14:textId="77777777" w:rsidR="002E644E" w:rsidRDefault="002E644E">
    <w:pPr>
      <w:pStyle w:val="af7"/>
      <w:ind w:right="80"/>
    </w:pPr>
  </w:p>
  <w:p w14:paraId="37BFE50B" w14:textId="77777777" w:rsidR="002E644E" w:rsidRDefault="002E644E">
    <w:pPr>
      <w:pStyle w:val="af7"/>
      <w:ind w:right="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5F18" w14:textId="77777777" w:rsidR="002E644E" w:rsidRDefault="002E644E">
    <w:pPr>
      <w:pStyle w:val="af7"/>
      <w:ind w:right="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EA36" w14:textId="77777777" w:rsidR="002E644E" w:rsidRDefault="002E644E">
    <w:pPr>
      <w:pStyle w:val="af7"/>
      <w:ind w:right="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130A" w14:textId="77777777" w:rsidR="002E644E" w:rsidRDefault="002E644E" w:rsidP="00980508">
    <w:pPr>
      <w:pStyle w:val="af7"/>
      <w:tabs>
        <w:tab w:val="clear" w:pos="4252"/>
        <w:tab w:val="clear" w:pos="8504"/>
        <w:tab w:val="left" w:pos="3435"/>
      </w:tabs>
      <w:ind w:right="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5F22" w14:textId="77777777" w:rsidR="002E644E" w:rsidRDefault="002E644E">
    <w:pPr>
      <w:pStyle w:val="af7"/>
      <w:ind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3DC9"/>
    <w:multiLevelType w:val="hybridMultilevel"/>
    <w:tmpl w:val="AC6C279C"/>
    <w:lvl w:ilvl="0" w:tplc="E3885398">
      <w:start w:val="1"/>
      <w:numFmt w:val="decimal"/>
      <w:pStyle w:val="031---"/>
      <w:suff w:val="space"/>
      <w:lvlText w:val="%1. "/>
      <w:lvlJc w:val="left"/>
      <w:pPr>
        <w:ind w:left="660" w:hanging="420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 w15:restartNumberingAfterBreak="0">
    <w:nsid w:val="43C77CD7"/>
    <w:multiLevelType w:val="hybridMultilevel"/>
    <w:tmpl w:val="9A3C639E"/>
    <w:lvl w:ilvl="0" w:tplc="07269938">
      <w:start w:val="1"/>
      <w:numFmt w:val="decimal"/>
      <w:pStyle w:val="051--"/>
      <w:suff w:val="space"/>
      <w:lvlText w:val="%1. "/>
      <w:lvlJc w:val="left"/>
      <w:pPr>
        <w:ind w:left="817" w:hanging="420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4B31141"/>
    <w:multiLevelType w:val="hybridMultilevel"/>
    <w:tmpl w:val="1D605ED0"/>
    <w:lvl w:ilvl="0" w:tplc="A420EDB8">
      <w:start w:val="1"/>
      <w:numFmt w:val="decimal"/>
      <w:pStyle w:val="021---"/>
      <w:suff w:val="space"/>
      <w:lvlText w:val="%1. "/>
      <w:lvlJc w:val="left"/>
      <w:pPr>
        <w:ind w:left="660" w:hanging="376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3" w15:restartNumberingAfterBreak="0">
    <w:nsid w:val="5FFE4D2F"/>
    <w:multiLevelType w:val="hybridMultilevel"/>
    <w:tmpl w:val="08EEE4EC"/>
    <w:lvl w:ilvl="0" w:tplc="8E98D78E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60C11A39"/>
    <w:multiLevelType w:val="hybridMultilevel"/>
    <w:tmpl w:val="8908727C"/>
    <w:lvl w:ilvl="0" w:tplc="85CC6BA6">
      <w:start w:val="1"/>
      <w:numFmt w:val="decimal"/>
      <w:pStyle w:val="011---"/>
      <w:suff w:val="space"/>
      <w:lvlText w:val="%1. "/>
      <w:lvlJc w:val="left"/>
      <w:pPr>
        <w:ind w:left="420" w:hanging="250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9593E64"/>
    <w:multiLevelType w:val="hybridMultilevel"/>
    <w:tmpl w:val="6634634E"/>
    <w:lvl w:ilvl="0" w:tplc="95DC9A5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6" w15:restartNumberingAfterBreak="0">
    <w:nsid w:val="711B5B94"/>
    <w:multiLevelType w:val="hybridMultilevel"/>
    <w:tmpl w:val="DC007CF2"/>
    <w:lvl w:ilvl="0" w:tplc="64B637CC">
      <w:start w:val="1"/>
      <w:numFmt w:val="decimal"/>
      <w:pStyle w:val="041--"/>
      <w:suff w:val="space"/>
      <w:lvlText w:val="%1. "/>
      <w:lvlJc w:val="left"/>
      <w:pPr>
        <w:ind w:left="454" w:hanging="216"/>
      </w:pPr>
      <w:rPr>
        <w:rFonts w:ascii="Meiryo UI" w:eastAsia="Meiryo UI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92629457">
    <w:abstractNumId w:val="6"/>
  </w:num>
  <w:num w:numId="2" w16cid:durableId="356008659">
    <w:abstractNumId w:val="1"/>
  </w:num>
  <w:num w:numId="3" w16cid:durableId="1318531869">
    <w:abstractNumId w:val="4"/>
  </w:num>
  <w:num w:numId="4" w16cid:durableId="2119326853">
    <w:abstractNumId w:val="2"/>
  </w:num>
  <w:num w:numId="5" w16cid:durableId="1821189424">
    <w:abstractNumId w:val="0"/>
  </w:num>
  <w:num w:numId="6" w16cid:durableId="2067339960">
    <w:abstractNumId w:val="3"/>
  </w:num>
  <w:num w:numId="7" w16cid:durableId="2061785288">
    <w:abstractNumId w:val="5"/>
  </w:num>
  <w:num w:numId="8" w16cid:durableId="273636156">
    <w:abstractNumId w:val="2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40"/>
  <w:drawingGridHorizontalSpacing w:val="16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A1"/>
    <w:rsid w:val="000014E8"/>
    <w:rsid w:val="00002DAC"/>
    <w:rsid w:val="000072D8"/>
    <w:rsid w:val="000117B3"/>
    <w:rsid w:val="00022917"/>
    <w:rsid w:val="00024914"/>
    <w:rsid w:val="00027DEB"/>
    <w:rsid w:val="00032543"/>
    <w:rsid w:val="00034AE8"/>
    <w:rsid w:val="00037540"/>
    <w:rsid w:val="00037C45"/>
    <w:rsid w:val="00040038"/>
    <w:rsid w:val="00042CF8"/>
    <w:rsid w:val="00043345"/>
    <w:rsid w:val="00044807"/>
    <w:rsid w:val="00053240"/>
    <w:rsid w:val="00055D01"/>
    <w:rsid w:val="00055EAF"/>
    <w:rsid w:val="00056CF6"/>
    <w:rsid w:val="00062073"/>
    <w:rsid w:val="00063F6D"/>
    <w:rsid w:val="00067939"/>
    <w:rsid w:val="00071148"/>
    <w:rsid w:val="00080695"/>
    <w:rsid w:val="00083116"/>
    <w:rsid w:val="00083B36"/>
    <w:rsid w:val="00084733"/>
    <w:rsid w:val="000853DE"/>
    <w:rsid w:val="00090440"/>
    <w:rsid w:val="0009106E"/>
    <w:rsid w:val="00093BA0"/>
    <w:rsid w:val="00093BFA"/>
    <w:rsid w:val="000941AD"/>
    <w:rsid w:val="000A45C6"/>
    <w:rsid w:val="000A4E31"/>
    <w:rsid w:val="000B28B1"/>
    <w:rsid w:val="000B453F"/>
    <w:rsid w:val="000B496E"/>
    <w:rsid w:val="000B5C42"/>
    <w:rsid w:val="000B709C"/>
    <w:rsid w:val="000C2ACC"/>
    <w:rsid w:val="000C3107"/>
    <w:rsid w:val="000C474D"/>
    <w:rsid w:val="000C4E74"/>
    <w:rsid w:val="000D0B3B"/>
    <w:rsid w:val="000D2B6E"/>
    <w:rsid w:val="000D2DA7"/>
    <w:rsid w:val="000D730D"/>
    <w:rsid w:val="000E5FCA"/>
    <w:rsid w:val="000F2DF7"/>
    <w:rsid w:val="000F4825"/>
    <w:rsid w:val="0010754F"/>
    <w:rsid w:val="00116447"/>
    <w:rsid w:val="00116670"/>
    <w:rsid w:val="0011765B"/>
    <w:rsid w:val="00120C23"/>
    <w:rsid w:val="00122DC7"/>
    <w:rsid w:val="0013538D"/>
    <w:rsid w:val="00141D71"/>
    <w:rsid w:val="001440AB"/>
    <w:rsid w:val="00146578"/>
    <w:rsid w:val="00147B22"/>
    <w:rsid w:val="0015101C"/>
    <w:rsid w:val="001603CC"/>
    <w:rsid w:val="00175ADE"/>
    <w:rsid w:val="001764DC"/>
    <w:rsid w:val="00177470"/>
    <w:rsid w:val="0018432E"/>
    <w:rsid w:val="001847E5"/>
    <w:rsid w:val="00193C5C"/>
    <w:rsid w:val="00196263"/>
    <w:rsid w:val="001964D6"/>
    <w:rsid w:val="001972F7"/>
    <w:rsid w:val="00197FCE"/>
    <w:rsid w:val="001A0E14"/>
    <w:rsid w:val="001A2B8B"/>
    <w:rsid w:val="001A553B"/>
    <w:rsid w:val="001B1FC1"/>
    <w:rsid w:val="001B263D"/>
    <w:rsid w:val="001B51B1"/>
    <w:rsid w:val="001C090C"/>
    <w:rsid w:val="001C1798"/>
    <w:rsid w:val="001C298C"/>
    <w:rsid w:val="001C4341"/>
    <w:rsid w:val="001C500E"/>
    <w:rsid w:val="001C503C"/>
    <w:rsid w:val="001C655B"/>
    <w:rsid w:val="001C6767"/>
    <w:rsid w:val="001D5B2A"/>
    <w:rsid w:val="001E0CD4"/>
    <w:rsid w:val="001E28A0"/>
    <w:rsid w:val="001E2DD0"/>
    <w:rsid w:val="001E4378"/>
    <w:rsid w:val="002066BA"/>
    <w:rsid w:val="00212170"/>
    <w:rsid w:val="00216BB7"/>
    <w:rsid w:val="00216DEB"/>
    <w:rsid w:val="00221FE5"/>
    <w:rsid w:val="0022244A"/>
    <w:rsid w:val="002235D3"/>
    <w:rsid w:val="00223A85"/>
    <w:rsid w:val="00225201"/>
    <w:rsid w:val="0022588C"/>
    <w:rsid w:val="00225892"/>
    <w:rsid w:val="002276FF"/>
    <w:rsid w:val="0022790C"/>
    <w:rsid w:val="00232DAE"/>
    <w:rsid w:val="00237B54"/>
    <w:rsid w:val="002471CE"/>
    <w:rsid w:val="00254454"/>
    <w:rsid w:val="0025467B"/>
    <w:rsid w:val="00254E14"/>
    <w:rsid w:val="00261085"/>
    <w:rsid w:val="00263B13"/>
    <w:rsid w:val="002720E9"/>
    <w:rsid w:val="00273999"/>
    <w:rsid w:val="00273AC2"/>
    <w:rsid w:val="0027617B"/>
    <w:rsid w:val="002762BB"/>
    <w:rsid w:val="00280239"/>
    <w:rsid w:val="00281235"/>
    <w:rsid w:val="0028703D"/>
    <w:rsid w:val="0029031D"/>
    <w:rsid w:val="002908E1"/>
    <w:rsid w:val="002928E9"/>
    <w:rsid w:val="002935D8"/>
    <w:rsid w:val="00294A4F"/>
    <w:rsid w:val="002979D9"/>
    <w:rsid w:val="002B2337"/>
    <w:rsid w:val="002B4992"/>
    <w:rsid w:val="002B71EC"/>
    <w:rsid w:val="002C2351"/>
    <w:rsid w:val="002C277E"/>
    <w:rsid w:val="002C72A0"/>
    <w:rsid w:val="002D4B69"/>
    <w:rsid w:val="002D7597"/>
    <w:rsid w:val="002E070D"/>
    <w:rsid w:val="002E639D"/>
    <w:rsid w:val="002E644E"/>
    <w:rsid w:val="002F5AA6"/>
    <w:rsid w:val="002F6A60"/>
    <w:rsid w:val="00307821"/>
    <w:rsid w:val="00314AC8"/>
    <w:rsid w:val="00321F65"/>
    <w:rsid w:val="00325C20"/>
    <w:rsid w:val="0032761B"/>
    <w:rsid w:val="003535A4"/>
    <w:rsid w:val="003568D3"/>
    <w:rsid w:val="00360201"/>
    <w:rsid w:val="00360952"/>
    <w:rsid w:val="003656F6"/>
    <w:rsid w:val="003704E2"/>
    <w:rsid w:val="00375A62"/>
    <w:rsid w:val="00376025"/>
    <w:rsid w:val="0038203F"/>
    <w:rsid w:val="00384D7B"/>
    <w:rsid w:val="0038550E"/>
    <w:rsid w:val="00385625"/>
    <w:rsid w:val="00386F43"/>
    <w:rsid w:val="00387F63"/>
    <w:rsid w:val="00392CDD"/>
    <w:rsid w:val="003A33A5"/>
    <w:rsid w:val="003A5B99"/>
    <w:rsid w:val="003A7E9F"/>
    <w:rsid w:val="003B0EAA"/>
    <w:rsid w:val="003B259C"/>
    <w:rsid w:val="003B3B25"/>
    <w:rsid w:val="003C6E00"/>
    <w:rsid w:val="003D1AD0"/>
    <w:rsid w:val="003D24E3"/>
    <w:rsid w:val="003D3B99"/>
    <w:rsid w:val="003D5FE4"/>
    <w:rsid w:val="003D6D76"/>
    <w:rsid w:val="003D7349"/>
    <w:rsid w:val="003E4F58"/>
    <w:rsid w:val="003E7558"/>
    <w:rsid w:val="004027B4"/>
    <w:rsid w:val="004043F7"/>
    <w:rsid w:val="004063F1"/>
    <w:rsid w:val="004103D5"/>
    <w:rsid w:val="004146D5"/>
    <w:rsid w:val="00421433"/>
    <w:rsid w:val="00424104"/>
    <w:rsid w:val="004243DE"/>
    <w:rsid w:val="00426F3A"/>
    <w:rsid w:val="00431007"/>
    <w:rsid w:val="004310BD"/>
    <w:rsid w:val="004325C9"/>
    <w:rsid w:val="00441380"/>
    <w:rsid w:val="004423BC"/>
    <w:rsid w:val="0045237E"/>
    <w:rsid w:val="00453A6F"/>
    <w:rsid w:val="004603AD"/>
    <w:rsid w:val="004612A3"/>
    <w:rsid w:val="00480D2D"/>
    <w:rsid w:val="00487248"/>
    <w:rsid w:val="00490F3B"/>
    <w:rsid w:val="004961A4"/>
    <w:rsid w:val="004A2702"/>
    <w:rsid w:val="004A314A"/>
    <w:rsid w:val="004A3468"/>
    <w:rsid w:val="004A37C8"/>
    <w:rsid w:val="004A3C72"/>
    <w:rsid w:val="004A53BB"/>
    <w:rsid w:val="004B50AC"/>
    <w:rsid w:val="004C393D"/>
    <w:rsid w:val="004D0C6D"/>
    <w:rsid w:val="004D2CE2"/>
    <w:rsid w:val="004D4DF2"/>
    <w:rsid w:val="004E5F44"/>
    <w:rsid w:val="004F340B"/>
    <w:rsid w:val="004F39F8"/>
    <w:rsid w:val="004F554F"/>
    <w:rsid w:val="00512816"/>
    <w:rsid w:val="00514FE6"/>
    <w:rsid w:val="005229D5"/>
    <w:rsid w:val="00524378"/>
    <w:rsid w:val="00527A6C"/>
    <w:rsid w:val="005300FD"/>
    <w:rsid w:val="00534FCF"/>
    <w:rsid w:val="00541AF1"/>
    <w:rsid w:val="00543C02"/>
    <w:rsid w:val="00544B07"/>
    <w:rsid w:val="00547B7A"/>
    <w:rsid w:val="00552194"/>
    <w:rsid w:val="00562C8F"/>
    <w:rsid w:val="00564A97"/>
    <w:rsid w:val="005702FD"/>
    <w:rsid w:val="00573C6D"/>
    <w:rsid w:val="00576011"/>
    <w:rsid w:val="00585CFB"/>
    <w:rsid w:val="005900DA"/>
    <w:rsid w:val="005952AD"/>
    <w:rsid w:val="00596196"/>
    <w:rsid w:val="005A080A"/>
    <w:rsid w:val="005A1999"/>
    <w:rsid w:val="005A3E17"/>
    <w:rsid w:val="005B7FB4"/>
    <w:rsid w:val="005C46BE"/>
    <w:rsid w:val="005C50FB"/>
    <w:rsid w:val="005C6F60"/>
    <w:rsid w:val="005D07BC"/>
    <w:rsid w:val="005D1C93"/>
    <w:rsid w:val="005D5F99"/>
    <w:rsid w:val="005F28FA"/>
    <w:rsid w:val="005F5D56"/>
    <w:rsid w:val="006103A9"/>
    <w:rsid w:val="00613292"/>
    <w:rsid w:val="00614D74"/>
    <w:rsid w:val="00615157"/>
    <w:rsid w:val="0061696B"/>
    <w:rsid w:val="00621021"/>
    <w:rsid w:val="00634DD2"/>
    <w:rsid w:val="0063534C"/>
    <w:rsid w:val="006354DD"/>
    <w:rsid w:val="00635879"/>
    <w:rsid w:val="00640DB9"/>
    <w:rsid w:val="006427E0"/>
    <w:rsid w:val="0064458A"/>
    <w:rsid w:val="006458F9"/>
    <w:rsid w:val="00652997"/>
    <w:rsid w:val="00653C60"/>
    <w:rsid w:val="00656A33"/>
    <w:rsid w:val="0066604F"/>
    <w:rsid w:val="0067178F"/>
    <w:rsid w:val="00675C7F"/>
    <w:rsid w:val="00680CA8"/>
    <w:rsid w:val="00684259"/>
    <w:rsid w:val="00687C8F"/>
    <w:rsid w:val="006942E7"/>
    <w:rsid w:val="006A2C84"/>
    <w:rsid w:val="006A51EA"/>
    <w:rsid w:val="006A6318"/>
    <w:rsid w:val="006B07A0"/>
    <w:rsid w:val="006B55FB"/>
    <w:rsid w:val="006D05E4"/>
    <w:rsid w:val="006D1E95"/>
    <w:rsid w:val="006E3618"/>
    <w:rsid w:val="006F150B"/>
    <w:rsid w:val="006F4478"/>
    <w:rsid w:val="006F5044"/>
    <w:rsid w:val="007064D2"/>
    <w:rsid w:val="00713B0B"/>
    <w:rsid w:val="00715953"/>
    <w:rsid w:val="00717EE5"/>
    <w:rsid w:val="00735461"/>
    <w:rsid w:val="00736527"/>
    <w:rsid w:val="007378A2"/>
    <w:rsid w:val="00745E92"/>
    <w:rsid w:val="0075212F"/>
    <w:rsid w:val="00755352"/>
    <w:rsid w:val="00755E71"/>
    <w:rsid w:val="00756A17"/>
    <w:rsid w:val="00756E4F"/>
    <w:rsid w:val="00757217"/>
    <w:rsid w:val="00762A52"/>
    <w:rsid w:val="00763C07"/>
    <w:rsid w:val="0077057D"/>
    <w:rsid w:val="007718CA"/>
    <w:rsid w:val="00775C9B"/>
    <w:rsid w:val="007766D0"/>
    <w:rsid w:val="00780CCE"/>
    <w:rsid w:val="00783D7C"/>
    <w:rsid w:val="00784339"/>
    <w:rsid w:val="00793D4A"/>
    <w:rsid w:val="007A0E2A"/>
    <w:rsid w:val="007A3F7D"/>
    <w:rsid w:val="007A43D1"/>
    <w:rsid w:val="007B1C6F"/>
    <w:rsid w:val="007B35E8"/>
    <w:rsid w:val="007C131F"/>
    <w:rsid w:val="007C57FA"/>
    <w:rsid w:val="007C7473"/>
    <w:rsid w:val="007D0144"/>
    <w:rsid w:val="007D1BA8"/>
    <w:rsid w:val="007D3717"/>
    <w:rsid w:val="007D4F7A"/>
    <w:rsid w:val="007E5F18"/>
    <w:rsid w:val="007E78D4"/>
    <w:rsid w:val="007F3386"/>
    <w:rsid w:val="007F620C"/>
    <w:rsid w:val="007F6AAE"/>
    <w:rsid w:val="007F6B49"/>
    <w:rsid w:val="00805241"/>
    <w:rsid w:val="00811C2C"/>
    <w:rsid w:val="008131CF"/>
    <w:rsid w:val="00814C03"/>
    <w:rsid w:val="008150E6"/>
    <w:rsid w:val="0081607F"/>
    <w:rsid w:val="00817675"/>
    <w:rsid w:val="00823579"/>
    <w:rsid w:val="00823B7D"/>
    <w:rsid w:val="00831D57"/>
    <w:rsid w:val="00833288"/>
    <w:rsid w:val="008426AE"/>
    <w:rsid w:val="00847E28"/>
    <w:rsid w:val="008531B8"/>
    <w:rsid w:val="008532E2"/>
    <w:rsid w:val="00853859"/>
    <w:rsid w:val="00854FAE"/>
    <w:rsid w:val="008556CE"/>
    <w:rsid w:val="00856AB6"/>
    <w:rsid w:val="008602C2"/>
    <w:rsid w:val="00875C21"/>
    <w:rsid w:val="00875C8B"/>
    <w:rsid w:val="00877026"/>
    <w:rsid w:val="00885FA8"/>
    <w:rsid w:val="00886FEE"/>
    <w:rsid w:val="008922E4"/>
    <w:rsid w:val="00892350"/>
    <w:rsid w:val="008938EE"/>
    <w:rsid w:val="00897598"/>
    <w:rsid w:val="00897D71"/>
    <w:rsid w:val="008A2A11"/>
    <w:rsid w:val="008A3C53"/>
    <w:rsid w:val="008B29C3"/>
    <w:rsid w:val="008B36D7"/>
    <w:rsid w:val="008B5035"/>
    <w:rsid w:val="008C50BA"/>
    <w:rsid w:val="008C7CB1"/>
    <w:rsid w:val="008D02A9"/>
    <w:rsid w:val="008D226A"/>
    <w:rsid w:val="008E330D"/>
    <w:rsid w:val="008F20A4"/>
    <w:rsid w:val="00904EAE"/>
    <w:rsid w:val="00910D0F"/>
    <w:rsid w:val="009141B2"/>
    <w:rsid w:val="009309B5"/>
    <w:rsid w:val="00931167"/>
    <w:rsid w:val="00931F0F"/>
    <w:rsid w:val="00932E52"/>
    <w:rsid w:val="00933386"/>
    <w:rsid w:val="00943292"/>
    <w:rsid w:val="009442E1"/>
    <w:rsid w:val="009446E6"/>
    <w:rsid w:val="009458AF"/>
    <w:rsid w:val="009478BF"/>
    <w:rsid w:val="0095178E"/>
    <w:rsid w:val="0095308D"/>
    <w:rsid w:val="009533BD"/>
    <w:rsid w:val="009655BD"/>
    <w:rsid w:val="0097588A"/>
    <w:rsid w:val="0098006C"/>
    <w:rsid w:val="00980508"/>
    <w:rsid w:val="009811C3"/>
    <w:rsid w:val="00987C35"/>
    <w:rsid w:val="00987FC5"/>
    <w:rsid w:val="00991863"/>
    <w:rsid w:val="009930FC"/>
    <w:rsid w:val="009A5B0A"/>
    <w:rsid w:val="009A6CFC"/>
    <w:rsid w:val="009B44BA"/>
    <w:rsid w:val="009C26D5"/>
    <w:rsid w:val="009C2964"/>
    <w:rsid w:val="009C383E"/>
    <w:rsid w:val="009C700B"/>
    <w:rsid w:val="009D6B6F"/>
    <w:rsid w:val="009E5832"/>
    <w:rsid w:val="009E76E3"/>
    <w:rsid w:val="009F1BB0"/>
    <w:rsid w:val="009F2BFB"/>
    <w:rsid w:val="009F6A0D"/>
    <w:rsid w:val="00A00FD6"/>
    <w:rsid w:val="00A2560C"/>
    <w:rsid w:val="00A4217E"/>
    <w:rsid w:val="00A44016"/>
    <w:rsid w:val="00A457EF"/>
    <w:rsid w:val="00A523BE"/>
    <w:rsid w:val="00A66EB5"/>
    <w:rsid w:val="00A73EB5"/>
    <w:rsid w:val="00A82F7B"/>
    <w:rsid w:val="00A83104"/>
    <w:rsid w:val="00A9127D"/>
    <w:rsid w:val="00A93317"/>
    <w:rsid w:val="00AA1E28"/>
    <w:rsid w:val="00AA20ED"/>
    <w:rsid w:val="00AB05D5"/>
    <w:rsid w:val="00AB1B7E"/>
    <w:rsid w:val="00AB3B54"/>
    <w:rsid w:val="00AB44C9"/>
    <w:rsid w:val="00AB5136"/>
    <w:rsid w:val="00AB5A28"/>
    <w:rsid w:val="00AB627B"/>
    <w:rsid w:val="00AB6AB7"/>
    <w:rsid w:val="00AC79CB"/>
    <w:rsid w:val="00AD2A2B"/>
    <w:rsid w:val="00AD3D7F"/>
    <w:rsid w:val="00AD627A"/>
    <w:rsid w:val="00AE1B43"/>
    <w:rsid w:val="00AE5662"/>
    <w:rsid w:val="00AE7526"/>
    <w:rsid w:val="00AF1134"/>
    <w:rsid w:val="00AF237C"/>
    <w:rsid w:val="00B03049"/>
    <w:rsid w:val="00B041A7"/>
    <w:rsid w:val="00B04414"/>
    <w:rsid w:val="00B05130"/>
    <w:rsid w:val="00B12D76"/>
    <w:rsid w:val="00B13693"/>
    <w:rsid w:val="00B26E20"/>
    <w:rsid w:val="00B3078C"/>
    <w:rsid w:val="00B37D3C"/>
    <w:rsid w:val="00B44E40"/>
    <w:rsid w:val="00B45A60"/>
    <w:rsid w:val="00B61190"/>
    <w:rsid w:val="00B636EC"/>
    <w:rsid w:val="00B63FB4"/>
    <w:rsid w:val="00B63FF8"/>
    <w:rsid w:val="00B64046"/>
    <w:rsid w:val="00B6634A"/>
    <w:rsid w:val="00B75F42"/>
    <w:rsid w:val="00B80EC2"/>
    <w:rsid w:val="00B82214"/>
    <w:rsid w:val="00B85C36"/>
    <w:rsid w:val="00B91A6F"/>
    <w:rsid w:val="00BA3936"/>
    <w:rsid w:val="00BA4091"/>
    <w:rsid w:val="00BA614B"/>
    <w:rsid w:val="00BA7A81"/>
    <w:rsid w:val="00BB0E69"/>
    <w:rsid w:val="00BB2A82"/>
    <w:rsid w:val="00BC128D"/>
    <w:rsid w:val="00BC420E"/>
    <w:rsid w:val="00BD0E07"/>
    <w:rsid w:val="00BD2781"/>
    <w:rsid w:val="00BD3240"/>
    <w:rsid w:val="00BD5379"/>
    <w:rsid w:val="00BE1D2E"/>
    <w:rsid w:val="00BE34E0"/>
    <w:rsid w:val="00C02B07"/>
    <w:rsid w:val="00C031CC"/>
    <w:rsid w:val="00C03D04"/>
    <w:rsid w:val="00C067C3"/>
    <w:rsid w:val="00C11F00"/>
    <w:rsid w:val="00C17032"/>
    <w:rsid w:val="00C170D7"/>
    <w:rsid w:val="00C306B2"/>
    <w:rsid w:val="00C33C99"/>
    <w:rsid w:val="00C34092"/>
    <w:rsid w:val="00C433B3"/>
    <w:rsid w:val="00C44CE3"/>
    <w:rsid w:val="00C475EC"/>
    <w:rsid w:val="00C47FCF"/>
    <w:rsid w:val="00C51436"/>
    <w:rsid w:val="00C53A5B"/>
    <w:rsid w:val="00C53B9C"/>
    <w:rsid w:val="00C6239A"/>
    <w:rsid w:val="00C70E23"/>
    <w:rsid w:val="00C71828"/>
    <w:rsid w:val="00C77B02"/>
    <w:rsid w:val="00C80324"/>
    <w:rsid w:val="00C84BB5"/>
    <w:rsid w:val="00C84C0D"/>
    <w:rsid w:val="00C86B1A"/>
    <w:rsid w:val="00C91257"/>
    <w:rsid w:val="00C951A8"/>
    <w:rsid w:val="00C953A4"/>
    <w:rsid w:val="00CA0DF2"/>
    <w:rsid w:val="00CA162F"/>
    <w:rsid w:val="00CA27AD"/>
    <w:rsid w:val="00CB0242"/>
    <w:rsid w:val="00CC000C"/>
    <w:rsid w:val="00CC2609"/>
    <w:rsid w:val="00CC63D5"/>
    <w:rsid w:val="00CD4E92"/>
    <w:rsid w:val="00CD4EAC"/>
    <w:rsid w:val="00CD4FCA"/>
    <w:rsid w:val="00CD68DC"/>
    <w:rsid w:val="00CE164C"/>
    <w:rsid w:val="00CF469F"/>
    <w:rsid w:val="00CF470C"/>
    <w:rsid w:val="00CF5907"/>
    <w:rsid w:val="00CF7753"/>
    <w:rsid w:val="00D11DA3"/>
    <w:rsid w:val="00D14A4A"/>
    <w:rsid w:val="00D1761B"/>
    <w:rsid w:val="00D216BB"/>
    <w:rsid w:val="00D23B17"/>
    <w:rsid w:val="00D34915"/>
    <w:rsid w:val="00D351CD"/>
    <w:rsid w:val="00D37E86"/>
    <w:rsid w:val="00D541EA"/>
    <w:rsid w:val="00D54B98"/>
    <w:rsid w:val="00D55965"/>
    <w:rsid w:val="00D630D6"/>
    <w:rsid w:val="00D75B2F"/>
    <w:rsid w:val="00D83CBA"/>
    <w:rsid w:val="00DA0F1B"/>
    <w:rsid w:val="00DA5FA0"/>
    <w:rsid w:val="00DC3D87"/>
    <w:rsid w:val="00DC5E51"/>
    <w:rsid w:val="00DD06CA"/>
    <w:rsid w:val="00DE2FB9"/>
    <w:rsid w:val="00DE4855"/>
    <w:rsid w:val="00DE79A7"/>
    <w:rsid w:val="00DF1E2B"/>
    <w:rsid w:val="00DF3142"/>
    <w:rsid w:val="00DF38E6"/>
    <w:rsid w:val="00DF3938"/>
    <w:rsid w:val="00DF60BB"/>
    <w:rsid w:val="00E00E4F"/>
    <w:rsid w:val="00E06A26"/>
    <w:rsid w:val="00E073C8"/>
    <w:rsid w:val="00E115AC"/>
    <w:rsid w:val="00E14004"/>
    <w:rsid w:val="00E149A1"/>
    <w:rsid w:val="00E15FAD"/>
    <w:rsid w:val="00E2005F"/>
    <w:rsid w:val="00E2097A"/>
    <w:rsid w:val="00E24F7E"/>
    <w:rsid w:val="00E30F39"/>
    <w:rsid w:val="00E358A1"/>
    <w:rsid w:val="00E36AA0"/>
    <w:rsid w:val="00E4406B"/>
    <w:rsid w:val="00E5178E"/>
    <w:rsid w:val="00E552BD"/>
    <w:rsid w:val="00E56398"/>
    <w:rsid w:val="00E62901"/>
    <w:rsid w:val="00E66118"/>
    <w:rsid w:val="00E66397"/>
    <w:rsid w:val="00E66745"/>
    <w:rsid w:val="00E82A08"/>
    <w:rsid w:val="00E82A6C"/>
    <w:rsid w:val="00E83C7F"/>
    <w:rsid w:val="00E9365A"/>
    <w:rsid w:val="00E97C50"/>
    <w:rsid w:val="00EB0D78"/>
    <w:rsid w:val="00EB5332"/>
    <w:rsid w:val="00EB6A98"/>
    <w:rsid w:val="00EB715E"/>
    <w:rsid w:val="00EC4B3E"/>
    <w:rsid w:val="00ED562F"/>
    <w:rsid w:val="00EE111C"/>
    <w:rsid w:val="00EE6DA6"/>
    <w:rsid w:val="00EF0E9F"/>
    <w:rsid w:val="00EF344F"/>
    <w:rsid w:val="00F0306E"/>
    <w:rsid w:val="00F04313"/>
    <w:rsid w:val="00F04402"/>
    <w:rsid w:val="00F05021"/>
    <w:rsid w:val="00F06AF4"/>
    <w:rsid w:val="00F24213"/>
    <w:rsid w:val="00F24AE0"/>
    <w:rsid w:val="00F271F8"/>
    <w:rsid w:val="00F304AF"/>
    <w:rsid w:val="00F40E6B"/>
    <w:rsid w:val="00F41C8C"/>
    <w:rsid w:val="00F43424"/>
    <w:rsid w:val="00F53142"/>
    <w:rsid w:val="00F5457A"/>
    <w:rsid w:val="00F60696"/>
    <w:rsid w:val="00F62B3E"/>
    <w:rsid w:val="00F63A38"/>
    <w:rsid w:val="00F6589A"/>
    <w:rsid w:val="00F674E5"/>
    <w:rsid w:val="00F67D57"/>
    <w:rsid w:val="00F72BF4"/>
    <w:rsid w:val="00F8457B"/>
    <w:rsid w:val="00F84683"/>
    <w:rsid w:val="00F84D1A"/>
    <w:rsid w:val="00F873B6"/>
    <w:rsid w:val="00F910AF"/>
    <w:rsid w:val="00F91618"/>
    <w:rsid w:val="00F939ED"/>
    <w:rsid w:val="00F9648B"/>
    <w:rsid w:val="00F9779B"/>
    <w:rsid w:val="00FA07AA"/>
    <w:rsid w:val="00FA1F15"/>
    <w:rsid w:val="00FA4635"/>
    <w:rsid w:val="00FA59C7"/>
    <w:rsid w:val="00FA7A2B"/>
    <w:rsid w:val="00FB31EC"/>
    <w:rsid w:val="00FD77B3"/>
    <w:rsid w:val="00FE2DD9"/>
    <w:rsid w:val="00FE5F4A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818C51"/>
  <w15:chartTrackingRefBased/>
  <w15:docId w15:val="{F1B5E496-C5DB-495B-BF72-A30C588A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07"/>
    <w:pPr>
      <w:snapToGrid w:val="0"/>
      <w:spacing w:before="0" w:after="0" w:line="240" w:lineRule="atLeast"/>
      <w:ind w:rightChars="50" w:right="50"/>
      <w:contextualSpacing/>
      <w:mirrorIndents/>
    </w:pPr>
    <w:rPr>
      <w:rFonts w:ascii="Meiryo UI" w:eastAsia="Meiryo UI"/>
      <w:sz w:val="16"/>
    </w:rPr>
  </w:style>
  <w:style w:type="paragraph" w:styleId="1">
    <w:name w:val="heading 1"/>
    <w:basedOn w:val="a"/>
    <w:next w:val="a"/>
    <w:link w:val="10"/>
    <w:uiPriority w:val="9"/>
    <w:qFormat/>
    <w:rsid w:val="00AA20ED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C50BA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before="100" w:beforeAutospacing="1"/>
      <w:outlineLvl w:val="1"/>
    </w:pPr>
    <w:rPr>
      <w:b/>
      <w:caps/>
      <w:spacing w:val="15"/>
      <w:sz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8C50BA"/>
    <w:pPr>
      <w:pBdr>
        <w:top w:val="single" w:sz="6" w:space="2" w:color="00C6BB" w:themeColor="accent1"/>
      </w:pBdr>
      <w:spacing w:before="100" w:beforeAutospacing="1" w:afterLines="50" w:after="50"/>
      <w:outlineLvl w:val="2"/>
    </w:pPr>
    <w:rPr>
      <w:b/>
      <w:caps/>
      <w:color w:val="0062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C50BA"/>
    <w:pPr>
      <w:pBdr>
        <w:top w:val="dotted" w:sz="6" w:space="2" w:color="00C6BB" w:themeColor="accent1"/>
      </w:pBdr>
      <w:spacing w:before="200"/>
      <w:outlineLvl w:val="3"/>
    </w:pPr>
    <w:rPr>
      <w:b/>
      <w:caps/>
      <w:color w:val="0094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C50BA"/>
    <w:pPr>
      <w:pBdr>
        <w:bottom w:val="single" w:sz="6" w:space="1" w:color="00C6BB" w:themeColor="accent1"/>
      </w:pBdr>
      <w:spacing w:before="200"/>
      <w:outlineLvl w:val="4"/>
    </w:pPr>
    <w:rPr>
      <w:b/>
      <w:caps/>
      <w:color w:val="0094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8C50BA"/>
    <w:pPr>
      <w:pBdr>
        <w:bottom w:val="dotted" w:sz="6" w:space="1" w:color="00C6BB" w:themeColor="accent1"/>
      </w:pBdr>
      <w:spacing w:before="200"/>
      <w:outlineLvl w:val="5"/>
    </w:pPr>
    <w:rPr>
      <w:b/>
      <w:caps/>
      <w:color w:val="0094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BC128D"/>
    <w:pPr>
      <w:spacing w:before="200"/>
      <w:outlineLvl w:val="6"/>
    </w:pPr>
    <w:rPr>
      <w:caps/>
      <w:color w:val="0094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BC128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BC128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20ED"/>
    <w:rPr>
      <w:rFonts w:ascii="Meiryo UI" w:eastAsia="Meiryo UI"/>
      <w:b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20">
    <w:name w:val="見出し 2 (文字)"/>
    <w:basedOn w:val="a0"/>
    <w:link w:val="2"/>
    <w:uiPriority w:val="9"/>
    <w:rsid w:val="008C50BA"/>
    <w:rPr>
      <w:rFonts w:ascii="Meiryo UI" w:eastAsia="Meiryo UI"/>
      <w:b/>
      <w:caps/>
      <w:spacing w:val="15"/>
      <w:sz w:val="18"/>
      <w:shd w:val="clear" w:color="auto" w:fill="C0FFFB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C50BA"/>
    <w:rPr>
      <w:rFonts w:ascii="Meiryo UI" w:eastAsia="Meiryo UI"/>
      <w:b/>
      <w:caps/>
      <w:color w:val="00625C" w:themeColor="accent1" w:themeShade="7F"/>
      <w:spacing w:val="15"/>
      <w:sz w:val="16"/>
    </w:rPr>
  </w:style>
  <w:style w:type="character" w:customStyle="1" w:styleId="40">
    <w:name w:val="見出し 4 (文字)"/>
    <w:basedOn w:val="a0"/>
    <w:link w:val="4"/>
    <w:uiPriority w:val="9"/>
    <w:rsid w:val="008C50BA"/>
    <w:rPr>
      <w:rFonts w:ascii="Meiryo UI" w:eastAsia="Meiryo UI"/>
      <w:b/>
      <w:caps/>
      <w:color w:val="00948B" w:themeColor="accent1" w:themeShade="BF"/>
      <w:spacing w:val="10"/>
      <w:sz w:val="16"/>
    </w:rPr>
  </w:style>
  <w:style w:type="character" w:customStyle="1" w:styleId="50">
    <w:name w:val="見出し 5 (文字)"/>
    <w:basedOn w:val="a0"/>
    <w:link w:val="5"/>
    <w:uiPriority w:val="9"/>
    <w:rsid w:val="008C50BA"/>
    <w:rPr>
      <w:rFonts w:ascii="Meiryo UI" w:eastAsia="Meiryo UI"/>
      <w:b/>
      <w:caps/>
      <w:color w:val="00948B" w:themeColor="accent1" w:themeShade="BF"/>
      <w:spacing w:val="10"/>
      <w:sz w:val="16"/>
    </w:rPr>
  </w:style>
  <w:style w:type="character" w:customStyle="1" w:styleId="60">
    <w:name w:val="見出し 6 (文字)"/>
    <w:basedOn w:val="a0"/>
    <w:link w:val="6"/>
    <w:uiPriority w:val="9"/>
    <w:rsid w:val="008C50BA"/>
    <w:rPr>
      <w:rFonts w:ascii="Meiryo UI" w:eastAsia="Meiryo UI"/>
      <w:b/>
      <w:caps/>
      <w:color w:val="00948B" w:themeColor="accent1" w:themeShade="BF"/>
      <w:spacing w:val="10"/>
      <w:sz w:val="16"/>
    </w:rPr>
  </w:style>
  <w:style w:type="character" w:customStyle="1" w:styleId="70">
    <w:name w:val="見出し 7 (文字)"/>
    <w:basedOn w:val="a0"/>
    <w:link w:val="7"/>
    <w:uiPriority w:val="9"/>
    <w:rsid w:val="00BC128D"/>
    <w:rPr>
      <w:caps/>
      <w:color w:val="00948B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BC128D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BC128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C128D"/>
    <w:rPr>
      <w:b/>
      <w:bCs/>
      <w:color w:val="00948B" w:themeColor="accent1" w:themeShade="BF"/>
      <w:szCs w:val="16"/>
    </w:rPr>
  </w:style>
  <w:style w:type="paragraph" w:styleId="a4">
    <w:name w:val="Title"/>
    <w:basedOn w:val="a"/>
    <w:next w:val="a"/>
    <w:link w:val="a5"/>
    <w:uiPriority w:val="10"/>
    <w:qFormat/>
    <w:rsid w:val="00DF3142"/>
    <w:rPr>
      <w:rFonts w:hAnsiTheme="majorHAnsi" w:cstheme="majorBidi"/>
      <w:color w:val="00C6BB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DF3142"/>
    <w:rPr>
      <w:rFonts w:ascii="Meiryo UI" w:eastAsia="Meiryo UI" w:hAnsiTheme="majorHAnsi" w:cstheme="majorBidi"/>
      <w:color w:val="00C6BB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C50BA"/>
    <w:pPr>
      <w:spacing w:after="24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8C50BA"/>
    <w:rPr>
      <w:rFonts w:ascii="Meiryo UI" w:eastAsia="Meiryo UI"/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C128D"/>
    <w:rPr>
      <w:b/>
      <w:bCs/>
    </w:rPr>
  </w:style>
  <w:style w:type="character" w:styleId="a9">
    <w:name w:val="Emphasis"/>
    <w:uiPriority w:val="20"/>
    <w:qFormat/>
    <w:rsid w:val="00AF1134"/>
    <w:rPr>
      <w:rFonts w:eastAsia="Meiryo UI"/>
      <w:b/>
      <w:i w:val="0"/>
      <w:caps w:val="0"/>
      <w:smallCaps w:val="0"/>
      <w:color w:val="00625C" w:themeColor="accent1" w:themeShade="7F"/>
      <w:spacing w:val="5"/>
      <w:bdr w:val="none" w:sz="0" w:space="0" w:color="auto"/>
      <w:shd w:val="clear" w:color="auto" w:fill="E2FBEB" w:themeFill="accent2" w:themeFillTint="33"/>
    </w:rPr>
  </w:style>
  <w:style w:type="paragraph" w:styleId="aa">
    <w:name w:val="No Spacing"/>
    <w:basedOn w:val="a"/>
    <w:uiPriority w:val="1"/>
    <w:qFormat/>
    <w:rsid w:val="00BC128D"/>
  </w:style>
  <w:style w:type="paragraph" w:styleId="ab">
    <w:name w:val="Quote"/>
    <w:basedOn w:val="a"/>
    <w:next w:val="a"/>
    <w:link w:val="ac"/>
    <w:uiPriority w:val="29"/>
    <w:qFormat/>
    <w:rsid w:val="00A457EF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ind w:leftChars="50" w:left="50" w:rightChars="150" w:right="150"/>
    </w:pPr>
    <w:rPr>
      <w:iCs/>
      <w:color w:val="002060"/>
      <w:szCs w:val="24"/>
    </w:rPr>
  </w:style>
  <w:style w:type="character" w:customStyle="1" w:styleId="ac">
    <w:name w:val="引用文 (文字)"/>
    <w:basedOn w:val="a0"/>
    <w:link w:val="ab"/>
    <w:uiPriority w:val="29"/>
    <w:rsid w:val="00A457EF"/>
    <w:rPr>
      <w:rFonts w:ascii="Meiryo UI" w:eastAsia="Meiryo UI"/>
      <w:iCs/>
      <w:color w:val="002060"/>
      <w:sz w:val="16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21433"/>
    <w:pPr>
      <w:pBdr>
        <w:top w:val="single" w:sz="4" w:space="1" w:color="00C6BB" w:themeColor="accent1"/>
        <w:left w:val="single" w:sz="4" w:space="4" w:color="00C6BB" w:themeColor="accent1"/>
        <w:bottom w:val="single" w:sz="4" w:space="1" w:color="00C6BB" w:themeColor="accent1"/>
        <w:right w:val="single" w:sz="4" w:space="4" w:color="00C6BB" w:themeColor="accent1"/>
      </w:pBdr>
      <w:spacing w:before="240" w:after="240" w:line="240" w:lineRule="auto"/>
      <w:ind w:left="284" w:right="284"/>
    </w:pPr>
    <w:rPr>
      <w:color w:val="00C6BB" w:themeColor="accent1"/>
      <w:sz w:val="20"/>
      <w:szCs w:val="24"/>
    </w:rPr>
  </w:style>
  <w:style w:type="character" w:customStyle="1" w:styleId="22">
    <w:name w:val="引用文 2 (文字)"/>
    <w:basedOn w:val="a0"/>
    <w:link w:val="21"/>
    <w:uiPriority w:val="30"/>
    <w:rsid w:val="00421433"/>
    <w:rPr>
      <w:rFonts w:ascii="Meiryo UI" w:eastAsia="Meiryo UI"/>
      <w:color w:val="00C6BB" w:themeColor="accent1"/>
      <w:szCs w:val="24"/>
    </w:rPr>
  </w:style>
  <w:style w:type="character" w:styleId="ad">
    <w:name w:val="Subtle Emphasis"/>
    <w:uiPriority w:val="19"/>
    <w:qFormat/>
    <w:rsid w:val="008C50BA"/>
    <w:rPr>
      <w:rFonts w:eastAsia="メイリオ"/>
      <w:b w:val="0"/>
      <w:i/>
      <w:iCs/>
      <w:color w:val="00625C" w:themeColor="accent1" w:themeShade="7F"/>
    </w:rPr>
  </w:style>
  <w:style w:type="character" w:customStyle="1" w:styleId="31">
    <w:name w:val="強調斜体3"/>
    <w:basedOn w:val="23"/>
    <w:uiPriority w:val="1"/>
    <w:qFormat/>
    <w:rsid w:val="006942E7"/>
    <w:rPr>
      <w:rFonts w:eastAsia="Meiryo UI"/>
      <w:b/>
      <w:i w:val="0"/>
      <w:caps w:val="0"/>
      <w:smallCaps w:val="0"/>
      <w:color w:val="002060"/>
      <w:spacing w:val="5"/>
      <w:bdr w:val="none" w:sz="0" w:space="0" w:color="auto"/>
      <w:shd w:val="clear" w:color="auto" w:fill="DDEEFF"/>
    </w:rPr>
  </w:style>
  <w:style w:type="paragraph" w:styleId="ae">
    <w:name w:val="TOC Heading"/>
    <w:aliases w:val="目次の見出し_00"/>
    <w:basedOn w:val="1"/>
    <w:next w:val="a"/>
    <w:uiPriority w:val="39"/>
    <w:unhideWhenUsed/>
    <w:qFormat/>
    <w:rsid w:val="00BB0E69"/>
    <w:pPr>
      <w:ind w:leftChars="50" w:left="50" w:rightChars="100" w:right="100"/>
      <w:outlineLvl w:val="9"/>
    </w:pPr>
  </w:style>
  <w:style w:type="paragraph" w:styleId="af">
    <w:name w:val="List Paragraph"/>
    <w:basedOn w:val="a"/>
    <w:uiPriority w:val="34"/>
    <w:qFormat/>
    <w:rsid w:val="00BC128D"/>
    <w:pPr>
      <w:ind w:leftChars="400" w:left="840"/>
    </w:pPr>
  </w:style>
  <w:style w:type="paragraph" w:customStyle="1" w:styleId="af0">
    <w:name w:val="構文ルール"/>
    <w:basedOn w:val="a"/>
    <w:qFormat/>
    <w:rsid w:val="00C031CC"/>
    <w:pPr>
      <w:pBdr>
        <w:top w:val="single" w:sz="4" w:space="1" w:color="00635D" w:themeColor="accent1" w:themeShade="80" w:shadow="1"/>
        <w:left w:val="single" w:sz="4" w:space="4" w:color="00635D" w:themeColor="accent1" w:themeShade="80" w:shadow="1"/>
        <w:bottom w:val="single" w:sz="4" w:space="1" w:color="00635D" w:themeColor="accent1" w:themeShade="80" w:shadow="1"/>
        <w:right w:val="single" w:sz="4" w:space="4" w:color="00635D" w:themeColor="accent1" w:themeShade="80" w:shadow="1"/>
      </w:pBdr>
      <w:spacing w:before="120" w:after="120" w:line="240" w:lineRule="auto"/>
      <w:ind w:leftChars="200" w:left="200"/>
    </w:pPr>
    <w:rPr>
      <w:b/>
      <w:color w:val="00635D" w:themeColor="accent1" w:themeShade="80"/>
      <w:sz w:val="15"/>
    </w:rPr>
  </w:style>
  <w:style w:type="paragraph" w:customStyle="1" w:styleId="af1">
    <w:name w:val="構文実用"/>
    <w:basedOn w:val="af0"/>
    <w:qFormat/>
    <w:rsid w:val="001C6767"/>
    <w:pPr>
      <w:pBdr>
        <w:top w:val="single" w:sz="4" w:space="1" w:color="00635D" w:themeColor="accent1" w:themeShade="80"/>
        <w:left w:val="single" w:sz="4" w:space="4" w:color="00635D" w:themeColor="accent1" w:themeShade="80"/>
        <w:bottom w:val="single" w:sz="4" w:space="1" w:color="00635D" w:themeColor="accent1" w:themeShade="80"/>
        <w:right w:val="single" w:sz="4" w:space="4" w:color="00635D" w:themeColor="accent1" w:themeShade="80"/>
      </w:pBdr>
      <w:spacing w:before="0" w:afterLines="50" w:after="50" w:line="160" w:lineRule="atLeast"/>
    </w:pPr>
    <w:rPr>
      <w:b w:val="0"/>
    </w:rPr>
  </w:style>
  <w:style w:type="paragraph" w:customStyle="1" w:styleId="af2">
    <w:name w:val="構文結果"/>
    <w:basedOn w:val="af0"/>
    <w:qFormat/>
    <w:rsid w:val="004A3C72"/>
    <w:pPr>
      <w:pBdr>
        <w:top w:val="single" w:sz="4" w:space="1" w:color="F5AB9E" w:themeColor="accent5" w:themeTint="99" w:shadow="1"/>
        <w:left w:val="single" w:sz="4" w:space="4" w:color="F5AB9E" w:themeColor="accent5" w:themeTint="99" w:shadow="1"/>
        <w:bottom w:val="single" w:sz="4" w:space="1" w:color="F5AB9E" w:themeColor="accent5" w:themeTint="99" w:shadow="1"/>
        <w:right w:val="single" w:sz="4" w:space="4" w:color="F5AB9E" w:themeColor="accent5" w:themeTint="99" w:shadow="1"/>
      </w:pBdr>
    </w:pPr>
    <w:rPr>
      <w:color w:val="4A4A4A" w:themeColor="background2" w:themeShade="BF"/>
    </w:rPr>
  </w:style>
  <w:style w:type="paragraph" w:customStyle="1" w:styleId="af3">
    <w:name w:val="構文実用結果"/>
    <w:basedOn w:val="af1"/>
    <w:qFormat/>
    <w:rsid w:val="00892350"/>
    <w:pPr>
      <w:pBdr>
        <w:top w:val="single" w:sz="4" w:space="1" w:color="F4969C" w:themeColor="accent6" w:themeTint="99"/>
        <w:left w:val="single" w:sz="4" w:space="4" w:color="F4969C" w:themeColor="accent6" w:themeTint="99"/>
        <w:bottom w:val="single" w:sz="4" w:space="1" w:color="F4969C" w:themeColor="accent6" w:themeTint="99"/>
        <w:right w:val="single" w:sz="4" w:space="4" w:color="F4969C" w:themeColor="accent6" w:themeTint="99"/>
      </w:pBdr>
    </w:pPr>
    <w:rPr>
      <w:color w:val="4A4A4A" w:themeColor="background2" w:themeShade="BF"/>
    </w:rPr>
  </w:style>
  <w:style w:type="table" w:styleId="af4">
    <w:name w:val="Table Grid"/>
    <w:basedOn w:val="a1"/>
    <w:uiPriority w:val="39"/>
    <w:rsid w:val="00EB0D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aliases w:val="目次_01"/>
    <w:basedOn w:val="a"/>
    <w:next w:val="a"/>
    <w:autoRedefine/>
    <w:uiPriority w:val="39"/>
    <w:unhideWhenUsed/>
    <w:rsid w:val="001A553B"/>
    <w:pPr>
      <w:spacing w:before="120"/>
    </w:pPr>
    <w:rPr>
      <w:b/>
      <w:bCs/>
      <w:iCs/>
      <w:sz w:val="18"/>
      <w:szCs w:val="24"/>
    </w:rPr>
  </w:style>
  <w:style w:type="paragraph" w:styleId="24">
    <w:name w:val="toc 2"/>
    <w:aliases w:val="目次_02"/>
    <w:basedOn w:val="a"/>
    <w:next w:val="a"/>
    <w:autoRedefine/>
    <w:uiPriority w:val="39"/>
    <w:unhideWhenUsed/>
    <w:rsid w:val="001A553B"/>
    <w:pPr>
      <w:tabs>
        <w:tab w:val="right" w:leader="dot" w:pos="10478"/>
      </w:tabs>
      <w:spacing w:before="120"/>
      <w:ind w:left="160" w:right="80"/>
    </w:pPr>
    <w:rPr>
      <w:b/>
      <w:bCs/>
      <w:sz w:val="17"/>
      <w:szCs w:val="22"/>
    </w:rPr>
  </w:style>
  <w:style w:type="paragraph" w:styleId="32">
    <w:name w:val="toc 3"/>
    <w:aliases w:val="目次_03"/>
    <w:basedOn w:val="a"/>
    <w:next w:val="a"/>
    <w:autoRedefine/>
    <w:uiPriority w:val="39"/>
    <w:unhideWhenUsed/>
    <w:rsid w:val="001A553B"/>
    <w:pPr>
      <w:ind w:left="320"/>
    </w:pPr>
  </w:style>
  <w:style w:type="character" w:styleId="af5">
    <w:name w:val="Hyperlink"/>
    <w:basedOn w:val="a0"/>
    <w:uiPriority w:val="99"/>
    <w:unhideWhenUsed/>
    <w:rsid w:val="00AA20ED"/>
    <w:rPr>
      <w:color w:val="8F8F8F" w:themeColor="hyperlink"/>
      <w:u w:val="single"/>
    </w:rPr>
  </w:style>
  <w:style w:type="paragraph" w:customStyle="1" w:styleId="01">
    <w:name w:val="見出し_01説明"/>
    <w:basedOn w:val="1"/>
    <w:autoRedefine/>
    <w:rsid w:val="008975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  <w:ind w:leftChars="100" w:left="160" w:right="80"/>
      <w:outlineLvl w:val="9"/>
    </w:pPr>
    <w:rPr>
      <w:b w:val="0"/>
      <w:color w:val="auto"/>
      <w:spacing w:val="0"/>
      <w:sz w:val="16"/>
    </w:rPr>
  </w:style>
  <w:style w:type="paragraph" w:customStyle="1" w:styleId="010">
    <w:name w:val="見出し_01"/>
    <w:basedOn w:val="1"/>
    <w:next w:val="01"/>
    <w:qFormat/>
    <w:rsid w:val="00980508"/>
    <w:pPr>
      <w:pBdr>
        <w:top w:val="single" w:sz="4" w:space="1" w:color="00948B" w:themeColor="accent1" w:themeShade="BF"/>
        <w:left w:val="single" w:sz="4" w:space="4" w:color="00948B" w:themeColor="accent1" w:themeShade="BF"/>
        <w:bottom w:val="single" w:sz="4" w:space="1" w:color="00948B" w:themeColor="accent1" w:themeShade="BF"/>
        <w:right w:val="single" w:sz="4" w:space="4" w:color="00948B" w:themeColor="accent1" w:themeShade="BF"/>
      </w:pBdr>
      <w:spacing w:before="120" w:after="120" w:line="200" w:lineRule="atLeast"/>
      <w:ind w:leftChars="100" w:left="100"/>
    </w:pPr>
    <w:rPr>
      <w:rFonts w:asciiTheme="minorHAnsi"/>
    </w:rPr>
  </w:style>
  <w:style w:type="paragraph" w:customStyle="1" w:styleId="02">
    <w:name w:val="見出し_02"/>
    <w:basedOn w:val="2"/>
    <w:next w:val="020"/>
    <w:link w:val="021"/>
    <w:qFormat/>
    <w:rsid w:val="00980508"/>
    <w:pPr>
      <w:pBdr>
        <w:top w:val="single" w:sz="4" w:space="1" w:color="00635D" w:themeColor="accent1" w:themeShade="80"/>
        <w:left w:val="single" w:sz="4" w:space="4" w:color="00635D" w:themeColor="accent1" w:themeShade="80"/>
        <w:bottom w:val="single" w:sz="4" w:space="1" w:color="00635D" w:themeColor="accent1" w:themeShade="80"/>
        <w:right w:val="single" w:sz="4" w:space="4" w:color="00635D" w:themeColor="accent1" w:themeShade="80"/>
      </w:pBdr>
      <w:shd w:val="clear" w:color="auto" w:fill="00948B" w:themeFill="accent1" w:themeFillShade="BF"/>
      <w:spacing w:before="120" w:beforeAutospacing="0" w:after="120" w:line="200" w:lineRule="atLeast"/>
      <w:ind w:leftChars="150" w:left="150"/>
    </w:pPr>
    <w:rPr>
      <w:caps w:val="0"/>
      <w:color w:val="FFFFFF" w:themeColor="background1"/>
    </w:rPr>
  </w:style>
  <w:style w:type="paragraph" w:customStyle="1" w:styleId="03">
    <w:name w:val="見出し_03"/>
    <w:basedOn w:val="3"/>
    <w:qFormat/>
    <w:rsid w:val="003E7558"/>
    <w:pPr>
      <w:pBdr>
        <w:left w:val="single" w:sz="6" w:space="4" w:color="00C6BB" w:themeColor="accent1"/>
        <w:bottom w:val="single" w:sz="6" w:space="1" w:color="00C6BB" w:themeColor="accent1"/>
        <w:right w:val="single" w:sz="6" w:space="4" w:color="00C6BB" w:themeColor="accent1"/>
      </w:pBdr>
      <w:spacing w:before="120" w:beforeAutospacing="0" w:afterLines="0" w:after="120"/>
      <w:ind w:leftChars="150" w:left="150"/>
    </w:pPr>
    <w:rPr>
      <w:caps w:val="0"/>
    </w:rPr>
  </w:style>
  <w:style w:type="paragraph" w:customStyle="1" w:styleId="04">
    <w:name w:val="見出し_04"/>
    <w:basedOn w:val="4"/>
    <w:qFormat/>
    <w:rsid w:val="00C031CC"/>
    <w:pPr>
      <w:pBdr>
        <w:left w:val="dotted" w:sz="6" w:space="4" w:color="00C6BB" w:themeColor="accent1"/>
        <w:bottom w:val="dotted" w:sz="6" w:space="1" w:color="00C6BB" w:themeColor="accent1"/>
        <w:right w:val="dotted" w:sz="6" w:space="4" w:color="00C6BB" w:themeColor="accent1"/>
      </w:pBdr>
      <w:spacing w:before="120" w:after="120"/>
      <w:ind w:leftChars="150" w:left="150"/>
      <w:contextualSpacing w:val="0"/>
    </w:pPr>
    <w:rPr>
      <w:caps w:val="0"/>
    </w:rPr>
  </w:style>
  <w:style w:type="paragraph" w:customStyle="1" w:styleId="05">
    <w:name w:val="見出し_05"/>
    <w:basedOn w:val="04"/>
    <w:qFormat/>
    <w:rsid w:val="00FE2DD9"/>
    <w:pPr>
      <w:ind w:leftChars="200" w:left="200"/>
      <w:outlineLvl w:val="9"/>
    </w:pPr>
    <w:rPr>
      <w:color w:val="00635D" w:themeColor="accent1" w:themeShade="80"/>
    </w:rPr>
  </w:style>
  <w:style w:type="paragraph" w:customStyle="1" w:styleId="06">
    <w:name w:val="見出し_06"/>
    <w:basedOn w:val="05"/>
    <w:qFormat/>
    <w:rsid w:val="002C72A0"/>
  </w:style>
  <w:style w:type="paragraph" w:customStyle="1" w:styleId="71">
    <w:name w:val="見出し_7"/>
    <w:basedOn w:val="7"/>
    <w:qFormat/>
    <w:rsid w:val="006A51EA"/>
    <w:rPr>
      <w:caps w:val="0"/>
    </w:rPr>
  </w:style>
  <w:style w:type="paragraph" w:customStyle="1" w:styleId="020">
    <w:name w:val="見出し_02説明"/>
    <w:basedOn w:val="02"/>
    <w:link w:val="022"/>
    <w:qFormat/>
    <w:rsid w:val="00AF23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0" w:line="160" w:lineRule="atLeast"/>
      <w:ind w:rightChars="0" w:right="0"/>
      <w:outlineLvl w:val="9"/>
    </w:pPr>
    <w:rPr>
      <w:b w:val="0"/>
      <w:color w:val="auto"/>
      <w:spacing w:val="0"/>
      <w:sz w:val="16"/>
    </w:rPr>
  </w:style>
  <w:style w:type="paragraph" w:customStyle="1" w:styleId="030">
    <w:name w:val="見出し_03説明"/>
    <w:basedOn w:val="03"/>
    <w:qFormat/>
    <w:rsid w:val="00C031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Lines="50" w:after="50"/>
      <w:outlineLvl w:val="9"/>
    </w:pPr>
    <w:rPr>
      <w:b w:val="0"/>
      <w:color w:val="000000" w:themeColor="text1"/>
      <w:spacing w:val="0"/>
      <w:sz w:val="15"/>
    </w:rPr>
  </w:style>
  <w:style w:type="paragraph" w:customStyle="1" w:styleId="040">
    <w:name w:val="見出し_04説明"/>
    <w:basedOn w:val="04"/>
    <w:qFormat/>
    <w:rsid w:val="00C031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0"/>
      <w:contextualSpacing/>
      <w:outlineLvl w:val="9"/>
    </w:pPr>
    <w:rPr>
      <w:b w:val="0"/>
      <w:color w:val="000000" w:themeColor="text1"/>
      <w:spacing w:val="0"/>
      <w:sz w:val="15"/>
    </w:rPr>
  </w:style>
  <w:style w:type="paragraph" w:customStyle="1" w:styleId="050">
    <w:name w:val="見出し_05説明"/>
    <w:basedOn w:val="05"/>
    <w:qFormat/>
    <w:rsid w:val="003078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  <w:contextualSpacing/>
    </w:pPr>
    <w:rPr>
      <w:b w:val="0"/>
      <w:color w:val="auto"/>
      <w:spacing w:val="0"/>
    </w:rPr>
  </w:style>
  <w:style w:type="paragraph" w:customStyle="1" w:styleId="060">
    <w:name w:val="見出し_06説明"/>
    <w:basedOn w:val="06"/>
    <w:qFormat/>
    <w:rsid w:val="002C72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  <w:contextualSpacing/>
    </w:pPr>
    <w:rPr>
      <w:b w:val="0"/>
      <w:color w:val="auto"/>
      <w:spacing w:val="0"/>
    </w:rPr>
  </w:style>
  <w:style w:type="paragraph" w:customStyle="1" w:styleId="72">
    <w:name w:val="見出し_7説明"/>
    <w:basedOn w:val="71"/>
    <w:qFormat/>
    <w:rsid w:val="006A51EA"/>
    <w:pPr>
      <w:spacing w:before="0" w:afterLines="50" w:after="50"/>
      <w:outlineLvl w:val="9"/>
    </w:pPr>
    <w:rPr>
      <w:caps/>
      <w:color w:val="auto"/>
    </w:rPr>
  </w:style>
  <w:style w:type="paragraph" w:customStyle="1" w:styleId="af6">
    <w:name w:val="テスト"/>
    <w:basedOn w:val="020"/>
    <w:rsid w:val="003B259C"/>
  </w:style>
  <w:style w:type="table" w:styleId="1-1">
    <w:name w:val="Grid Table 1 Light Accent 1"/>
    <w:basedOn w:val="a1"/>
    <w:uiPriority w:val="46"/>
    <w:rsid w:val="004243DE"/>
    <w:pPr>
      <w:spacing w:after="0" w:line="240" w:lineRule="auto"/>
    </w:pPr>
    <w:tblPr>
      <w:tblStyleRowBandSize w:val="1"/>
      <w:tblStyleColBandSize w:val="1"/>
      <w:tblBorders>
        <w:top w:val="single" w:sz="4" w:space="0" w:color="82FFF7" w:themeColor="accent1" w:themeTint="66"/>
        <w:left w:val="single" w:sz="4" w:space="0" w:color="82FFF7" w:themeColor="accent1" w:themeTint="66"/>
        <w:bottom w:val="single" w:sz="4" w:space="0" w:color="82FFF7" w:themeColor="accent1" w:themeTint="66"/>
        <w:right w:val="single" w:sz="4" w:space="0" w:color="82FFF7" w:themeColor="accent1" w:themeTint="66"/>
        <w:insideH w:val="single" w:sz="4" w:space="0" w:color="82FFF7" w:themeColor="accent1" w:themeTint="66"/>
        <w:insideV w:val="single" w:sz="4" w:space="0" w:color="82FF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FF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243DE"/>
    <w:pPr>
      <w:spacing w:after="0" w:line="240" w:lineRule="auto"/>
    </w:pPr>
    <w:tblPr>
      <w:tblStyleRowBandSize w:val="1"/>
      <w:tblStyleColBandSize w:val="1"/>
      <w:tblBorders>
        <w:top w:val="single" w:sz="4" w:space="0" w:color="C5F7D8" w:themeColor="accent2" w:themeTint="66"/>
        <w:left w:val="single" w:sz="4" w:space="0" w:color="C5F7D8" w:themeColor="accent2" w:themeTint="66"/>
        <w:bottom w:val="single" w:sz="4" w:space="0" w:color="C5F7D8" w:themeColor="accent2" w:themeTint="66"/>
        <w:right w:val="single" w:sz="4" w:space="0" w:color="C5F7D8" w:themeColor="accent2" w:themeTint="66"/>
        <w:insideH w:val="single" w:sz="4" w:space="0" w:color="C5F7D8" w:themeColor="accent2" w:themeTint="66"/>
        <w:insideV w:val="single" w:sz="4" w:space="0" w:color="C5F7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8F3C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4243DE"/>
    <w:pPr>
      <w:spacing w:after="0" w:line="240" w:lineRule="auto"/>
    </w:pPr>
    <w:tblPr>
      <w:tblStyleRowBandSize w:val="1"/>
      <w:tblStyleColBandSize w:val="1"/>
      <w:tblBorders>
        <w:top w:val="single" w:sz="4" w:space="0" w:color="00C6BB" w:themeColor="accent1"/>
        <w:left w:val="single" w:sz="4" w:space="0" w:color="00C6BB" w:themeColor="accent1"/>
        <w:bottom w:val="single" w:sz="4" w:space="0" w:color="00C6BB" w:themeColor="accent1"/>
        <w:right w:val="single" w:sz="4" w:space="0" w:color="00C6B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6BB" w:themeFill="accent1"/>
      </w:tcPr>
    </w:tblStylePr>
    <w:tblStylePr w:type="lastRow">
      <w:rPr>
        <w:b/>
        <w:bCs/>
      </w:rPr>
      <w:tblPr/>
      <w:tcPr>
        <w:tcBorders>
          <w:top w:val="double" w:sz="4" w:space="0" w:color="00C6B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6BB" w:themeColor="accent1"/>
          <w:right w:val="single" w:sz="4" w:space="0" w:color="00C6BB" w:themeColor="accent1"/>
        </w:tcBorders>
      </w:tcPr>
    </w:tblStylePr>
    <w:tblStylePr w:type="band1Horz">
      <w:tblPr/>
      <w:tcPr>
        <w:tcBorders>
          <w:top w:val="single" w:sz="4" w:space="0" w:color="00C6BB" w:themeColor="accent1"/>
          <w:bottom w:val="single" w:sz="4" w:space="0" w:color="00C6B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6BB" w:themeColor="accent1"/>
          <w:left w:val="nil"/>
        </w:tcBorders>
      </w:tcPr>
    </w:tblStylePr>
    <w:tblStylePr w:type="swCell">
      <w:tblPr/>
      <w:tcPr>
        <w:tcBorders>
          <w:top w:val="double" w:sz="4" w:space="0" w:color="00C6BB" w:themeColor="accent1"/>
          <w:right w:val="nil"/>
        </w:tcBorders>
      </w:tcPr>
    </w:tblStylePr>
  </w:style>
  <w:style w:type="table" w:styleId="6-2">
    <w:name w:val="Grid Table 6 Colorful Accent 2"/>
    <w:basedOn w:val="a1"/>
    <w:uiPriority w:val="51"/>
    <w:rsid w:val="009D6B6F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8F3C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6-1">
    <w:name w:val="Grid Table 6 Colorful Accent 1"/>
    <w:basedOn w:val="a1"/>
    <w:uiPriority w:val="51"/>
    <w:rsid w:val="009D6B6F"/>
    <w:pPr>
      <w:spacing w:after="0" w:line="240" w:lineRule="auto"/>
    </w:pPr>
    <w:rPr>
      <w:color w:val="00948B" w:themeColor="accent1" w:themeShade="BF"/>
    </w:r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FF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6-3">
    <w:name w:val="Grid Table 6 Colorful Accent 3"/>
    <w:basedOn w:val="a1"/>
    <w:uiPriority w:val="51"/>
    <w:rsid w:val="009D6B6F"/>
    <w:pPr>
      <w:spacing w:after="0" w:line="240" w:lineRule="auto"/>
    </w:pPr>
    <w:rPr>
      <w:color w:val="92C527" w:themeColor="accent3" w:themeShade="BF"/>
    </w:r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  <w:insideV w:val="single" w:sz="4" w:space="0" w:color="D2EB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EB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B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4-1">
    <w:name w:val="Grid Table 4 Accent 1"/>
    <w:basedOn w:val="a1"/>
    <w:uiPriority w:val="49"/>
    <w:rsid w:val="009D6B6F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6BB" w:themeColor="accent1"/>
          <w:left w:val="single" w:sz="4" w:space="0" w:color="00C6BB" w:themeColor="accent1"/>
          <w:bottom w:val="single" w:sz="4" w:space="0" w:color="00C6BB" w:themeColor="accent1"/>
          <w:right w:val="single" w:sz="4" w:space="0" w:color="00C6BB" w:themeColor="accent1"/>
          <w:insideH w:val="nil"/>
          <w:insideV w:val="nil"/>
        </w:tcBorders>
        <w:shd w:val="clear" w:color="auto" w:fill="00C6BB" w:themeFill="accent1"/>
      </w:tcPr>
    </w:tblStylePr>
    <w:tblStylePr w:type="lastRow">
      <w:rPr>
        <w:b/>
        <w:bCs/>
      </w:rPr>
      <w:tblPr/>
      <w:tcPr>
        <w:tcBorders>
          <w:top w:val="double" w:sz="4" w:space="0" w:color="00C6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paragraph" w:styleId="41">
    <w:name w:val="toc 4"/>
    <w:basedOn w:val="a"/>
    <w:next w:val="a"/>
    <w:autoRedefine/>
    <w:uiPriority w:val="39"/>
    <w:unhideWhenUsed/>
    <w:rsid w:val="000941AD"/>
    <w:pPr>
      <w:ind w:left="480"/>
    </w:pPr>
    <w:rPr>
      <w:b/>
    </w:rPr>
  </w:style>
  <w:style w:type="paragraph" w:styleId="af7">
    <w:name w:val="header"/>
    <w:basedOn w:val="a"/>
    <w:link w:val="af8"/>
    <w:uiPriority w:val="99"/>
    <w:unhideWhenUsed/>
    <w:rsid w:val="00B12D76"/>
    <w:pPr>
      <w:tabs>
        <w:tab w:val="center" w:pos="4252"/>
        <w:tab w:val="right" w:pos="8504"/>
      </w:tabs>
    </w:pPr>
  </w:style>
  <w:style w:type="character" w:customStyle="1" w:styleId="af8">
    <w:name w:val="ヘッダー (文字)"/>
    <w:basedOn w:val="a0"/>
    <w:link w:val="af7"/>
    <w:uiPriority w:val="99"/>
    <w:rsid w:val="00B12D76"/>
    <w:rPr>
      <w:rFonts w:ascii="Meiryo UI" w:eastAsia="Meiryo UI"/>
      <w:sz w:val="16"/>
    </w:rPr>
  </w:style>
  <w:style w:type="paragraph" w:styleId="af9">
    <w:name w:val="footer"/>
    <w:basedOn w:val="a"/>
    <w:link w:val="afa"/>
    <w:uiPriority w:val="99"/>
    <w:unhideWhenUsed/>
    <w:rsid w:val="00B12D76"/>
    <w:pPr>
      <w:tabs>
        <w:tab w:val="center" w:pos="4252"/>
        <w:tab w:val="right" w:pos="8504"/>
      </w:tabs>
    </w:pPr>
  </w:style>
  <w:style w:type="character" w:customStyle="1" w:styleId="afa">
    <w:name w:val="フッター (文字)"/>
    <w:basedOn w:val="a0"/>
    <w:link w:val="af9"/>
    <w:uiPriority w:val="99"/>
    <w:rsid w:val="00B12D76"/>
    <w:rPr>
      <w:rFonts w:ascii="Meiryo UI" w:eastAsia="Meiryo UI"/>
      <w:sz w:val="16"/>
    </w:rPr>
  </w:style>
  <w:style w:type="paragraph" w:styleId="51">
    <w:name w:val="toc 5"/>
    <w:basedOn w:val="a"/>
    <w:next w:val="a"/>
    <w:autoRedefine/>
    <w:uiPriority w:val="39"/>
    <w:unhideWhenUsed/>
    <w:rsid w:val="00C475EC"/>
    <w:pPr>
      <w:ind w:left="640"/>
    </w:pPr>
    <w:rPr>
      <w:rFonts w:asciiTheme="minorHAnsi"/>
      <w:sz w:val="20"/>
    </w:rPr>
  </w:style>
  <w:style w:type="paragraph" w:styleId="61">
    <w:name w:val="toc 6"/>
    <w:basedOn w:val="a"/>
    <w:next w:val="a"/>
    <w:autoRedefine/>
    <w:uiPriority w:val="39"/>
    <w:unhideWhenUsed/>
    <w:rsid w:val="00C475EC"/>
    <w:pPr>
      <w:ind w:left="800"/>
    </w:pPr>
    <w:rPr>
      <w:rFonts w:asciiTheme="minorHAnsi"/>
      <w:sz w:val="20"/>
    </w:rPr>
  </w:style>
  <w:style w:type="paragraph" w:styleId="73">
    <w:name w:val="toc 7"/>
    <w:basedOn w:val="a"/>
    <w:next w:val="a"/>
    <w:autoRedefine/>
    <w:uiPriority w:val="39"/>
    <w:unhideWhenUsed/>
    <w:rsid w:val="00C475EC"/>
    <w:pPr>
      <w:ind w:left="960"/>
    </w:pPr>
    <w:rPr>
      <w:rFonts w:asciiTheme="minorHAnsi"/>
      <w:sz w:val="20"/>
    </w:rPr>
  </w:style>
  <w:style w:type="paragraph" w:styleId="81">
    <w:name w:val="toc 8"/>
    <w:basedOn w:val="a"/>
    <w:next w:val="a"/>
    <w:autoRedefine/>
    <w:uiPriority w:val="39"/>
    <w:unhideWhenUsed/>
    <w:rsid w:val="00C475EC"/>
    <w:pPr>
      <w:ind w:left="1120"/>
    </w:pPr>
    <w:rPr>
      <w:rFonts w:asciiTheme="minorHAnsi"/>
      <w:sz w:val="20"/>
    </w:rPr>
  </w:style>
  <w:style w:type="paragraph" w:styleId="91">
    <w:name w:val="toc 9"/>
    <w:basedOn w:val="a"/>
    <w:next w:val="a"/>
    <w:autoRedefine/>
    <w:uiPriority w:val="39"/>
    <w:unhideWhenUsed/>
    <w:rsid w:val="00C475EC"/>
    <w:pPr>
      <w:ind w:left="1280"/>
    </w:pPr>
    <w:rPr>
      <w:rFonts w:asciiTheme="minorHAnsi"/>
      <w:sz w:val="20"/>
    </w:rPr>
  </w:style>
  <w:style w:type="paragraph" w:customStyle="1" w:styleId="12">
    <w:name w:val="強調_1"/>
    <w:basedOn w:val="ab"/>
    <w:qFormat/>
    <w:rsid w:val="00BD5379"/>
  </w:style>
  <w:style w:type="paragraph" w:customStyle="1" w:styleId="afb">
    <w:name w:val="補足"/>
    <w:basedOn w:val="12"/>
    <w:qFormat/>
    <w:rsid w:val="00BD5379"/>
    <w:pPr>
      <w:pBdr>
        <w:top w:val="single" w:sz="4" w:space="1" w:color="6600CC"/>
        <w:left w:val="single" w:sz="4" w:space="4" w:color="6600CC"/>
        <w:bottom w:val="single" w:sz="4" w:space="1" w:color="6600CC"/>
        <w:right w:val="single" w:sz="4" w:space="4" w:color="6600CC"/>
      </w:pBdr>
      <w:spacing w:beforeLines="50" w:before="50" w:afterLines="50" w:after="50"/>
      <w:ind w:leftChars="200" w:left="200"/>
    </w:pPr>
    <w:rPr>
      <w:color w:val="auto"/>
    </w:rPr>
  </w:style>
  <w:style w:type="table" w:styleId="2-1">
    <w:name w:val="Grid Table 2 Accent 1"/>
    <w:basedOn w:val="a1"/>
    <w:uiPriority w:val="47"/>
    <w:rsid w:val="00FD77B3"/>
    <w:pPr>
      <w:spacing w:after="0" w:line="240" w:lineRule="auto"/>
    </w:pPr>
    <w:tblPr>
      <w:tblStyleRowBandSize w:val="1"/>
      <w:tblStyleColBandSize w:val="1"/>
      <w:tblBorders>
        <w:top w:val="single" w:sz="2" w:space="0" w:color="43FFF3" w:themeColor="accent1" w:themeTint="99"/>
        <w:bottom w:val="single" w:sz="2" w:space="0" w:color="43FFF3" w:themeColor="accent1" w:themeTint="99"/>
        <w:insideH w:val="single" w:sz="2" w:space="0" w:color="43FFF3" w:themeColor="accent1" w:themeTint="99"/>
        <w:insideV w:val="single" w:sz="2" w:space="0" w:color="43FF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FF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FF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2-10">
    <w:name w:val="List Table 2 Accent 1"/>
    <w:basedOn w:val="a1"/>
    <w:uiPriority w:val="47"/>
    <w:rsid w:val="00FD77B3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bottom w:val="single" w:sz="4" w:space="0" w:color="43FFF3" w:themeColor="accent1" w:themeTint="99"/>
        <w:insideH w:val="single" w:sz="4" w:space="0" w:color="43FF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3-10">
    <w:name w:val="Grid Table 3 Accent 1"/>
    <w:basedOn w:val="a1"/>
    <w:uiPriority w:val="48"/>
    <w:rsid w:val="00F0306E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  <w:insideV w:val="single" w:sz="4" w:space="0" w:color="43FF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  <w:tblStylePr w:type="neCell">
      <w:tblPr/>
      <w:tcPr>
        <w:tcBorders>
          <w:bottom w:val="single" w:sz="4" w:space="0" w:color="43FFF3" w:themeColor="accent1" w:themeTint="99"/>
        </w:tcBorders>
      </w:tcPr>
    </w:tblStylePr>
    <w:tblStylePr w:type="nwCell">
      <w:tblPr/>
      <w:tcPr>
        <w:tcBorders>
          <w:bottom w:val="single" w:sz="4" w:space="0" w:color="43FFF3" w:themeColor="accent1" w:themeTint="99"/>
        </w:tcBorders>
      </w:tcPr>
    </w:tblStylePr>
    <w:tblStylePr w:type="seCell">
      <w:tblPr/>
      <w:tcPr>
        <w:tcBorders>
          <w:top w:val="single" w:sz="4" w:space="0" w:color="43FFF3" w:themeColor="accent1" w:themeTint="99"/>
        </w:tcBorders>
      </w:tcPr>
    </w:tblStylePr>
    <w:tblStylePr w:type="swCell">
      <w:tblPr/>
      <w:tcPr>
        <w:tcBorders>
          <w:top w:val="single" w:sz="4" w:space="0" w:color="43FFF3" w:themeColor="accent1" w:themeTint="99"/>
        </w:tcBorders>
      </w:tcPr>
    </w:tblStylePr>
  </w:style>
  <w:style w:type="table" w:styleId="2-2">
    <w:name w:val="List Table 2 Accent 2"/>
    <w:basedOn w:val="a1"/>
    <w:uiPriority w:val="47"/>
    <w:rsid w:val="00F0306E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bottom w:val="single" w:sz="4" w:space="0" w:color="A8F3C5" w:themeColor="accent2" w:themeTint="99"/>
        <w:insideH w:val="single" w:sz="4" w:space="0" w:color="A8F3C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4-3">
    <w:name w:val="Grid Table 4 Accent 3"/>
    <w:basedOn w:val="a1"/>
    <w:uiPriority w:val="49"/>
    <w:rsid w:val="00F0306E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  <w:insideV w:val="single" w:sz="4" w:space="0" w:color="D2EB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DF5E" w:themeColor="accent3"/>
          <w:left w:val="single" w:sz="4" w:space="0" w:color="B6DF5E" w:themeColor="accent3"/>
          <w:bottom w:val="single" w:sz="4" w:space="0" w:color="B6DF5E" w:themeColor="accent3"/>
          <w:right w:val="single" w:sz="4" w:space="0" w:color="B6DF5E" w:themeColor="accent3"/>
          <w:insideH w:val="nil"/>
          <w:insideV w:val="nil"/>
        </w:tcBorders>
        <w:shd w:val="clear" w:color="auto" w:fill="B6DF5E" w:themeFill="accent3"/>
      </w:tcPr>
    </w:tblStylePr>
    <w:tblStylePr w:type="lastRow">
      <w:rPr>
        <w:b/>
        <w:bCs/>
      </w:rPr>
      <w:tblPr/>
      <w:tcPr>
        <w:tcBorders>
          <w:top w:val="double" w:sz="4" w:space="0" w:color="B6DF5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6-4">
    <w:name w:val="Grid Table 6 Colorful Accent 4"/>
    <w:basedOn w:val="a1"/>
    <w:uiPriority w:val="51"/>
    <w:rsid w:val="00F0306E"/>
    <w:pPr>
      <w:spacing w:after="0" w:line="240" w:lineRule="auto"/>
    </w:pPr>
    <w:rPr>
      <w:color w:val="DB8E14" w:themeColor="accent4" w:themeShade="BF"/>
    </w:rPr>
    <w:tblPr>
      <w:tblStyleRowBandSize w:val="1"/>
      <w:tblStyleColBandSize w:val="1"/>
      <w:tblBorders>
        <w:top w:val="single" w:sz="4" w:space="0" w:color="F5D096" w:themeColor="accent4" w:themeTint="99"/>
        <w:left w:val="single" w:sz="4" w:space="0" w:color="F5D096" w:themeColor="accent4" w:themeTint="99"/>
        <w:bottom w:val="single" w:sz="4" w:space="0" w:color="F5D096" w:themeColor="accent4" w:themeTint="99"/>
        <w:right w:val="single" w:sz="4" w:space="0" w:color="F5D096" w:themeColor="accent4" w:themeTint="99"/>
        <w:insideH w:val="single" w:sz="4" w:space="0" w:color="F5D096" w:themeColor="accent4" w:themeTint="99"/>
        <w:insideV w:val="single" w:sz="4" w:space="0" w:color="F5D09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D0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D0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6-10">
    <w:name w:val="List Table 6 Colorful Accent 1"/>
    <w:basedOn w:val="a1"/>
    <w:uiPriority w:val="51"/>
    <w:rsid w:val="00756A17"/>
    <w:pPr>
      <w:spacing w:after="0" w:line="240" w:lineRule="auto"/>
    </w:pPr>
    <w:rPr>
      <w:color w:val="00948B" w:themeColor="accent1" w:themeShade="BF"/>
    </w:rPr>
    <w:tblPr>
      <w:tblStyleRowBandSize w:val="1"/>
      <w:tblStyleColBandSize w:val="1"/>
      <w:tblBorders>
        <w:top w:val="single" w:sz="4" w:space="0" w:color="00C6BB" w:themeColor="accent1"/>
        <w:bottom w:val="single" w:sz="4" w:space="0" w:color="00C6B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C6B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C6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6-20">
    <w:name w:val="List Table 6 Colorful Accent 2"/>
    <w:basedOn w:val="a1"/>
    <w:uiPriority w:val="51"/>
    <w:rsid w:val="00756A17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  <w:tblBorders>
        <w:top w:val="single" w:sz="4" w:space="0" w:color="6FEBA0" w:themeColor="accent2"/>
        <w:bottom w:val="single" w:sz="4" w:space="0" w:color="6FEBA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FEBA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4-10">
    <w:name w:val="List Table 4 Accent 1"/>
    <w:basedOn w:val="a1"/>
    <w:uiPriority w:val="49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43FFF3" w:themeColor="accent1" w:themeTint="99"/>
        <w:left w:val="single" w:sz="4" w:space="0" w:color="43FFF3" w:themeColor="accent1" w:themeTint="99"/>
        <w:bottom w:val="single" w:sz="4" w:space="0" w:color="43FFF3" w:themeColor="accent1" w:themeTint="99"/>
        <w:right w:val="single" w:sz="4" w:space="0" w:color="43FFF3" w:themeColor="accent1" w:themeTint="99"/>
        <w:insideH w:val="single" w:sz="4" w:space="0" w:color="43FF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6BB" w:themeColor="accent1"/>
          <w:left w:val="single" w:sz="4" w:space="0" w:color="00C6BB" w:themeColor="accent1"/>
          <w:bottom w:val="single" w:sz="4" w:space="0" w:color="00C6BB" w:themeColor="accent1"/>
          <w:right w:val="single" w:sz="4" w:space="0" w:color="00C6BB" w:themeColor="accent1"/>
          <w:insideH w:val="nil"/>
        </w:tcBorders>
        <w:shd w:val="clear" w:color="auto" w:fill="00C6BB" w:themeFill="accent1"/>
      </w:tcPr>
    </w:tblStylePr>
    <w:tblStylePr w:type="lastRow">
      <w:rPr>
        <w:b/>
        <w:bCs/>
      </w:rPr>
      <w:tblPr/>
      <w:tcPr>
        <w:tcBorders>
          <w:top w:val="double" w:sz="4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4-2">
    <w:name w:val="List Table 4 Accent 2"/>
    <w:basedOn w:val="a1"/>
    <w:uiPriority w:val="49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EBA0" w:themeColor="accent2"/>
          <w:left w:val="single" w:sz="4" w:space="0" w:color="6FEBA0" w:themeColor="accent2"/>
          <w:bottom w:val="single" w:sz="4" w:space="0" w:color="6FEBA0" w:themeColor="accent2"/>
          <w:right w:val="single" w:sz="4" w:space="0" w:color="6FEBA0" w:themeColor="accent2"/>
          <w:insideH w:val="nil"/>
        </w:tcBorders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2-4">
    <w:name w:val="List Table 2 Accent 4"/>
    <w:basedOn w:val="a1"/>
    <w:uiPriority w:val="47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F5D096" w:themeColor="accent4" w:themeTint="99"/>
        <w:bottom w:val="single" w:sz="4" w:space="0" w:color="F5D096" w:themeColor="accent4" w:themeTint="99"/>
        <w:insideH w:val="single" w:sz="4" w:space="0" w:color="F5D09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C" w:themeFill="accent4" w:themeFillTint="33"/>
      </w:tcPr>
    </w:tblStylePr>
    <w:tblStylePr w:type="band1Horz">
      <w:tblPr/>
      <w:tcPr>
        <w:shd w:val="clear" w:color="auto" w:fill="FBEFDC" w:themeFill="accent4" w:themeFillTint="33"/>
      </w:tcPr>
    </w:tblStylePr>
  </w:style>
  <w:style w:type="table" w:styleId="3-2">
    <w:name w:val="Grid Table 3 Accent 2"/>
    <w:basedOn w:val="a1"/>
    <w:uiPriority w:val="48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  <w:tblStylePr w:type="neCell">
      <w:tblPr/>
      <w:tcPr>
        <w:tcBorders>
          <w:bottom w:val="single" w:sz="4" w:space="0" w:color="A8F3C5" w:themeColor="accent2" w:themeTint="99"/>
        </w:tcBorders>
      </w:tcPr>
    </w:tblStylePr>
    <w:tblStylePr w:type="nwCell">
      <w:tblPr/>
      <w:tcPr>
        <w:tcBorders>
          <w:bottom w:val="single" w:sz="4" w:space="0" w:color="A8F3C5" w:themeColor="accent2" w:themeTint="99"/>
        </w:tcBorders>
      </w:tcPr>
    </w:tblStylePr>
    <w:tblStylePr w:type="seCell">
      <w:tblPr/>
      <w:tcPr>
        <w:tcBorders>
          <w:top w:val="single" w:sz="4" w:space="0" w:color="A8F3C5" w:themeColor="accent2" w:themeTint="99"/>
        </w:tcBorders>
      </w:tcPr>
    </w:tblStylePr>
    <w:tblStylePr w:type="swCell">
      <w:tblPr/>
      <w:tcPr>
        <w:tcBorders>
          <w:top w:val="single" w:sz="4" w:space="0" w:color="A8F3C5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756A17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  <w:insideV w:val="single" w:sz="4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  <w:tblStylePr w:type="neCell">
      <w:tblPr/>
      <w:tcPr>
        <w:tcBorders>
          <w:bottom w:val="single" w:sz="4" w:space="0" w:color="D2EB9E" w:themeColor="accent3" w:themeTint="99"/>
        </w:tcBorders>
      </w:tcPr>
    </w:tblStylePr>
    <w:tblStylePr w:type="nwCell">
      <w:tblPr/>
      <w:tcPr>
        <w:tcBorders>
          <w:bottom w:val="single" w:sz="4" w:space="0" w:color="D2EB9E" w:themeColor="accent3" w:themeTint="99"/>
        </w:tcBorders>
      </w:tcPr>
    </w:tblStylePr>
    <w:tblStylePr w:type="seCell">
      <w:tblPr/>
      <w:tcPr>
        <w:tcBorders>
          <w:top w:val="single" w:sz="4" w:space="0" w:color="D2EB9E" w:themeColor="accent3" w:themeTint="99"/>
        </w:tcBorders>
      </w:tcPr>
    </w:tblStylePr>
    <w:tblStylePr w:type="swCell">
      <w:tblPr/>
      <w:tcPr>
        <w:tcBorders>
          <w:top w:val="single" w:sz="4" w:space="0" w:color="D2EB9E" w:themeColor="accent3" w:themeTint="99"/>
        </w:tcBorders>
      </w:tcPr>
    </w:tblStylePr>
  </w:style>
  <w:style w:type="table" w:styleId="1-3">
    <w:name w:val="Grid Table 1 Light Accent 3"/>
    <w:basedOn w:val="a1"/>
    <w:uiPriority w:val="46"/>
    <w:rsid w:val="004063F1"/>
    <w:pPr>
      <w:spacing w:after="0" w:line="240" w:lineRule="auto"/>
    </w:pPr>
    <w:tblPr>
      <w:tblStyleRowBandSize w:val="1"/>
      <w:tblStyleColBandSize w:val="1"/>
      <w:tblBorders>
        <w:top w:val="single" w:sz="4" w:space="0" w:color="E1F2BE" w:themeColor="accent3" w:themeTint="66"/>
        <w:left w:val="single" w:sz="4" w:space="0" w:color="E1F2BE" w:themeColor="accent3" w:themeTint="66"/>
        <w:bottom w:val="single" w:sz="4" w:space="0" w:color="E1F2BE" w:themeColor="accent3" w:themeTint="66"/>
        <w:right w:val="single" w:sz="4" w:space="0" w:color="E1F2BE" w:themeColor="accent3" w:themeTint="66"/>
        <w:insideH w:val="single" w:sz="4" w:space="0" w:color="E1F2BE" w:themeColor="accent3" w:themeTint="66"/>
        <w:insideV w:val="single" w:sz="4" w:space="0" w:color="E1F2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EB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20">
    <w:name w:val="List Table 3 Accent 2"/>
    <w:basedOn w:val="a1"/>
    <w:uiPriority w:val="48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6FEBA0" w:themeColor="accent2"/>
        <w:left w:val="single" w:sz="4" w:space="0" w:color="6FEBA0" w:themeColor="accent2"/>
        <w:bottom w:val="single" w:sz="4" w:space="0" w:color="6FEBA0" w:themeColor="accent2"/>
        <w:right w:val="single" w:sz="4" w:space="0" w:color="6FEBA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EBA0" w:themeColor="accent2"/>
          <w:right w:val="single" w:sz="4" w:space="0" w:color="6FEBA0" w:themeColor="accent2"/>
        </w:tcBorders>
      </w:tcPr>
    </w:tblStylePr>
    <w:tblStylePr w:type="band1Horz">
      <w:tblPr/>
      <w:tcPr>
        <w:tcBorders>
          <w:top w:val="single" w:sz="4" w:space="0" w:color="6FEBA0" w:themeColor="accent2"/>
          <w:bottom w:val="single" w:sz="4" w:space="0" w:color="6FEBA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EBA0" w:themeColor="accent2"/>
          <w:left w:val="nil"/>
        </w:tcBorders>
      </w:tcPr>
    </w:tblStylePr>
    <w:tblStylePr w:type="swCell">
      <w:tblPr/>
      <w:tcPr>
        <w:tcBorders>
          <w:top w:val="double" w:sz="4" w:space="0" w:color="6FEBA0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B6DF5E" w:themeColor="accent3"/>
        <w:left w:val="single" w:sz="4" w:space="0" w:color="B6DF5E" w:themeColor="accent3"/>
        <w:bottom w:val="single" w:sz="4" w:space="0" w:color="B6DF5E" w:themeColor="accent3"/>
        <w:right w:val="single" w:sz="4" w:space="0" w:color="B6DF5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DF5E" w:themeFill="accent3"/>
      </w:tcPr>
    </w:tblStylePr>
    <w:tblStylePr w:type="lastRow">
      <w:rPr>
        <w:b/>
        <w:bCs/>
      </w:rPr>
      <w:tblPr/>
      <w:tcPr>
        <w:tcBorders>
          <w:top w:val="double" w:sz="4" w:space="0" w:color="B6DF5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DF5E" w:themeColor="accent3"/>
          <w:right w:val="single" w:sz="4" w:space="0" w:color="B6DF5E" w:themeColor="accent3"/>
        </w:tcBorders>
      </w:tcPr>
    </w:tblStylePr>
    <w:tblStylePr w:type="band1Horz">
      <w:tblPr/>
      <w:tcPr>
        <w:tcBorders>
          <w:top w:val="single" w:sz="4" w:space="0" w:color="B6DF5E" w:themeColor="accent3"/>
          <w:bottom w:val="single" w:sz="4" w:space="0" w:color="B6DF5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DF5E" w:themeColor="accent3"/>
          <w:left w:val="nil"/>
        </w:tcBorders>
      </w:tcPr>
    </w:tblStylePr>
    <w:tblStylePr w:type="swCell">
      <w:tblPr/>
      <w:tcPr>
        <w:tcBorders>
          <w:top w:val="double" w:sz="4" w:space="0" w:color="B6DF5E" w:themeColor="accent3"/>
          <w:right w:val="nil"/>
        </w:tcBorders>
      </w:tcPr>
    </w:tblStylePr>
  </w:style>
  <w:style w:type="table" w:styleId="2-3">
    <w:name w:val="List Table 2 Accent 3"/>
    <w:basedOn w:val="a1"/>
    <w:uiPriority w:val="47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bottom w:val="single" w:sz="4" w:space="0" w:color="D2EB9E" w:themeColor="accent3" w:themeTint="99"/>
        <w:insideH w:val="single" w:sz="4" w:space="0" w:color="D2EB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3-4">
    <w:name w:val="List Table 3 Accent 4"/>
    <w:basedOn w:val="a1"/>
    <w:uiPriority w:val="48"/>
    <w:rsid w:val="00AF1134"/>
    <w:pPr>
      <w:spacing w:after="0" w:line="240" w:lineRule="auto"/>
    </w:pPr>
    <w:tblPr>
      <w:tblStyleRowBandSize w:val="1"/>
      <w:tblStyleColBandSize w:val="1"/>
      <w:tblBorders>
        <w:top w:val="single" w:sz="4" w:space="0" w:color="EFB251" w:themeColor="accent4"/>
        <w:left w:val="single" w:sz="4" w:space="0" w:color="EFB251" w:themeColor="accent4"/>
        <w:bottom w:val="single" w:sz="4" w:space="0" w:color="EFB251" w:themeColor="accent4"/>
        <w:right w:val="single" w:sz="4" w:space="0" w:color="EFB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B251" w:themeFill="accent4"/>
      </w:tcPr>
    </w:tblStylePr>
    <w:tblStylePr w:type="lastRow">
      <w:rPr>
        <w:b/>
        <w:bCs/>
      </w:rPr>
      <w:tblPr/>
      <w:tcPr>
        <w:tcBorders>
          <w:top w:val="double" w:sz="4" w:space="0" w:color="EFB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B251" w:themeColor="accent4"/>
          <w:right w:val="single" w:sz="4" w:space="0" w:color="EFB251" w:themeColor="accent4"/>
        </w:tcBorders>
      </w:tcPr>
    </w:tblStylePr>
    <w:tblStylePr w:type="band1Horz">
      <w:tblPr/>
      <w:tcPr>
        <w:tcBorders>
          <w:top w:val="single" w:sz="4" w:space="0" w:color="EFB251" w:themeColor="accent4"/>
          <w:bottom w:val="single" w:sz="4" w:space="0" w:color="EFB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B251" w:themeColor="accent4"/>
          <w:left w:val="nil"/>
        </w:tcBorders>
      </w:tcPr>
    </w:tblStylePr>
    <w:tblStylePr w:type="swCell">
      <w:tblPr/>
      <w:tcPr>
        <w:tcBorders>
          <w:top w:val="double" w:sz="4" w:space="0" w:color="EFB251" w:themeColor="accent4"/>
          <w:right w:val="nil"/>
        </w:tcBorders>
      </w:tcPr>
    </w:tblStylePr>
  </w:style>
  <w:style w:type="character" w:customStyle="1" w:styleId="23">
    <w:name w:val="強調斜体2"/>
    <w:basedOn w:val="a9"/>
    <w:uiPriority w:val="1"/>
    <w:qFormat/>
    <w:rsid w:val="006942E7"/>
    <w:rPr>
      <w:rFonts w:eastAsia="Meiryo UI"/>
      <w:b/>
      <w:i w:val="0"/>
      <w:caps w:val="0"/>
      <w:smallCaps w:val="0"/>
      <w:color w:val="C00000"/>
      <w:spacing w:val="5"/>
      <w:bdr w:val="none" w:sz="0" w:space="0" w:color="auto"/>
      <w:shd w:val="clear" w:color="auto" w:fill="FBDBDD" w:themeFill="accent6" w:themeFillTint="33"/>
    </w:rPr>
  </w:style>
  <w:style w:type="table" w:styleId="1-20">
    <w:name w:val="List Table 1 Light Accent 2"/>
    <w:basedOn w:val="a1"/>
    <w:uiPriority w:val="46"/>
    <w:rsid w:val="008531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F3C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2-20">
    <w:name w:val="Grid Table 2 Accent 2"/>
    <w:basedOn w:val="a1"/>
    <w:uiPriority w:val="47"/>
    <w:rsid w:val="001E2DD0"/>
    <w:pPr>
      <w:spacing w:after="0" w:line="240" w:lineRule="auto"/>
    </w:pPr>
    <w:tblPr>
      <w:tblStyleRowBandSize w:val="1"/>
      <w:tblStyleColBandSize w:val="1"/>
      <w:tblBorders>
        <w:top w:val="single" w:sz="2" w:space="0" w:color="A8F3C5" w:themeColor="accent2" w:themeTint="99"/>
        <w:bottom w:val="single" w:sz="2" w:space="0" w:color="A8F3C5" w:themeColor="accent2" w:themeTint="99"/>
        <w:insideH w:val="single" w:sz="2" w:space="0" w:color="A8F3C5" w:themeColor="accent2" w:themeTint="99"/>
        <w:insideV w:val="single" w:sz="2" w:space="0" w:color="A8F3C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F3C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F3C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table" w:styleId="4-20">
    <w:name w:val="Grid Table 4 Accent 2"/>
    <w:basedOn w:val="a1"/>
    <w:uiPriority w:val="49"/>
    <w:rsid w:val="00F24AE0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EBA0" w:themeColor="accent2"/>
          <w:left w:val="single" w:sz="4" w:space="0" w:color="6FEBA0" w:themeColor="accent2"/>
          <w:bottom w:val="single" w:sz="4" w:space="0" w:color="6FEBA0" w:themeColor="accent2"/>
          <w:right w:val="single" w:sz="4" w:space="0" w:color="6FEBA0" w:themeColor="accent2"/>
          <w:insideH w:val="nil"/>
          <w:insideV w:val="nil"/>
        </w:tcBorders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paragraph" w:customStyle="1" w:styleId="011">
    <w:name w:val="【標準】_01"/>
    <w:basedOn w:val="HTML"/>
    <w:qFormat/>
    <w:rsid w:val="00116670"/>
    <w:pPr>
      <w:adjustRightInd w:val="0"/>
      <w:spacing w:line="240" w:lineRule="auto"/>
      <w:ind w:rightChars="0" w:right="0"/>
      <w:mirrorIndents w:val="0"/>
    </w:pPr>
    <w:rPr>
      <w:rFonts w:ascii="メイリオ" w:eastAsia="メイリオ" w:cs="Times New Roman"/>
      <w:i w:val="0"/>
      <w:sz w:val="17"/>
      <w:szCs w:val="24"/>
    </w:rPr>
  </w:style>
  <w:style w:type="paragraph" w:styleId="HTML">
    <w:name w:val="HTML Address"/>
    <w:basedOn w:val="a"/>
    <w:link w:val="HTML0"/>
    <w:uiPriority w:val="99"/>
    <w:semiHidden/>
    <w:unhideWhenUsed/>
    <w:rsid w:val="00116670"/>
    <w:rPr>
      <w:i/>
      <w:iCs/>
    </w:rPr>
  </w:style>
  <w:style w:type="character" w:customStyle="1" w:styleId="HTML0">
    <w:name w:val="HTML アドレス (文字)"/>
    <w:basedOn w:val="a0"/>
    <w:link w:val="HTML"/>
    <w:uiPriority w:val="99"/>
    <w:semiHidden/>
    <w:rsid w:val="00116670"/>
    <w:rPr>
      <w:rFonts w:ascii="Meiryo UI" w:eastAsia="Meiryo UI"/>
      <w:i/>
      <w:iCs/>
      <w:sz w:val="16"/>
    </w:rPr>
  </w:style>
  <w:style w:type="table" w:styleId="4-6">
    <w:name w:val="Grid Table 4 Accent 6"/>
    <w:basedOn w:val="a1"/>
    <w:uiPriority w:val="49"/>
    <w:rsid w:val="00534FCF"/>
    <w:pPr>
      <w:spacing w:before="0"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4969C" w:themeColor="accent6" w:themeTint="99"/>
        <w:left w:val="single" w:sz="4" w:space="0" w:color="F4969C" w:themeColor="accent6" w:themeTint="99"/>
        <w:bottom w:val="single" w:sz="4" w:space="0" w:color="F4969C" w:themeColor="accent6" w:themeTint="99"/>
        <w:right w:val="single" w:sz="4" w:space="0" w:color="F4969C" w:themeColor="accent6" w:themeTint="99"/>
        <w:insideH w:val="single" w:sz="4" w:space="0" w:color="F4969C" w:themeColor="accent6" w:themeTint="99"/>
        <w:insideV w:val="single" w:sz="4" w:space="0" w:color="F496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515C" w:themeColor="accent6"/>
          <w:left w:val="single" w:sz="4" w:space="0" w:color="ED515C" w:themeColor="accent6"/>
          <w:bottom w:val="single" w:sz="4" w:space="0" w:color="ED515C" w:themeColor="accent6"/>
          <w:right w:val="single" w:sz="4" w:space="0" w:color="ED515C" w:themeColor="accent6"/>
          <w:insideH w:val="nil"/>
          <w:insideV w:val="nil"/>
        </w:tcBorders>
        <w:shd w:val="clear" w:color="auto" w:fill="ED515C" w:themeFill="accent6"/>
      </w:tcPr>
    </w:tblStylePr>
    <w:tblStylePr w:type="lastRow">
      <w:rPr>
        <w:b/>
        <w:bCs/>
      </w:rPr>
      <w:tblPr/>
      <w:tcPr>
        <w:tcBorders>
          <w:top w:val="double" w:sz="4" w:space="0" w:color="ED51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DD" w:themeFill="accent6" w:themeFillTint="33"/>
      </w:tcPr>
    </w:tblStylePr>
    <w:tblStylePr w:type="band1Horz">
      <w:tblPr/>
      <w:tcPr>
        <w:shd w:val="clear" w:color="auto" w:fill="FBDBDD" w:themeFill="accent6" w:themeFillTint="33"/>
      </w:tcPr>
    </w:tblStylePr>
  </w:style>
  <w:style w:type="paragraph" w:customStyle="1" w:styleId="afc">
    <w:name w:val="構文ルール_手順"/>
    <w:basedOn w:val="af0"/>
    <w:qFormat/>
    <w:rsid w:val="005D1C93"/>
    <w:pPr>
      <w:pBdr>
        <w:top w:val="single" w:sz="8" w:space="1" w:color="003366" w:shadow="1"/>
        <w:left w:val="single" w:sz="8" w:space="4" w:color="003366" w:shadow="1"/>
        <w:bottom w:val="single" w:sz="8" w:space="1" w:color="003366" w:shadow="1"/>
        <w:right w:val="single" w:sz="8" w:space="4" w:color="003366" w:shadow="1"/>
      </w:pBdr>
      <w:spacing w:before="180" w:after="180"/>
      <w:ind w:left="160" w:right="240"/>
    </w:pPr>
    <w:rPr>
      <w:color w:val="003300"/>
    </w:rPr>
  </w:style>
  <w:style w:type="paragraph" w:customStyle="1" w:styleId="afd">
    <w:name w:val="構文実用_手順"/>
    <w:basedOn w:val="af1"/>
    <w:qFormat/>
    <w:rsid w:val="005D1C93"/>
    <w:pPr>
      <w:pBdr>
        <w:top w:val="single" w:sz="8" w:space="1" w:color="000066"/>
        <w:left w:val="single" w:sz="8" w:space="4" w:color="000066"/>
        <w:bottom w:val="single" w:sz="8" w:space="1" w:color="000066"/>
        <w:right w:val="single" w:sz="8" w:space="4" w:color="000066"/>
      </w:pBdr>
      <w:spacing w:before="180" w:after="180"/>
      <w:ind w:left="240" w:right="240"/>
    </w:pPr>
    <w:rPr>
      <w:color w:val="002060"/>
    </w:rPr>
  </w:style>
  <w:style w:type="character" w:styleId="HTML1">
    <w:name w:val="HTML Code"/>
    <w:basedOn w:val="a0"/>
    <w:uiPriority w:val="99"/>
    <w:semiHidden/>
    <w:unhideWhenUsed/>
    <w:rsid w:val="007B35E8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afe">
    <w:name w:val="構文実用_解説"/>
    <w:basedOn w:val="afd"/>
    <w:qFormat/>
    <w:rsid w:val="001440AB"/>
    <w:pPr>
      <w:pBdr>
        <w:top w:val="single" w:sz="12" w:space="1" w:color="002060"/>
        <w:left w:val="single" w:sz="12" w:space="4" w:color="002060"/>
        <w:bottom w:val="single" w:sz="12" w:space="1" w:color="002060"/>
        <w:right w:val="single" w:sz="12" w:space="4" w:color="002060"/>
      </w:pBdr>
    </w:pPr>
  </w:style>
  <w:style w:type="paragraph" w:customStyle="1" w:styleId="aff">
    <w:name w:val="構文ルール_解説"/>
    <w:basedOn w:val="afc"/>
    <w:qFormat/>
    <w:rsid w:val="001440AB"/>
    <w:pPr>
      <w:pBdr>
        <w:top w:val="single" w:sz="18" w:space="1" w:color="003366" w:shadow="1"/>
        <w:left w:val="single" w:sz="18" w:space="4" w:color="003366" w:shadow="1"/>
        <w:bottom w:val="single" w:sz="18" w:space="1" w:color="003366" w:shadow="1"/>
        <w:right w:val="single" w:sz="18" w:space="4" w:color="003366" w:shadow="1"/>
      </w:pBdr>
    </w:pPr>
    <w:rPr>
      <w:color w:val="002060"/>
    </w:rPr>
  </w:style>
  <w:style w:type="table" w:styleId="aff0">
    <w:name w:val="Grid Table Light"/>
    <w:basedOn w:val="a1"/>
    <w:uiPriority w:val="40"/>
    <w:rsid w:val="003B3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7-2">
    <w:name w:val="Grid Table 7 Colorful Accent 2"/>
    <w:basedOn w:val="a1"/>
    <w:uiPriority w:val="52"/>
    <w:rsid w:val="003B3B25"/>
    <w:pPr>
      <w:spacing w:after="0" w:line="240" w:lineRule="auto"/>
    </w:pPr>
    <w:rPr>
      <w:color w:val="22E06D" w:themeColor="accent2" w:themeShade="BF"/>
    </w:r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  <w:tblStylePr w:type="neCell">
      <w:tblPr/>
      <w:tcPr>
        <w:tcBorders>
          <w:bottom w:val="single" w:sz="4" w:space="0" w:color="A8F3C5" w:themeColor="accent2" w:themeTint="99"/>
        </w:tcBorders>
      </w:tcPr>
    </w:tblStylePr>
    <w:tblStylePr w:type="nwCell">
      <w:tblPr/>
      <w:tcPr>
        <w:tcBorders>
          <w:bottom w:val="single" w:sz="4" w:space="0" w:color="A8F3C5" w:themeColor="accent2" w:themeTint="99"/>
        </w:tcBorders>
      </w:tcPr>
    </w:tblStylePr>
    <w:tblStylePr w:type="seCell">
      <w:tblPr/>
      <w:tcPr>
        <w:tcBorders>
          <w:top w:val="single" w:sz="4" w:space="0" w:color="A8F3C5" w:themeColor="accent2" w:themeTint="99"/>
        </w:tcBorders>
      </w:tcPr>
    </w:tblStylePr>
    <w:tblStylePr w:type="swCell">
      <w:tblPr/>
      <w:tcPr>
        <w:tcBorders>
          <w:top w:val="single" w:sz="4" w:space="0" w:color="A8F3C5" w:themeColor="accent2" w:themeTint="99"/>
        </w:tcBorders>
      </w:tcPr>
    </w:tblStylePr>
  </w:style>
  <w:style w:type="table" w:styleId="4-30">
    <w:name w:val="List Table 4 Accent 3"/>
    <w:basedOn w:val="a1"/>
    <w:uiPriority w:val="49"/>
    <w:rsid w:val="003B3B25"/>
    <w:pPr>
      <w:spacing w:after="0" w:line="240" w:lineRule="auto"/>
    </w:pPr>
    <w:tblPr>
      <w:tblStyleRowBandSize w:val="1"/>
      <w:tblStyleColBandSize w:val="1"/>
      <w:tblBorders>
        <w:top w:val="single" w:sz="4" w:space="0" w:color="D2EB9E" w:themeColor="accent3" w:themeTint="99"/>
        <w:left w:val="single" w:sz="4" w:space="0" w:color="D2EB9E" w:themeColor="accent3" w:themeTint="99"/>
        <w:bottom w:val="single" w:sz="4" w:space="0" w:color="D2EB9E" w:themeColor="accent3" w:themeTint="99"/>
        <w:right w:val="single" w:sz="4" w:space="0" w:color="D2EB9E" w:themeColor="accent3" w:themeTint="99"/>
        <w:insideH w:val="single" w:sz="4" w:space="0" w:color="D2EB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DF5E" w:themeColor="accent3"/>
          <w:left w:val="single" w:sz="4" w:space="0" w:color="B6DF5E" w:themeColor="accent3"/>
          <w:bottom w:val="single" w:sz="4" w:space="0" w:color="B6DF5E" w:themeColor="accent3"/>
          <w:right w:val="single" w:sz="4" w:space="0" w:color="B6DF5E" w:themeColor="accent3"/>
          <w:insideH w:val="nil"/>
        </w:tcBorders>
        <w:shd w:val="clear" w:color="auto" w:fill="B6DF5E" w:themeFill="accent3"/>
      </w:tcPr>
    </w:tblStylePr>
    <w:tblStylePr w:type="lastRow">
      <w:rPr>
        <w:b/>
        <w:bCs/>
      </w:rPr>
      <w:tblPr/>
      <w:tcPr>
        <w:tcBorders>
          <w:top w:val="double" w:sz="4" w:space="0" w:color="D2EB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character" w:styleId="aff1">
    <w:name w:val="FollowedHyperlink"/>
    <w:basedOn w:val="a0"/>
    <w:uiPriority w:val="99"/>
    <w:semiHidden/>
    <w:unhideWhenUsed/>
    <w:rsid w:val="003B3B25"/>
    <w:rPr>
      <w:color w:val="A5A5A5" w:themeColor="followedHyperlink"/>
      <w:u w:val="single"/>
    </w:rPr>
  </w:style>
  <w:style w:type="table" w:styleId="3-5">
    <w:name w:val="List Table 3 Accent 5"/>
    <w:basedOn w:val="a1"/>
    <w:uiPriority w:val="48"/>
    <w:rsid w:val="003B3B25"/>
    <w:pPr>
      <w:spacing w:after="0" w:line="240" w:lineRule="auto"/>
    </w:pPr>
    <w:tblPr>
      <w:tblStyleRowBandSize w:val="1"/>
      <w:tblStyleColBandSize w:val="1"/>
      <w:tblBorders>
        <w:top w:val="single" w:sz="4" w:space="0" w:color="EF755F" w:themeColor="accent5"/>
        <w:left w:val="single" w:sz="4" w:space="0" w:color="EF755F" w:themeColor="accent5"/>
        <w:bottom w:val="single" w:sz="4" w:space="0" w:color="EF755F" w:themeColor="accent5"/>
        <w:right w:val="single" w:sz="4" w:space="0" w:color="EF75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755F" w:themeColor="accent5"/>
          <w:right w:val="single" w:sz="4" w:space="0" w:color="EF755F" w:themeColor="accent5"/>
        </w:tcBorders>
      </w:tcPr>
    </w:tblStylePr>
    <w:tblStylePr w:type="band1Horz">
      <w:tblPr/>
      <w:tcPr>
        <w:tcBorders>
          <w:top w:val="single" w:sz="4" w:space="0" w:color="EF755F" w:themeColor="accent5"/>
          <w:bottom w:val="single" w:sz="4" w:space="0" w:color="EF75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755F" w:themeColor="accent5"/>
          <w:left w:val="nil"/>
        </w:tcBorders>
      </w:tcPr>
    </w:tblStylePr>
    <w:tblStylePr w:type="swCell">
      <w:tblPr/>
      <w:tcPr>
        <w:tcBorders>
          <w:top w:val="double" w:sz="4" w:space="0" w:color="EF755F" w:themeColor="accent5"/>
          <w:right w:val="nil"/>
        </w:tcBorders>
      </w:tcPr>
    </w:tblStylePr>
  </w:style>
  <w:style w:type="character" w:customStyle="1" w:styleId="keyboard-key">
    <w:name w:val="keyboard-key"/>
    <w:basedOn w:val="a0"/>
    <w:rsid w:val="0015101C"/>
  </w:style>
  <w:style w:type="table" w:styleId="13">
    <w:name w:val="Plain Table 1"/>
    <w:basedOn w:val="a1"/>
    <w:uiPriority w:val="41"/>
    <w:rsid w:val="001510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5">
    <w:name w:val="Plain Table 2"/>
    <w:basedOn w:val="a1"/>
    <w:uiPriority w:val="42"/>
    <w:rsid w:val="001510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15101C"/>
    <w:pPr>
      <w:snapToGrid/>
      <w:spacing w:before="100" w:beforeAutospacing="1" w:after="100" w:afterAutospacing="1" w:line="240" w:lineRule="auto"/>
      <w:ind w:rightChars="0" w:right="0"/>
      <w:contextualSpacing w:val="0"/>
      <w:mirrorIndents w:val="0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aff2">
    <w:name w:val="構文実用結果エラー"/>
    <w:basedOn w:val="af3"/>
    <w:qFormat/>
    <w:rsid w:val="0015101C"/>
    <w:pPr>
      <w:pBdr>
        <w:top w:val="single" w:sz="18" w:space="1" w:color="D71623" w:themeColor="accent6" w:themeShade="BF"/>
        <w:left w:val="single" w:sz="18" w:space="4" w:color="D71623" w:themeColor="accent6" w:themeShade="BF"/>
        <w:bottom w:val="single" w:sz="18" w:space="1" w:color="D71623" w:themeColor="accent6" w:themeShade="BF"/>
        <w:right w:val="single" w:sz="18" w:space="4" w:color="D71623" w:themeColor="accent6" w:themeShade="BF"/>
      </w:pBdr>
      <w:spacing w:before="180" w:after="180"/>
      <w:ind w:left="240" w:right="240"/>
    </w:pPr>
  </w:style>
  <w:style w:type="paragraph" w:customStyle="1" w:styleId="aff3">
    <w:name w:val="構文結果エラー"/>
    <w:basedOn w:val="af2"/>
    <w:qFormat/>
    <w:rsid w:val="0015101C"/>
    <w:pPr>
      <w:pBdr>
        <w:top w:val="single" w:sz="12" w:space="1" w:color="900F17" w:themeColor="accent6" w:themeShade="80" w:shadow="1"/>
        <w:left w:val="single" w:sz="12" w:space="4" w:color="900F17" w:themeColor="accent6" w:themeShade="80" w:shadow="1"/>
        <w:bottom w:val="single" w:sz="12" w:space="1" w:color="900F17" w:themeColor="accent6" w:themeShade="80" w:shadow="1"/>
        <w:right w:val="single" w:sz="12" w:space="4" w:color="900F17" w:themeColor="accent6" w:themeShade="80" w:shadow="1"/>
      </w:pBdr>
      <w:spacing w:before="180"/>
      <w:ind w:right="240"/>
    </w:pPr>
  </w:style>
  <w:style w:type="table" w:styleId="2-30">
    <w:name w:val="Grid Table 2 Accent 3"/>
    <w:basedOn w:val="a1"/>
    <w:uiPriority w:val="47"/>
    <w:rsid w:val="00C33C99"/>
    <w:pPr>
      <w:spacing w:after="0" w:line="240" w:lineRule="auto"/>
    </w:pPr>
    <w:tblPr>
      <w:tblStyleRowBandSize w:val="1"/>
      <w:tblStyleColBandSize w:val="1"/>
      <w:tblBorders>
        <w:top w:val="single" w:sz="2" w:space="0" w:color="D2EB9E" w:themeColor="accent3" w:themeTint="99"/>
        <w:bottom w:val="single" w:sz="2" w:space="0" w:color="D2EB9E" w:themeColor="accent3" w:themeTint="99"/>
        <w:insideH w:val="single" w:sz="2" w:space="0" w:color="D2EB9E" w:themeColor="accent3" w:themeTint="99"/>
        <w:insideV w:val="single" w:sz="2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B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character" w:styleId="aff4">
    <w:name w:val="line number"/>
    <w:basedOn w:val="a0"/>
    <w:uiPriority w:val="99"/>
    <w:semiHidden/>
    <w:unhideWhenUsed/>
    <w:rsid w:val="00D37E86"/>
  </w:style>
  <w:style w:type="character" w:styleId="aff5">
    <w:name w:val="Unresolved Mention"/>
    <w:basedOn w:val="a0"/>
    <w:uiPriority w:val="99"/>
    <w:semiHidden/>
    <w:unhideWhenUsed/>
    <w:rsid w:val="005D07BC"/>
    <w:rPr>
      <w:color w:val="605E5C"/>
      <w:shd w:val="clear" w:color="auto" w:fill="E1DFDD"/>
    </w:rPr>
  </w:style>
  <w:style w:type="paragraph" w:customStyle="1" w:styleId="012">
    <w:name w:val="引用文_01"/>
    <w:basedOn w:val="ab"/>
    <w:qFormat/>
    <w:rsid w:val="004A3C72"/>
    <w:pPr>
      <w:ind w:leftChars="100" w:left="100"/>
    </w:pPr>
  </w:style>
  <w:style w:type="paragraph" w:customStyle="1" w:styleId="023">
    <w:name w:val="引用文_02"/>
    <w:basedOn w:val="21"/>
    <w:qFormat/>
    <w:rsid w:val="004A3C72"/>
    <w:pPr>
      <w:spacing w:before="120" w:after="120"/>
      <w:ind w:rightChars="150" w:right="150"/>
    </w:pPr>
    <w:rPr>
      <w:sz w:val="15"/>
    </w:rPr>
  </w:style>
  <w:style w:type="paragraph" w:customStyle="1" w:styleId="041--">
    <w:name w:val="見出し_04_リスト段落(1.--)"/>
    <w:basedOn w:val="011"/>
    <w:qFormat/>
    <w:rsid w:val="007064D2"/>
    <w:pPr>
      <w:numPr>
        <w:numId w:val="1"/>
      </w:numPr>
      <w:spacing w:line="160" w:lineRule="atLeast"/>
      <w:ind w:right="79"/>
    </w:pPr>
    <w:rPr>
      <w:b/>
      <w:sz w:val="15"/>
    </w:rPr>
  </w:style>
  <w:style w:type="paragraph" w:customStyle="1" w:styleId="051--">
    <w:name w:val="見出し_05_リスト段落(1.--)"/>
    <w:basedOn w:val="011"/>
    <w:qFormat/>
    <w:rsid w:val="000C474D"/>
    <w:pPr>
      <w:numPr>
        <w:numId w:val="2"/>
      </w:numPr>
      <w:spacing w:before="120" w:after="120" w:line="160" w:lineRule="atLeast"/>
      <w:ind w:left="760" w:rightChars="50" w:right="50"/>
    </w:pPr>
    <w:rPr>
      <w:b/>
      <w:color w:val="00635D" w:themeColor="accent1" w:themeShade="80"/>
    </w:rPr>
  </w:style>
  <w:style w:type="paragraph" w:customStyle="1" w:styleId="011---">
    <w:name w:val="見出し_01_リスト段落(1.---)"/>
    <w:basedOn w:val="011"/>
    <w:qFormat/>
    <w:rsid w:val="009C700B"/>
    <w:pPr>
      <w:numPr>
        <w:numId w:val="3"/>
      </w:numPr>
      <w:spacing w:line="160" w:lineRule="atLeast"/>
      <w:ind w:right="79"/>
      <w:outlineLvl w:val="4"/>
    </w:pPr>
    <w:rPr>
      <w:b/>
      <w:sz w:val="16"/>
    </w:rPr>
  </w:style>
  <w:style w:type="paragraph" w:customStyle="1" w:styleId="011---0">
    <w:name w:val="見出し_01_リスト(1.---説明)"/>
    <w:basedOn w:val="011---"/>
    <w:qFormat/>
    <w:rsid w:val="009C700B"/>
    <w:pPr>
      <w:numPr>
        <w:numId w:val="0"/>
      </w:numPr>
      <w:ind w:leftChars="250" w:left="250" w:rightChars="50" w:right="50"/>
      <w:outlineLvl w:val="9"/>
    </w:pPr>
    <w:rPr>
      <w:b w:val="0"/>
      <w:sz w:val="15"/>
    </w:rPr>
  </w:style>
  <w:style w:type="paragraph" w:customStyle="1" w:styleId="021---">
    <w:name w:val="見出し_02_リスト段落(1.---)"/>
    <w:basedOn w:val="011"/>
    <w:qFormat/>
    <w:rsid w:val="007064D2"/>
    <w:pPr>
      <w:numPr>
        <w:numId w:val="4"/>
      </w:numPr>
      <w:ind w:right="80"/>
    </w:pPr>
    <w:rPr>
      <w:b/>
      <w:sz w:val="16"/>
    </w:rPr>
  </w:style>
  <w:style w:type="paragraph" w:customStyle="1" w:styleId="021---0">
    <w:name w:val="見出し_02_リスト段落(1.---説明)"/>
    <w:basedOn w:val="021---"/>
    <w:qFormat/>
    <w:rsid w:val="007064D2"/>
    <w:pPr>
      <w:numPr>
        <w:numId w:val="0"/>
      </w:numPr>
      <w:ind w:leftChars="350" w:left="350" w:rightChars="50" w:right="50"/>
    </w:pPr>
    <w:rPr>
      <w:b w:val="0"/>
    </w:rPr>
  </w:style>
  <w:style w:type="paragraph" w:customStyle="1" w:styleId="024">
    <w:name w:val="見出し_02説明太字"/>
    <w:basedOn w:val="020"/>
    <w:link w:val="025"/>
    <w:qFormat/>
    <w:rsid w:val="009C700B"/>
    <w:pPr>
      <w:ind w:left="240" w:right="80"/>
    </w:pPr>
    <w:rPr>
      <w:b/>
    </w:rPr>
  </w:style>
  <w:style w:type="paragraph" w:customStyle="1" w:styleId="026">
    <w:name w:val="見出し_02説明赤強調"/>
    <w:basedOn w:val="024"/>
    <w:link w:val="027"/>
    <w:qFormat/>
    <w:rsid w:val="009C700B"/>
    <w:pPr>
      <w:spacing w:afterLines="50" w:after="50"/>
      <w:ind w:left="150" w:right="50"/>
    </w:pPr>
    <w:rPr>
      <w:color w:val="C00000"/>
      <w:u w:val="thick"/>
    </w:rPr>
  </w:style>
  <w:style w:type="character" w:customStyle="1" w:styleId="021">
    <w:name w:val="見出し_02 (文字)"/>
    <w:basedOn w:val="20"/>
    <w:link w:val="02"/>
    <w:rsid w:val="009C700B"/>
    <w:rPr>
      <w:rFonts w:ascii="Meiryo UI" w:eastAsia="Meiryo UI"/>
      <w:b/>
      <w:caps w:val="0"/>
      <w:color w:val="FFFFFF" w:themeColor="background1"/>
      <w:spacing w:val="15"/>
      <w:sz w:val="18"/>
      <w:shd w:val="clear" w:color="auto" w:fill="00948B" w:themeFill="accent1" w:themeFillShade="BF"/>
    </w:rPr>
  </w:style>
  <w:style w:type="character" w:customStyle="1" w:styleId="022">
    <w:name w:val="見出し_02説明 (文字)"/>
    <w:basedOn w:val="021"/>
    <w:link w:val="020"/>
    <w:rsid w:val="00AF237C"/>
    <w:rPr>
      <w:rFonts w:ascii="Meiryo UI" w:eastAsia="Meiryo UI"/>
      <w:b w:val="0"/>
      <w:caps w:val="0"/>
      <w:color w:val="FFFFFF" w:themeColor="background1"/>
      <w:spacing w:val="15"/>
      <w:sz w:val="16"/>
      <w:shd w:val="clear" w:color="auto" w:fill="00948B" w:themeFill="accent1" w:themeFillShade="BF"/>
    </w:rPr>
  </w:style>
  <w:style w:type="character" w:customStyle="1" w:styleId="025">
    <w:name w:val="見出し_02説明太字 (文字)"/>
    <w:basedOn w:val="022"/>
    <w:link w:val="024"/>
    <w:rsid w:val="009C700B"/>
    <w:rPr>
      <w:rFonts w:ascii="Meiryo UI" w:eastAsia="Meiryo UI"/>
      <w:b/>
      <w:caps w:val="0"/>
      <w:color w:val="FFFFFF" w:themeColor="background1"/>
      <w:spacing w:val="15"/>
      <w:sz w:val="16"/>
      <w:shd w:val="clear" w:color="auto" w:fill="00948B" w:themeFill="accent1" w:themeFillShade="BF"/>
    </w:rPr>
  </w:style>
  <w:style w:type="character" w:customStyle="1" w:styleId="027">
    <w:name w:val="見出し_02説明赤強調 (文字)"/>
    <w:basedOn w:val="025"/>
    <w:link w:val="026"/>
    <w:rsid w:val="009C700B"/>
    <w:rPr>
      <w:rFonts w:ascii="Meiryo UI" w:eastAsia="Meiryo UI"/>
      <w:b/>
      <w:caps w:val="0"/>
      <w:color w:val="C00000"/>
      <w:spacing w:val="15"/>
      <w:sz w:val="16"/>
      <w:u w:val="thick"/>
      <w:shd w:val="clear" w:color="auto" w:fill="00948B" w:themeFill="accent1" w:themeFillShade="BF"/>
    </w:rPr>
  </w:style>
  <w:style w:type="paragraph" w:customStyle="1" w:styleId="031---">
    <w:name w:val="見出し_03_リスト段落(1.---)"/>
    <w:basedOn w:val="011"/>
    <w:qFormat/>
    <w:rsid w:val="00B61190"/>
    <w:pPr>
      <w:numPr>
        <w:numId w:val="5"/>
      </w:numPr>
      <w:spacing w:before="120" w:after="120"/>
      <w:ind w:right="79"/>
    </w:pPr>
    <w:rPr>
      <w:b/>
      <w:sz w:val="15"/>
    </w:rPr>
  </w:style>
  <w:style w:type="paragraph" w:customStyle="1" w:styleId="031---0">
    <w:name w:val="見出し_03_リスト段落(1.---説明)"/>
    <w:basedOn w:val="031---"/>
    <w:qFormat/>
    <w:rsid w:val="003E7558"/>
    <w:pPr>
      <w:numPr>
        <w:numId w:val="0"/>
      </w:numPr>
      <w:spacing w:before="0" w:after="0"/>
      <w:ind w:leftChars="250" w:left="250" w:right="0"/>
    </w:pPr>
    <w:rPr>
      <w:b w:val="0"/>
    </w:rPr>
  </w:style>
  <w:style w:type="paragraph" w:customStyle="1" w:styleId="031">
    <w:name w:val="見出し_03説明太字"/>
    <w:basedOn w:val="030"/>
    <w:qFormat/>
    <w:rsid w:val="00C53A5B"/>
    <w:rPr>
      <w:b/>
    </w:rPr>
  </w:style>
  <w:style w:type="paragraph" w:customStyle="1" w:styleId="031--">
    <w:name w:val="見出し_03_リスト段落(1.--説明太字)"/>
    <w:basedOn w:val="031---0"/>
    <w:qFormat/>
    <w:rsid w:val="00C53A5B"/>
    <w:pPr>
      <w:ind w:left="400"/>
    </w:pPr>
    <w:rPr>
      <w:b/>
    </w:rPr>
  </w:style>
  <w:style w:type="paragraph" w:customStyle="1" w:styleId="013">
    <w:name w:val="表_01"/>
    <w:basedOn w:val="011"/>
    <w:qFormat/>
    <w:rsid w:val="008426AE"/>
    <w:rPr>
      <w:b/>
      <w:bCs/>
      <w:color w:val="000000" w:themeColor="text1"/>
      <w:sz w:val="16"/>
    </w:rPr>
  </w:style>
  <w:style w:type="paragraph" w:customStyle="1" w:styleId="028">
    <w:name w:val="表_02"/>
    <w:basedOn w:val="013"/>
    <w:qFormat/>
    <w:rsid w:val="0038203F"/>
    <w:rPr>
      <w:b w:val="0"/>
      <w:bCs w:val="0"/>
      <w:sz w:val="15"/>
    </w:rPr>
  </w:style>
  <w:style w:type="table" w:styleId="52">
    <w:name w:val="Plain Table 5"/>
    <w:basedOn w:val="a1"/>
    <w:uiPriority w:val="45"/>
    <w:rsid w:val="003820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38203F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AB9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character" w:styleId="aff6">
    <w:name w:val="Smart Hyperlink"/>
    <w:basedOn w:val="a0"/>
    <w:uiPriority w:val="99"/>
    <w:unhideWhenUsed/>
    <w:rsid w:val="008426AE"/>
    <w:rPr>
      <w:u w:val="dotted"/>
    </w:rPr>
  </w:style>
  <w:style w:type="character" w:styleId="aff7">
    <w:name w:val="Smart Link"/>
    <w:basedOn w:val="a0"/>
    <w:uiPriority w:val="99"/>
    <w:unhideWhenUsed/>
    <w:rsid w:val="008426AE"/>
    <w:rPr>
      <w:color w:val="0000FF"/>
      <w:u w:val="single"/>
      <w:shd w:val="clear" w:color="auto" w:fill="F3F2F1"/>
    </w:rPr>
  </w:style>
  <w:style w:type="paragraph" w:customStyle="1" w:styleId="014">
    <w:name w:val="補足用語_01"/>
    <w:basedOn w:val="af0"/>
    <w:qFormat/>
    <w:rsid w:val="00763C07"/>
    <w:pPr>
      <w:pBdr>
        <w:top w:val="single" w:sz="4" w:space="1" w:color="EF755F" w:themeColor="accent5"/>
        <w:left w:val="none" w:sz="0" w:space="0" w:color="auto"/>
        <w:bottom w:val="single" w:sz="4" w:space="1" w:color="EF755F" w:themeColor="accent5"/>
        <w:right w:val="none" w:sz="0" w:space="0" w:color="auto"/>
      </w:pBdr>
      <w:ind w:leftChars="0" w:left="0"/>
    </w:pPr>
    <w:rPr>
      <w:color w:val="000000" w:themeColor="text1"/>
      <w:sz w:val="16"/>
    </w:rPr>
  </w:style>
  <w:style w:type="paragraph" w:customStyle="1" w:styleId="029">
    <w:name w:val="補足用語_02"/>
    <w:basedOn w:val="014"/>
    <w:qFormat/>
    <w:rsid w:val="00763C07"/>
    <w:pPr>
      <w:pBdr>
        <w:top w:val="none" w:sz="0" w:space="0" w:color="auto"/>
      </w:pBdr>
      <w:ind w:right="80"/>
    </w:pPr>
    <w:rPr>
      <w:b w:val="0"/>
    </w:rPr>
  </w:style>
  <w:style w:type="paragraph" w:customStyle="1" w:styleId="015">
    <w:name w:val="補足事項_01"/>
    <w:basedOn w:val="014"/>
    <w:qFormat/>
    <w:rsid w:val="00002DAC"/>
    <w:pPr>
      <w:pBdr>
        <w:top w:val="single" w:sz="4" w:space="1" w:color="0070C0"/>
        <w:bottom w:val="single" w:sz="4" w:space="1" w:color="0070C0"/>
      </w:pBdr>
      <w:ind w:right="80"/>
    </w:pPr>
  </w:style>
  <w:style w:type="paragraph" w:customStyle="1" w:styleId="02a">
    <w:name w:val="補足事項_02"/>
    <w:basedOn w:val="015"/>
    <w:qFormat/>
    <w:rsid w:val="00002DAC"/>
    <w:pPr>
      <w:pBdr>
        <w:top w:val="none" w:sz="0" w:space="0" w:color="auto"/>
      </w:pBdr>
    </w:pPr>
    <w:rPr>
      <w:b w:val="0"/>
    </w:rPr>
  </w:style>
  <w:style w:type="table" w:styleId="33">
    <w:name w:val="Plain Table 3"/>
    <w:basedOn w:val="a1"/>
    <w:uiPriority w:val="43"/>
    <w:rsid w:val="00EC4B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EC4B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00">
    <w:name w:val="表_00"/>
    <w:basedOn w:val="013"/>
    <w:qFormat/>
    <w:rsid w:val="00EC4B3E"/>
    <w:pPr>
      <w:ind w:leftChars="200" w:left="200"/>
    </w:pPr>
  </w:style>
  <w:style w:type="character" w:styleId="aff8">
    <w:name w:val="Placeholder Text"/>
    <w:basedOn w:val="a0"/>
    <w:uiPriority w:val="99"/>
    <w:semiHidden/>
    <w:rsid w:val="008131CF"/>
    <w:rPr>
      <w:color w:val="808080"/>
    </w:rPr>
  </w:style>
  <w:style w:type="paragraph" w:customStyle="1" w:styleId="016">
    <w:name w:val="公式ルール_01"/>
    <w:basedOn w:val="af0"/>
    <w:qFormat/>
    <w:rsid w:val="00615157"/>
    <w:pPr>
      <w:ind w:left="320" w:right="80"/>
    </w:pPr>
    <w:rPr>
      <w:sz w:val="24"/>
    </w:rPr>
  </w:style>
  <w:style w:type="paragraph" w:customStyle="1" w:styleId="02b">
    <w:name w:val="公式ルール_02(説明補足)"/>
    <w:basedOn w:val="016"/>
    <w:qFormat/>
    <w:rsid w:val="00615157"/>
    <w:rPr>
      <w:sz w:val="16"/>
    </w:rPr>
  </w:style>
  <w:style w:type="paragraph" w:customStyle="1" w:styleId="017">
    <w:name w:val="公式_問題_01"/>
    <w:basedOn w:val="016"/>
    <w:qFormat/>
    <w:rsid w:val="0081607F"/>
    <w:rPr>
      <w:color w:val="auto"/>
      <w:lang w:eastAsia="zh-TW"/>
    </w:rPr>
  </w:style>
  <w:style w:type="paragraph" w:customStyle="1" w:styleId="018">
    <w:name w:val="公式_問題_解説_01"/>
    <w:basedOn w:val="02b"/>
    <w:qFormat/>
    <w:rsid w:val="000C2ACC"/>
    <w:rPr>
      <w:color w:val="002060"/>
      <w:sz w:val="20"/>
    </w:rPr>
  </w:style>
  <w:style w:type="paragraph" w:customStyle="1" w:styleId="019">
    <w:name w:val="公式_問題_解法_01"/>
    <w:basedOn w:val="018"/>
    <w:qFormat/>
    <w:rsid w:val="000C2A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 w:val="0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5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2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5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847">
          <w:marLeft w:val="0"/>
          <w:marRight w:val="0"/>
          <w:marTop w:val="336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8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442">
          <w:marLeft w:val="0"/>
          <w:marRight w:val="0"/>
          <w:marTop w:val="336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13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57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04">
              <w:marLeft w:val="0"/>
              <w:marRight w:val="0"/>
              <w:marTop w:val="0"/>
              <w:marBottom w:val="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3294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0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64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9145569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0921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96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2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79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037">
          <w:marLeft w:val="720"/>
          <w:marRight w:val="72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8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576">
          <w:marLeft w:val="0"/>
          <w:marRight w:val="0"/>
          <w:marTop w:val="0"/>
          <w:marBottom w:val="0"/>
          <w:divBdr>
            <w:top w:val="single" w:sz="6" w:space="0" w:color="4D4D4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78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9356">
          <w:marLeft w:val="0"/>
          <w:marRight w:val="0"/>
          <w:marTop w:val="0"/>
          <w:marBottom w:val="0"/>
          <w:divBdr>
            <w:top w:val="single" w:sz="6" w:space="0" w:color="4D4D4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88267">
          <w:marLeft w:val="0"/>
          <w:marRight w:val="0"/>
          <w:marTop w:val="0"/>
          <w:marBottom w:val="0"/>
          <w:divBdr>
            <w:top w:val="single" w:sz="6" w:space="0" w:color="4D4D4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32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3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48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8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3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8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1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3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4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877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46771739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クォータブル">
  <a:themeElements>
    <a:clrScheme name="クォータブル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クォータブル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クォータブル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A845B-2FAC-4976-9315-C369E9C4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　村田製作所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Yoshimi Kikuchi/菊地　寿弥</dc:creator>
  <cp:keywords/>
  <dc:description/>
  <cp:lastModifiedBy>菊地 寿弥</cp:lastModifiedBy>
  <cp:revision>2</cp:revision>
  <dcterms:created xsi:type="dcterms:W3CDTF">2023-04-26T01:53:00Z</dcterms:created>
  <dcterms:modified xsi:type="dcterms:W3CDTF">2023-04-26T01:53:00Z</dcterms:modified>
</cp:coreProperties>
</file>