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5.5. CHI TIẾT KỊCH BẢN KIỂM THỬ CƠ SỞ DỮ LIỆU</w:t>
      </w:r>
    </w:p>
    <w:p/>
    <w:p>
      <w:pPr>
        <w:pStyle w:val="Heading3"/>
      </w:pPr>
      <w:r>
        <w:t>Bảng 5.3.1: Kiểm thử tính toàn vẹn dữ liệu khi tạo Booking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Rang buộc khóa ngoại (Foreign Key)</w:t>
            </w:r>
          </w:p>
        </w:tc>
        <w:tc>
          <w:tcPr>
            <w:tcW w:type="dxa" w:w="1440"/>
          </w:tcPr>
          <w:p>
            <w:r>
              <w:t>1. Cố ý tạo Booking với `tripId` không tồn tại (UUID ngẫu nhiên).</w:t>
              <w:br/>
              <w:t>2. Gửi request API trực tiếp (bypass frontend).</w:t>
            </w:r>
          </w:p>
        </w:tc>
        <w:tc>
          <w:tcPr>
            <w:tcW w:type="dxa" w:w="1440"/>
          </w:tcPr>
          <w:p>
            <w:r>
              <w:t>Database trả về lỗi `foreign key constraint violation`. Dữ liệu rác không được lưu vào bảng `bookings`.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Tính toán giá tiền (Data Type)</w:t>
            </w:r>
          </w:p>
        </w:tc>
        <w:tc>
          <w:tcPr>
            <w:tcW w:type="dxa" w:w="1440"/>
          </w:tcPr>
          <w:p>
            <w:r>
              <w:t>1. Lưu giá tiền `100.50` vào trường `price`.</w:t>
              <w:br/>
              <w:t>2. Truy vấn lại giá trị đó.</w:t>
            </w:r>
          </w:p>
        </w:tc>
        <w:tc>
          <w:tcPr>
            <w:tcW w:type="dxa" w:w="1440"/>
          </w:tcPr>
          <w:p>
            <w:r>
              <w:t>Dữ liệu được lưu chính xác là `100.50` (Kiểu Decimal/Numeric), không bị làm tròn sai số (như Float).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Transaction Rollback</w:t>
            </w:r>
          </w:p>
        </w:tc>
        <w:tc>
          <w:tcPr>
            <w:tcW w:type="dxa" w:w="1440"/>
          </w:tcPr>
          <w:p>
            <w:r>
              <w:t>1. Bắt đầu Transaction tạo Trip.</w:t>
              <w:br/>
              <w:t>2. Insert Trip thành công.</w:t>
              <w:br/>
              <w:t>3. Insert Booking thất bại (do lỗi mạng/data).</w:t>
              <w:br/>
              <w:t>4. Kiểm tra bảng `Trip`.</w:t>
            </w:r>
          </w:p>
        </w:tc>
        <w:tc>
          <w:tcPr>
            <w:tcW w:type="dxa" w:w="1440"/>
          </w:tcPr>
          <w:p>
            <w:r>
              <w:t>Trip vừa tạo phải bị rollback (biến mất). Không tồn tại Trip rỗng không có Booking hợp lệ.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</w:pPr>
      <w:r>
        <w:t>Bảng 5.3.2: Kiểm thử lưu trữ lịch sử Chat (Zalo &amp; AI)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Lưu trữ JSONB</w:t>
            </w:r>
          </w:p>
        </w:tc>
        <w:tc>
          <w:tcPr>
            <w:tcW w:type="dxa" w:w="1440"/>
          </w:tcPr>
          <w:p>
            <w:r>
              <w:t>1. Gửi tin nhắn chứa cấu trúc phức tạp (Emoji, Link, Quote).</w:t>
              <w:br/>
              <w:t>2. Kiểm tra cột `messages` (Kiểu JSONB) trong DB.</w:t>
            </w:r>
          </w:p>
        </w:tc>
        <w:tc>
          <w:tcPr>
            <w:tcW w:type="dxa" w:w="1440"/>
          </w:tcPr>
          <w:p>
            <w:r>
              <w:t>Dữ liệu JSON được lưu đúng cấu trúc, không bị vỡ format. Có thể query được theo key bên trong JSON.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Indexing Performance</w:t>
            </w:r>
          </w:p>
        </w:tc>
        <w:tc>
          <w:tcPr>
            <w:tcW w:type="dxa" w:w="1440"/>
          </w:tcPr>
          <w:p>
            <w:r>
              <w:t>1. Tạo 1 triệu dòng log chat giả lập.</w:t>
              <w:br/>
              <w:t>2. Thực hiện query tìm tin nhắn theo `sessionId`.</w:t>
            </w:r>
          </w:p>
        </w:tc>
        <w:tc>
          <w:tcPr>
            <w:tcW w:type="dxa" w:w="1440"/>
          </w:tcPr>
          <w:p>
            <w:r>
              <w:t>Thời gian phản hồi query &lt; 100ms nhờ Index trên cột `sessionId`.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</w:pPr>
      <w:r>
        <w:t>Bảng 5.3.3: Kiểm thử tính nhất quán dữ liệu giữa Trip Service và User Service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Xóa User (Cascade Delete)</w:t>
            </w:r>
          </w:p>
        </w:tc>
        <w:tc>
          <w:tcPr>
            <w:tcW w:type="dxa" w:w="1440"/>
          </w:tcPr>
          <w:p>
            <w:r>
              <w:t>1. Xóa một User khỏi bảng `user_profiles`.</w:t>
              <w:br/>
              <w:t>2. Kiểm tra bảng `trips` và `bookings` của user đó.</w:t>
            </w:r>
          </w:p>
        </w:tc>
        <w:tc>
          <w:tcPr>
            <w:tcW w:type="dxa" w:w="1440"/>
          </w:tcPr>
          <w:p>
            <w:r>
              <w:t>(Tùy cấu hình) Dữ liệu liên quan phải được xóa theo HOẶC chuyển về trạng thái `archived` (Soft Delete). Không để lại Orphan Data.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Đồng bộ thông tin</w:t>
            </w:r>
          </w:p>
        </w:tc>
        <w:tc>
          <w:tcPr>
            <w:tcW w:type="dxa" w:w="1440"/>
          </w:tcPr>
          <w:p>
            <w:r>
              <w:t>1. User đổi tên trong User Service.</w:t>
              <w:br/>
              <w:t>2. Xem danh sách Trip.</w:t>
            </w:r>
          </w:p>
        </w:tc>
        <w:tc>
          <w:tcPr>
            <w:tcW w:type="dxa" w:w="1440"/>
          </w:tcPr>
          <w:p>
            <w:r>
              <w:t>Tên người tạo Trip phải hiển thị tên mới nhất (Do join realtime hoặc event sourcing update).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