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80F20" w14:textId="77777777" w:rsidR="004A604A" w:rsidRPr="005357F0" w:rsidRDefault="004A604A" w:rsidP="004A604A">
      <w:pPr>
        <w:spacing w:before="100" w:beforeAutospacing="1" w:after="100" w:afterAutospacing="1" w:line="240" w:lineRule="auto"/>
        <w:rPr>
          <w:rFonts w:ascii="Times New Roman" w:eastAsia="Times New Roman" w:hAnsi="Times New Roman" w:cs="Times New Roman"/>
          <w:sz w:val="24"/>
          <w:szCs w:val="24"/>
        </w:rPr>
      </w:pPr>
      <w:r w:rsidRPr="005357F0">
        <w:rPr>
          <w:rFonts w:ascii="Times New Roman" w:eastAsia="Times New Roman" w:hAnsi="Times New Roman" w:cs="Times New Roman"/>
          <w:b/>
          <w:bCs/>
          <w:sz w:val="24"/>
          <w:szCs w:val="24"/>
        </w:rPr>
        <w:t>Handling Documentation for Credit Card Applications</w:t>
      </w:r>
    </w:p>
    <w:p w14:paraId="7D192041" w14:textId="77777777" w:rsidR="004A604A" w:rsidRPr="005357F0" w:rsidRDefault="004A604A" w:rsidP="00DB09E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57F0">
        <w:rPr>
          <w:rFonts w:ascii="Times New Roman" w:eastAsia="Times New Roman" w:hAnsi="Times New Roman" w:cs="Times New Roman"/>
          <w:b/>
          <w:bCs/>
          <w:sz w:val="24"/>
          <w:szCs w:val="24"/>
        </w:rPr>
        <w:t>Article Content:</w:t>
      </w:r>
      <w:r w:rsidRPr="005357F0">
        <w:rPr>
          <w:rFonts w:ascii="Times New Roman" w:eastAsia="Times New Roman" w:hAnsi="Times New Roman" w:cs="Times New Roman"/>
          <w:sz w:val="24"/>
          <w:szCs w:val="24"/>
        </w:rPr>
        <w:t xml:space="preserve"> Proper documentation is essential for a successful credit card application. Here's how agents can help customers gather and submit the required documents:</w:t>
      </w:r>
    </w:p>
    <w:p w14:paraId="47F75174" w14:textId="77777777" w:rsidR="004A604A" w:rsidRPr="005357F0" w:rsidRDefault="004A604A" w:rsidP="00DB09E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357F0">
        <w:rPr>
          <w:rFonts w:ascii="Times New Roman" w:eastAsia="Times New Roman" w:hAnsi="Times New Roman" w:cs="Times New Roman"/>
          <w:b/>
          <w:bCs/>
          <w:sz w:val="24"/>
          <w:szCs w:val="24"/>
        </w:rPr>
        <w:t>Proof of Identity:</w:t>
      </w:r>
      <w:r w:rsidRPr="005357F0">
        <w:rPr>
          <w:rFonts w:ascii="Times New Roman" w:eastAsia="Times New Roman" w:hAnsi="Times New Roman" w:cs="Times New Roman"/>
          <w:sz w:val="24"/>
          <w:szCs w:val="24"/>
        </w:rPr>
        <w:t xml:space="preserve"> Advise customers to provide a valid government-issued ID, such as a driver's license or passport.</w:t>
      </w:r>
    </w:p>
    <w:p w14:paraId="75FCA215" w14:textId="77777777" w:rsidR="004A604A" w:rsidRPr="005357F0" w:rsidRDefault="004A604A" w:rsidP="00DB09E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357F0">
        <w:rPr>
          <w:rFonts w:ascii="Times New Roman" w:eastAsia="Times New Roman" w:hAnsi="Times New Roman" w:cs="Times New Roman"/>
          <w:b/>
          <w:bCs/>
          <w:sz w:val="24"/>
          <w:szCs w:val="24"/>
        </w:rPr>
        <w:t>Income Verification:</w:t>
      </w:r>
      <w:r w:rsidRPr="005357F0">
        <w:rPr>
          <w:rFonts w:ascii="Times New Roman" w:eastAsia="Times New Roman" w:hAnsi="Times New Roman" w:cs="Times New Roman"/>
          <w:sz w:val="24"/>
          <w:szCs w:val="24"/>
        </w:rPr>
        <w:t xml:space="preserve"> Guide customers on submitting documents to verify their income, such as pay stubs, tax returns, or bank statements.</w:t>
      </w:r>
    </w:p>
    <w:p w14:paraId="77E302C0" w14:textId="77777777" w:rsidR="004A604A" w:rsidRPr="005357F0" w:rsidRDefault="004A604A" w:rsidP="00DB09E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357F0">
        <w:rPr>
          <w:rFonts w:ascii="Times New Roman" w:eastAsia="Times New Roman" w:hAnsi="Times New Roman" w:cs="Times New Roman"/>
          <w:b/>
          <w:bCs/>
          <w:sz w:val="24"/>
          <w:szCs w:val="24"/>
        </w:rPr>
        <w:t>Address Verification:</w:t>
      </w:r>
      <w:r w:rsidRPr="005357F0">
        <w:rPr>
          <w:rFonts w:ascii="Times New Roman" w:eastAsia="Times New Roman" w:hAnsi="Times New Roman" w:cs="Times New Roman"/>
          <w:sz w:val="24"/>
          <w:szCs w:val="24"/>
        </w:rPr>
        <w:t xml:space="preserve"> Ensure customers provide proof of their current address, such as utility bills or rental agreements.</w:t>
      </w:r>
    </w:p>
    <w:p w14:paraId="022161F6" w14:textId="1419402F" w:rsidR="000C6BD0" w:rsidRDefault="004A604A" w:rsidP="00DB09E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57F0">
        <w:rPr>
          <w:rFonts w:ascii="Times New Roman" w:eastAsia="Times New Roman" w:hAnsi="Times New Roman" w:cs="Times New Roman"/>
          <w:b/>
          <w:bCs/>
          <w:sz w:val="24"/>
          <w:szCs w:val="24"/>
        </w:rPr>
        <w:t>Agent Guidance:</w:t>
      </w:r>
      <w:r w:rsidRPr="005357F0">
        <w:rPr>
          <w:rFonts w:ascii="Times New Roman" w:eastAsia="Times New Roman" w:hAnsi="Times New Roman" w:cs="Times New Roman"/>
          <w:sz w:val="24"/>
          <w:szCs w:val="24"/>
        </w:rPr>
        <w:t xml:space="preserve"> Assist customers in preparing and submitting accurate documentation to expedite the application process</w:t>
      </w:r>
      <w:r>
        <w:rPr>
          <w:rFonts w:ascii="Times New Roman" w:eastAsia="Times New Roman" w:hAnsi="Times New Roman" w:cs="Times New Roman"/>
          <w:sz w:val="24"/>
          <w:szCs w:val="24"/>
        </w:rPr>
        <w:t>.</w:t>
      </w:r>
    </w:p>
    <w:p w14:paraId="29C145DA" w14:textId="77777777" w:rsidR="00DB09E9" w:rsidRDefault="00DB09E9" w:rsidP="00DB09E9">
      <w:pPr>
        <w:pStyle w:val="NormalWeb"/>
        <w:ind w:left="1080"/>
      </w:pPr>
      <w:r>
        <w:t>Ensuring that customers provide the necessary documentation is crucial for a successful credit card application. Here's a detailed guide on how agents can assist customers in handling documentation for their credit card applications:</w:t>
      </w:r>
    </w:p>
    <w:p w14:paraId="76A17A75" w14:textId="77777777" w:rsidR="00DB09E9" w:rsidRDefault="00DB09E9" w:rsidP="00DB09E9">
      <w:pPr>
        <w:pStyle w:val="NormalWeb"/>
      </w:pPr>
      <w:r>
        <w:rPr>
          <w:rStyle w:val="Strong"/>
        </w:rPr>
        <w:t>Proof of Identity:</w:t>
      </w:r>
    </w:p>
    <w:p w14:paraId="2BE3D889" w14:textId="77777777" w:rsidR="00DB09E9" w:rsidRDefault="00DB09E9" w:rsidP="00DB09E9">
      <w:pPr>
        <w:pStyle w:val="NormalWeb"/>
      </w:pPr>
      <w:r>
        <w:t>One of the primary documents required for a credit card application is proof of identity. Agents should advise customers to provide a valid government-issued ID, such as a driver's license or passport. It's essential to emphasize the importance of submitting clear and legible copies of identification documents to avoid delays in the application process. Additionally, agents should reassure customers that their personal information will be handled securely and in accordance with privacy regulations.</w:t>
      </w:r>
    </w:p>
    <w:p w14:paraId="5EF6C753" w14:textId="77777777" w:rsidR="00DB09E9" w:rsidRDefault="00DB09E9" w:rsidP="00DB09E9">
      <w:pPr>
        <w:pStyle w:val="NormalWeb"/>
      </w:pPr>
      <w:r>
        <w:rPr>
          <w:rStyle w:val="Strong"/>
        </w:rPr>
        <w:t>Income Verification:</w:t>
      </w:r>
    </w:p>
    <w:p w14:paraId="3C49A6E6" w14:textId="77777777" w:rsidR="00DB09E9" w:rsidRDefault="00DB09E9" w:rsidP="00DB09E9">
      <w:pPr>
        <w:pStyle w:val="NormalWeb"/>
      </w:pPr>
      <w:r>
        <w:t>Credit card issuers typically require proof of income to assess the customer's ability to repay the credit card debt. Agents can guide customers on submitting documents to verify their income, such as recent pay stubs, tax returns, or bank statements. It's essential to stress the significance of accurate and up-to-date income documentation to support the customer's creditworthiness assessment. Agents should also explain that income verification helps ensure responsible lending practices and protects both the customer and the lender.</w:t>
      </w:r>
    </w:p>
    <w:p w14:paraId="7094A709" w14:textId="77777777" w:rsidR="00DB09E9" w:rsidRDefault="00DB09E9" w:rsidP="00DB09E9">
      <w:pPr>
        <w:pStyle w:val="NormalWeb"/>
      </w:pPr>
      <w:r>
        <w:rPr>
          <w:rStyle w:val="Strong"/>
        </w:rPr>
        <w:t>Address Verification:</w:t>
      </w:r>
    </w:p>
    <w:p w14:paraId="11D8EA2D" w14:textId="77777777" w:rsidR="00DB09E9" w:rsidRDefault="00DB09E9" w:rsidP="00DB09E9">
      <w:pPr>
        <w:pStyle w:val="NormalWeb"/>
      </w:pPr>
      <w:r>
        <w:t>Another crucial aspect of the credit card application process is address verification. Agents should ensure that customers provide proof of their current address, such as utility bills or rental agreements. These documents should be recent and show the customer's name and address clearly. Address verification helps confirm the customer's residency and ensures that the credit card issuer can reach them with important communications, such as statements and notifications.</w:t>
      </w:r>
    </w:p>
    <w:p w14:paraId="499C7506" w14:textId="0AFF871B" w:rsidR="00DB09E9" w:rsidRDefault="00DB09E9" w:rsidP="00DB09E9">
      <w:pPr>
        <w:pStyle w:val="NormalWeb"/>
      </w:pPr>
      <w:r>
        <w:rPr>
          <w:rStyle w:val="Strong"/>
        </w:rPr>
        <w:t>Agent Guidance:</w:t>
      </w:r>
    </w:p>
    <w:p w14:paraId="12423542" w14:textId="77777777" w:rsidR="00DB09E9" w:rsidRDefault="00DB09E9" w:rsidP="00DB09E9">
      <w:pPr>
        <w:pStyle w:val="NormalWeb"/>
      </w:pPr>
      <w:r>
        <w:lastRenderedPageBreak/>
        <w:t>Agents play a vital role in assisting customers with handling documentation for their credit card applications. They should review each document carefully to ensure accuracy and completeness before submission. Agents should also be prepared to answer any questions or concerns customers may have about the documentation requirements. Providing clear guidance and support throughout the documentation collection process will help expedite the application process and enhance the overall customer experience.</w:t>
      </w:r>
    </w:p>
    <w:p w14:paraId="1101E2CC" w14:textId="77777777" w:rsidR="00DB09E9" w:rsidRDefault="00DB09E9" w:rsidP="00DB09E9">
      <w:pPr>
        <w:pStyle w:val="NormalWeb"/>
      </w:pPr>
      <w:r>
        <w:t>Agents can also offer tips on organizing and submitting documents efficiently, such as using digital scanning or uploading methods if applying online. It's essential to remind customers to keep copies of all submitted documents for their records and to follow up promptly if requested by the credit card issuer.</w:t>
      </w:r>
    </w:p>
    <w:p w14:paraId="27BFFC74" w14:textId="70FA5B26" w:rsidR="00DB09E9" w:rsidRPr="004A604A" w:rsidRDefault="00DB09E9" w:rsidP="00DB09E9">
      <w:pPr>
        <w:pStyle w:val="NormalWeb"/>
      </w:pPr>
      <w:r>
        <w:t>In summary, proper documentation is essential for a successful credit card application. By assisting customers with gathering and submitting the required documents, agents can ensure a smooth and efficient application process, ultimately leading to a positive customer experience</w:t>
      </w:r>
      <w:r>
        <w:t>.</w:t>
      </w:r>
    </w:p>
    <w:sectPr w:rsidR="00DB09E9" w:rsidRPr="004A60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E010D"/>
    <w:multiLevelType w:val="multilevel"/>
    <w:tmpl w:val="5932701A"/>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1A416CC9"/>
    <w:multiLevelType w:val="multilevel"/>
    <w:tmpl w:val="5932701A"/>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04A"/>
    <w:rsid w:val="000C6BD0"/>
    <w:rsid w:val="004A604A"/>
    <w:rsid w:val="00DB0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17C8C"/>
  <w15:chartTrackingRefBased/>
  <w15:docId w15:val="{D5EB1506-C4B4-48D3-9528-3EEE57E9A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60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B09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B09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428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544</Words>
  <Characters>3107</Characters>
  <Application>Microsoft Office Word</Application>
  <DocSecurity>0</DocSecurity>
  <Lines>25</Lines>
  <Paragraphs>7</Paragraphs>
  <ScaleCrop>false</ScaleCrop>
  <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Schrameyer, Alex</dc:creator>
  <cp:keywords/>
  <dc:description/>
  <cp:lastModifiedBy>Schrameyer, Alex</cp:lastModifiedBy>
  <cp:revision>2</cp:revision>
  <dcterms:created xsi:type="dcterms:W3CDTF">2024-04-11T17:07:00Z</dcterms:created>
  <dcterms:modified xsi:type="dcterms:W3CDTF">2024-04-12T14:53:00Z</dcterms:modified>
</cp:coreProperties>
</file>