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0E066" w14:textId="77777777" w:rsidR="005A1A0D" w:rsidRPr="00F242AF" w:rsidRDefault="005A1A0D" w:rsidP="005A1A0D">
      <w:pPr>
        <w:spacing w:before="100" w:beforeAutospacing="1" w:after="100" w:afterAutospacing="1" w:line="240" w:lineRule="auto"/>
        <w:rPr>
          <w:rFonts w:ascii="Times New Roman" w:eastAsia="Times New Roman" w:hAnsi="Times New Roman" w:cs="Times New Roman"/>
          <w:sz w:val="24"/>
          <w:szCs w:val="24"/>
        </w:rPr>
      </w:pPr>
      <w:r w:rsidRPr="00F242AF">
        <w:rPr>
          <w:rFonts w:ascii="Times New Roman" w:eastAsia="Times New Roman" w:hAnsi="Times New Roman" w:cs="Times New Roman"/>
          <w:b/>
          <w:bCs/>
          <w:sz w:val="24"/>
          <w:szCs w:val="24"/>
        </w:rPr>
        <w:t>Handling Interest Charges and Interest Removal Requests</w:t>
      </w:r>
    </w:p>
    <w:p w14:paraId="309D64B3" w14:textId="77777777" w:rsidR="005A1A0D" w:rsidRPr="00F242AF" w:rsidRDefault="005A1A0D" w:rsidP="000578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42AF">
        <w:rPr>
          <w:rFonts w:ascii="Times New Roman" w:eastAsia="Times New Roman" w:hAnsi="Times New Roman" w:cs="Times New Roman"/>
          <w:b/>
          <w:bCs/>
          <w:sz w:val="24"/>
          <w:szCs w:val="24"/>
        </w:rPr>
        <w:t>Article Content:</w:t>
      </w:r>
      <w:r w:rsidRPr="00F242AF">
        <w:rPr>
          <w:rFonts w:ascii="Times New Roman" w:eastAsia="Times New Roman" w:hAnsi="Times New Roman" w:cs="Times New Roman"/>
          <w:sz w:val="24"/>
          <w:szCs w:val="24"/>
        </w:rPr>
        <w:t xml:space="preserve"> Customers may request the removal of interest charges under certain circumstances. Here's how agents can handle interest removal requests:</w:t>
      </w:r>
    </w:p>
    <w:p w14:paraId="212CF0FC" w14:textId="77777777" w:rsidR="005A1A0D" w:rsidRPr="00F242AF" w:rsidRDefault="005A1A0D" w:rsidP="0005780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rFonts w:ascii="Times New Roman" w:eastAsia="Times New Roman" w:hAnsi="Times New Roman" w:cs="Times New Roman"/>
          <w:b/>
          <w:bCs/>
          <w:sz w:val="24"/>
          <w:szCs w:val="24"/>
        </w:rPr>
        <w:t>Eligibility Criteria:</w:t>
      </w:r>
      <w:r w:rsidRPr="00F242AF">
        <w:rPr>
          <w:rFonts w:ascii="Times New Roman" w:eastAsia="Times New Roman" w:hAnsi="Times New Roman" w:cs="Times New Roman"/>
          <w:sz w:val="24"/>
          <w:szCs w:val="24"/>
        </w:rPr>
        <w:t xml:space="preserve"> Explain the conditions under which customers may be eligible to have interest charges removed, such as billing errors or financial hardship.</w:t>
      </w:r>
    </w:p>
    <w:p w14:paraId="5425B1BD" w14:textId="77777777" w:rsidR="005A1A0D" w:rsidRPr="00F242AF" w:rsidRDefault="005A1A0D" w:rsidP="0005780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rFonts w:ascii="Times New Roman" w:eastAsia="Times New Roman" w:hAnsi="Times New Roman" w:cs="Times New Roman"/>
          <w:b/>
          <w:bCs/>
          <w:sz w:val="24"/>
          <w:szCs w:val="24"/>
        </w:rPr>
        <w:t>Request Submission:</w:t>
      </w:r>
      <w:r w:rsidRPr="00F242AF">
        <w:rPr>
          <w:rFonts w:ascii="Times New Roman" w:eastAsia="Times New Roman" w:hAnsi="Times New Roman" w:cs="Times New Roman"/>
          <w:sz w:val="24"/>
          <w:szCs w:val="24"/>
        </w:rPr>
        <w:t xml:space="preserve"> Provide instructions on how customers can submit a request for interest removal, including documentation to support their request.</w:t>
      </w:r>
    </w:p>
    <w:p w14:paraId="4C7C0CFB" w14:textId="77777777" w:rsidR="00057805" w:rsidRDefault="005A1A0D" w:rsidP="005A1A0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rFonts w:ascii="Times New Roman" w:eastAsia="Times New Roman" w:hAnsi="Times New Roman" w:cs="Times New Roman"/>
          <w:b/>
          <w:bCs/>
          <w:sz w:val="24"/>
          <w:szCs w:val="24"/>
        </w:rPr>
        <w:t>Review Process:</w:t>
      </w:r>
      <w:r w:rsidRPr="00F242AF">
        <w:rPr>
          <w:rFonts w:ascii="Times New Roman" w:eastAsia="Times New Roman" w:hAnsi="Times New Roman" w:cs="Times New Roman"/>
          <w:sz w:val="24"/>
          <w:szCs w:val="24"/>
        </w:rPr>
        <w:t xml:space="preserve"> Outline the review process for evaluating interest removal requests and the factors considered in the decision-making process.</w:t>
      </w:r>
    </w:p>
    <w:p w14:paraId="4568C9FB" w14:textId="7115A0E0" w:rsidR="00334372" w:rsidRDefault="005A1A0D" w:rsidP="000578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7805">
        <w:rPr>
          <w:rFonts w:ascii="Times New Roman" w:eastAsia="Times New Roman" w:hAnsi="Times New Roman" w:cs="Times New Roman"/>
          <w:b/>
          <w:bCs/>
          <w:sz w:val="24"/>
          <w:szCs w:val="24"/>
        </w:rPr>
        <w:t>Agent Guidance:</w:t>
      </w:r>
      <w:r w:rsidRPr="00057805">
        <w:rPr>
          <w:rFonts w:ascii="Times New Roman" w:eastAsia="Times New Roman" w:hAnsi="Times New Roman" w:cs="Times New Roman"/>
          <w:sz w:val="24"/>
          <w:szCs w:val="24"/>
        </w:rPr>
        <w:t xml:space="preserve"> Assist customers in submitting their interest removal requests and provide updates on the status of their request.</w:t>
      </w:r>
    </w:p>
    <w:p w14:paraId="5C64E905" w14:textId="77777777" w:rsidR="00057805" w:rsidRPr="00057805" w:rsidRDefault="00057805" w:rsidP="00057805">
      <w:pPr>
        <w:spacing w:before="100" w:beforeAutospacing="1" w:after="100" w:afterAutospacing="1" w:line="240" w:lineRule="auto"/>
        <w:rPr>
          <w:rFonts w:ascii="Times New Roman" w:eastAsia="Times New Roman" w:hAnsi="Times New Roman" w:cs="Times New Roman"/>
          <w:sz w:val="24"/>
          <w:szCs w:val="24"/>
        </w:rPr>
      </w:pPr>
      <w:r w:rsidRPr="00057805">
        <w:rPr>
          <w:rFonts w:ascii="Times New Roman" w:eastAsia="Times New Roman" w:hAnsi="Times New Roman" w:cs="Times New Roman"/>
          <w:sz w:val="24"/>
          <w:szCs w:val="24"/>
        </w:rPr>
        <w:t>In the realm of financial services, interest charges can significantly impact a customer's financial well-being. When customers encounter circumstances that warrant the removal of interest charges, it's essential for contact center agents to handle these requests with care and efficiency. Here's a comprehensive guide on how to handle interest charges and interest removal requests:</w:t>
      </w:r>
    </w:p>
    <w:p w14:paraId="264C4686" w14:textId="77777777" w:rsidR="00057805" w:rsidRPr="00057805" w:rsidRDefault="00057805" w:rsidP="00057805">
      <w:pPr>
        <w:spacing w:before="100" w:beforeAutospacing="1" w:after="100" w:afterAutospacing="1" w:line="240" w:lineRule="auto"/>
        <w:rPr>
          <w:rFonts w:ascii="Times New Roman" w:eastAsia="Times New Roman" w:hAnsi="Times New Roman" w:cs="Times New Roman"/>
          <w:sz w:val="24"/>
          <w:szCs w:val="24"/>
        </w:rPr>
      </w:pPr>
      <w:r w:rsidRPr="00057805">
        <w:rPr>
          <w:rFonts w:ascii="Times New Roman" w:eastAsia="Times New Roman" w:hAnsi="Times New Roman" w:cs="Times New Roman"/>
          <w:b/>
          <w:bCs/>
          <w:sz w:val="24"/>
          <w:szCs w:val="24"/>
        </w:rPr>
        <w:t>1. Eligibility Criteria</w:t>
      </w:r>
    </w:p>
    <w:p w14:paraId="573A571F" w14:textId="77777777" w:rsidR="00057805" w:rsidRPr="00057805" w:rsidRDefault="00057805" w:rsidP="00057805">
      <w:pPr>
        <w:spacing w:before="100" w:beforeAutospacing="1" w:after="100" w:afterAutospacing="1" w:line="240" w:lineRule="auto"/>
        <w:rPr>
          <w:rFonts w:ascii="Times New Roman" w:eastAsia="Times New Roman" w:hAnsi="Times New Roman" w:cs="Times New Roman"/>
          <w:sz w:val="24"/>
          <w:szCs w:val="24"/>
        </w:rPr>
      </w:pPr>
      <w:r w:rsidRPr="00057805">
        <w:rPr>
          <w:rFonts w:ascii="Times New Roman" w:eastAsia="Times New Roman" w:hAnsi="Times New Roman" w:cs="Times New Roman"/>
          <w:sz w:val="24"/>
          <w:szCs w:val="24"/>
        </w:rPr>
        <w:t>Begin by explaining the conditions under which customers may be eligible to have interest charges removed. Clarify that eligibility criteria may vary depending on the financial institution's policies and the specific circumstances of the customer's situation. Here are some common scenarios where interest removal may be considered:</w:t>
      </w:r>
    </w:p>
    <w:p w14:paraId="742D354C" w14:textId="77777777" w:rsidR="00057805" w:rsidRPr="00057805" w:rsidRDefault="00057805" w:rsidP="000578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7805">
        <w:rPr>
          <w:rFonts w:ascii="Times New Roman" w:eastAsia="Times New Roman" w:hAnsi="Times New Roman" w:cs="Times New Roman"/>
          <w:b/>
          <w:bCs/>
          <w:sz w:val="24"/>
          <w:szCs w:val="24"/>
        </w:rPr>
        <w:t>Billing Errors:</w:t>
      </w:r>
      <w:r w:rsidRPr="00057805">
        <w:rPr>
          <w:rFonts w:ascii="Times New Roman" w:eastAsia="Times New Roman" w:hAnsi="Times New Roman" w:cs="Times New Roman"/>
          <w:sz w:val="24"/>
          <w:szCs w:val="24"/>
        </w:rPr>
        <w:t xml:space="preserve"> Customers may request interest removal if they believe that interest charges were applied due to billing errors, such as inaccurate calculations or unauthorized transactions.</w:t>
      </w:r>
    </w:p>
    <w:p w14:paraId="05629A2D" w14:textId="77777777" w:rsidR="00057805" w:rsidRPr="00057805" w:rsidRDefault="00057805" w:rsidP="000578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7805">
        <w:rPr>
          <w:rFonts w:ascii="Times New Roman" w:eastAsia="Times New Roman" w:hAnsi="Times New Roman" w:cs="Times New Roman"/>
          <w:b/>
          <w:bCs/>
          <w:sz w:val="24"/>
          <w:szCs w:val="24"/>
        </w:rPr>
        <w:t>Financial Hardship:</w:t>
      </w:r>
      <w:r w:rsidRPr="00057805">
        <w:rPr>
          <w:rFonts w:ascii="Times New Roman" w:eastAsia="Times New Roman" w:hAnsi="Times New Roman" w:cs="Times New Roman"/>
          <w:sz w:val="24"/>
          <w:szCs w:val="24"/>
        </w:rPr>
        <w:t xml:space="preserve"> Customers experiencing financial hardship, such as job loss, medical emergencies, or natural disasters, may be eligible to have interest charges waived or reduced as a form of temporary relief.</w:t>
      </w:r>
    </w:p>
    <w:p w14:paraId="32C163AD" w14:textId="77777777" w:rsidR="00057805" w:rsidRPr="00057805" w:rsidRDefault="00057805" w:rsidP="000578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7805">
        <w:rPr>
          <w:rFonts w:ascii="Times New Roman" w:eastAsia="Times New Roman" w:hAnsi="Times New Roman" w:cs="Times New Roman"/>
          <w:b/>
          <w:bCs/>
          <w:sz w:val="24"/>
          <w:szCs w:val="24"/>
        </w:rPr>
        <w:t>Promotional Offers:</w:t>
      </w:r>
      <w:r w:rsidRPr="00057805">
        <w:rPr>
          <w:rFonts w:ascii="Times New Roman" w:eastAsia="Times New Roman" w:hAnsi="Times New Roman" w:cs="Times New Roman"/>
          <w:sz w:val="24"/>
          <w:szCs w:val="24"/>
        </w:rPr>
        <w:t xml:space="preserve"> Customers who signed up for promotional offers, such as introductory interest-free periods or balance transfer promotions, may request interest removal if they believe that the terms of the offer were not accurately applied to their account.</w:t>
      </w:r>
    </w:p>
    <w:p w14:paraId="4019A795" w14:textId="77777777" w:rsidR="00057805" w:rsidRPr="00057805" w:rsidRDefault="00057805" w:rsidP="00057805">
      <w:pPr>
        <w:spacing w:before="100" w:beforeAutospacing="1" w:after="100" w:afterAutospacing="1" w:line="240" w:lineRule="auto"/>
        <w:rPr>
          <w:rFonts w:ascii="Times New Roman" w:eastAsia="Times New Roman" w:hAnsi="Times New Roman" w:cs="Times New Roman"/>
          <w:sz w:val="24"/>
          <w:szCs w:val="24"/>
        </w:rPr>
      </w:pPr>
      <w:r w:rsidRPr="00057805">
        <w:rPr>
          <w:rFonts w:ascii="Times New Roman" w:eastAsia="Times New Roman" w:hAnsi="Times New Roman" w:cs="Times New Roman"/>
          <w:sz w:val="24"/>
          <w:szCs w:val="24"/>
        </w:rPr>
        <w:t>Explain that while interest removal requests are evaluated on a case-by-case basis, customers must provide valid reasons and documentation to support their request.</w:t>
      </w:r>
    </w:p>
    <w:p w14:paraId="333EE0C3" w14:textId="77777777" w:rsidR="00057805" w:rsidRPr="00057805" w:rsidRDefault="00057805" w:rsidP="00057805">
      <w:pPr>
        <w:spacing w:before="100" w:beforeAutospacing="1" w:after="100" w:afterAutospacing="1" w:line="240" w:lineRule="auto"/>
        <w:rPr>
          <w:rFonts w:ascii="Times New Roman" w:eastAsia="Times New Roman" w:hAnsi="Times New Roman" w:cs="Times New Roman"/>
          <w:sz w:val="24"/>
          <w:szCs w:val="24"/>
        </w:rPr>
      </w:pPr>
      <w:r w:rsidRPr="00057805">
        <w:rPr>
          <w:rFonts w:ascii="Times New Roman" w:eastAsia="Times New Roman" w:hAnsi="Times New Roman" w:cs="Times New Roman"/>
          <w:b/>
          <w:bCs/>
          <w:sz w:val="24"/>
          <w:szCs w:val="24"/>
        </w:rPr>
        <w:t>2. Request Submission</w:t>
      </w:r>
    </w:p>
    <w:p w14:paraId="0E416652" w14:textId="77777777" w:rsidR="00057805" w:rsidRPr="00057805" w:rsidRDefault="00057805" w:rsidP="00057805">
      <w:pPr>
        <w:spacing w:before="100" w:beforeAutospacing="1" w:after="100" w:afterAutospacing="1" w:line="240" w:lineRule="auto"/>
        <w:rPr>
          <w:rFonts w:ascii="Times New Roman" w:eastAsia="Times New Roman" w:hAnsi="Times New Roman" w:cs="Times New Roman"/>
          <w:sz w:val="24"/>
          <w:szCs w:val="24"/>
        </w:rPr>
      </w:pPr>
      <w:r w:rsidRPr="00057805">
        <w:rPr>
          <w:rFonts w:ascii="Times New Roman" w:eastAsia="Times New Roman" w:hAnsi="Times New Roman" w:cs="Times New Roman"/>
          <w:sz w:val="24"/>
          <w:szCs w:val="24"/>
        </w:rPr>
        <w:t>Next, provide instructions on how customers can submit a request for interest removal. Walk them through the process step by step, ensuring clarity and transparency. Here's how to guide customers through the request submission process:</w:t>
      </w:r>
    </w:p>
    <w:p w14:paraId="7DFF0438" w14:textId="77777777" w:rsidR="00057805" w:rsidRPr="00057805" w:rsidRDefault="00057805" w:rsidP="0005780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7805">
        <w:rPr>
          <w:rFonts w:ascii="Times New Roman" w:eastAsia="Times New Roman" w:hAnsi="Times New Roman" w:cs="Times New Roman"/>
          <w:b/>
          <w:bCs/>
          <w:sz w:val="24"/>
          <w:szCs w:val="24"/>
        </w:rPr>
        <w:lastRenderedPageBreak/>
        <w:t>Contact Customer Service:</w:t>
      </w:r>
      <w:r w:rsidRPr="00057805">
        <w:rPr>
          <w:rFonts w:ascii="Times New Roman" w:eastAsia="Times New Roman" w:hAnsi="Times New Roman" w:cs="Times New Roman"/>
          <w:sz w:val="24"/>
          <w:szCs w:val="24"/>
        </w:rPr>
        <w:t xml:space="preserve"> Instruct customers to contact customer service through the designated channels, such as phone, email, or online chat, to initiate the interest removal request. Provide the appropriate contact information and hours of operation for reaching customer service representatives.</w:t>
      </w:r>
    </w:p>
    <w:p w14:paraId="3B51CD88" w14:textId="77777777" w:rsidR="00057805" w:rsidRPr="00057805" w:rsidRDefault="00057805" w:rsidP="0005780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7805">
        <w:rPr>
          <w:rFonts w:ascii="Times New Roman" w:eastAsia="Times New Roman" w:hAnsi="Times New Roman" w:cs="Times New Roman"/>
          <w:b/>
          <w:bCs/>
          <w:sz w:val="24"/>
          <w:szCs w:val="24"/>
        </w:rPr>
        <w:t>Provide Documentation:</w:t>
      </w:r>
      <w:r w:rsidRPr="00057805">
        <w:rPr>
          <w:rFonts w:ascii="Times New Roman" w:eastAsia="Times New Roman" w:hAnsi="Times New Roman" w:cs="Times New Roman"/>
          <w:sz w:val="24"/>
          <w:szCs w:val="24"/>
        </w:rPr>
        <w:t xml:space="preserve"> Advise customers to gather relevant documentation to support their interest removal request. This may include copies of billing statements, transaction records, correspondence with the financial institution, or any other evidence to substantiate their claim.</w:t>
      </w:r>
    </w:p>
    <w:p w14:paraId="4C46B78B" w14:textId="77777777" w:rsidR="00057805" w:rsidRPr="00057805" w:rsidRDefault="00057805" w:rsidP="0005780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7805">
        <w:rPr>
          <w:rFonts w:ascii="Times New Roman" w:eastAsia="Times New Roman" w:hAnsi="Times New Roman" w:cs="Times New Roman"/>
          <w:b/>
          <w:bCs/>
          <w:sz w:val="24"/>
          <w:szCs w:val="24"/>
        </w:rPr>
        <w:t>Submit Request:</w:t>
      </w:r>
      <w:r w:rsidRPr="00057805">
        <w:rPr>
          <w:rFonts w:ascii="Times New Roman" w:eastAsia="Times New Roman" w:hAnsi="Times New Roman" w:cs="Times New Roman"/>
          <w:sz w:val="24"/>
          <w:szCs w:val="24"/>
        </w:rPr>
        <w:t xml:space="preserve"> Direct customers to submit their interest removal request and supporting documentation to the designated department or email address for processing. Encourage them to include a detailed explanation of the circumstances surrounding their request to facilitate the review process.</w:t>
      </w:r>
    </w:p>
    <w:p w14:paraId="4FFC20DE" w14:textId="77777777" w:rsidR="00057805" w:rsidRPr="00057805" w:rsidRDefault="00057805" w:rsidP="0005780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7805">
        <w:rPr>
          <w:rFonts w:ascii="Times New Roman" w:eastAsia="Times New Roman" w:hAnsi="Times New Roman" w:cs="Times New Roman"/>
          <w:b/>
          <w:bCs/>
          <w:sz w:val="24"/>
          <w:szCs w:val="24"/>
        </w:rPr>
        <w:t>Follow-Up:</w:t>
      </w:r>
      <w:r w:rsidRPr="00057805">
        <w:rPr>
          <w:rFonts w:ascii="Times New Roman" w:eastAsia="Times New Roman" w:hAnsi="Times New Roman" w:cs="Times New Roman"/>
          <w:sz w:val="24"/>
          <w:szCs w:val="24"/>
        </w:rPr>
        <w:t xml:space="preserve"> Assure customers that they will receive confirmation of receipt of their request and updates on the status of their case as it progresses through the review process.</w:t>
      </w:r>
    </w:p>
    <w:p w14:paraId="1685C888" w14:textId="77777777" w:rsidR="00057805" w:rsidRPr="00057805" w:rsidRDefault="00057805" w:rsidP="00057805">
      <w:pPr>
        <w:spacing w:before="100" w:beforeAutospacing="1" w:after="100" w:afterAutospacing="1" w:line="240" w:lineRule="auto"/>
        <w:rPr>
          <w:rFonts w:ascii="Times New Roman" w:eastAsia="Times New Roman" w:hAnsi="Times New Roman" w:cs="Times New Roman"/>
          <w:sz w:val="24"/>
          <w:szCs w:val="24"/>
        </w:rPr>
      </w:pPr>
      <w:r w:rsidRPr="00057805">
        <w:rPr>
          <w:rFonts w:ascii="Times New Roman" w:eastAsia="Times New Roman" w:hAnsi="Times New Roman" w:cs="Times New Roman"/>
          <w:sz w:val="24"/>
          <w:szCs w:val="24"/>
        </w:rPr>
        <w:t>By providing clear instructions on how to submit a request for interest removal, you can streamline the process for customers and ensure that their requests are handled promptly and efficiently.</w:t>
      </w:r>
    </w:p>
    <w:p w14:paraId="256AC1C1" w14:textId="77777777" w:rsidR="00057805" w:rsidRPr="00057805" w:rsidRDefault="00057805" w:rsidP="00057805">
      <w:pPr>
        <w:spacing w:before="100" w:beforeAutospacing="1" w:after="100" w:afterAutospacing="1" w:line="240" w:lineRule="auto"/>
        <w:rPr>
          <w:rFonts w:ascii="Times New Roman" w:eastAsia="Times New Roman" w:hAnsi="Times New Roman" w:cs="Times New Roman"/>
          <w:sz w:val="24"/>
          <w:szCs w:val="24"/>
        </w:rPr>
      </w:pPr>
      <w:r w:rsidRPr="00057805">
        <w:rPr>
          <w:rFonts w:ascii="Times New Roman" w:eastAsia="Times New Roman" w:hAnsi="Times New Roman" w:cs="Times New Roman"/>
          <w:b/>
          <w:bCs/>
          <w:sz w:val="24"/>
          <w:szCs w:val="24"/>
        </w:rPr>
        <w:t>3. Review Process</w:t>
      </w:r>
    </w:p>
    <w:p w14:paraId="0B97D35F" w14:textId="77777777" w:rsidR="00057805" w:rsidRPr="00057805" w:rsidRDefault="00057805" w:rsidP="00057805">
      <w:pPr>
        <w:spacing w:before="100" w:beforeAutospacing="1" w:after="100" w:afterAutospacing="1" w:line="240" w:lineRule="auto"/>
        <w:rPr>
          <w:rFonts w:ascii="Times New Roman" w:eastAsia="Times New Roman" w:hAnsi="Times New Roman" w:cs="Times New Roman"/>
          <w:sz w:val="24"/>
          <w:szCs w:val="24"/>
        </w:rPr>
      </w:pPr>
      <w:r w:rsidRPr="00057805">
        <w:rPr>
          <w:rFonts w:ascii="Times New Roman" w:eastAsia="Times New Roman" w:hAnsi="Times New Roman" w:cs="Times New Roman"/>
          <w:sz w:val="24"/>
          <w:szCs w:val="24"/>
        </w:rPr>
        <w:t>Outline the review process for evaluating interest removal requests and the factors considered in the decision-making process. While specific review procedures may vary depending on the financial institution's policies, it's essential to provide customers with an overview of what to expect. Here's how to explain the review process to customers:</w:t>
      </w:r>
    </w:p>
    <w:p w14:paraId="5A949736" w14:textId="77777777" w:rsidR="00057805" w:rsidRPr="00057805" w:rsidRDefault="00057805" w:rsidP="0005780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57805">
        <w:rPr>
          <w:rFonts w:ascii="Times New Roman" w:eastAsia="Times New Roman" w:hAnsi="Times New Roman" w:cs="Times New Roman"/>
          <w:b/>
          <w:bCs/>
          <w:sz w:val="24"/>
          <w:szCs w:val="24"/>
        </w:rPr>
        <w:t>Document Verification:</w:t>
      </w:r>
      <w:r w:rsidRPr="00057805">
        <w:rPr>
          <w:rFonts w:ascii="Times New Roman" w:eastAsia="Times New Roman" w:hAnsi="Times New Roman" w:cs="Times New Roman"/>
          <w:sz w:val="24"/>
          <w:szCs w:val="24"/>
        </w:rPr>
        <w:t xml:space="preserve"> Explain that the financial institution will conduct a thorough review of the documentation provided by the customer to verify the accuracy and validity of their claim. This may involve reviewing billing statements, transaction records, and any other supporting evidence.</w:t>
      </w:r>
    </w:p>
    <w:p w14:paraId="1179D932" w14:textId="77777777" w:rsidR="00057805" w:rsidRPr="00057805" w:rsidRDefault="00057805" w:rsidP="0005780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57805">
        <w:rPr>
          <w:rFonts w:ascii="Times New Roman" w:eastAsia="Times New Roman" w:hAnsi="Times New Roman" w:cs="Times New Roman"/>
          <w:b/>
          <w:bCs/>
          <w:sz w:val="24"/>
          <w:szCs w:val="24"/>
        </w:rPr>
        <w:t>Investigation:</w:t>
      </w:r>
      <w:r w:rsidRPr="00057805">
        <w:rPr>
          <w:rFonts w:ascii="Times New Roman" w:eastAsia="Times New Roman" w:hAnsi="Times New Roman" w:cs="Times New Roman"/>
          <w:sz w:val="24"/>
          <w:szCs w:val="24"/>
        </w:rPr>
        <w:t xml:space="preserve"> Inform customers that the financial institution may conduct an investigation into the circumstances surrounding the interest charges in question. This may include contacting merchants, reviewing transaction details, and consulting internal records to gather additional information.</w:t>
      </w:r>
    </w:p>
    <w:p w14:paraId="0A8E2032" w14:textId="77777777" w:rsidR="00057805" w:rsidRPr="00057805" w:rsidRDefault="00057805" w:rsidP="0005780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57805">
        <w:rPr>
          <w:rFonts w:ascii="Times New Roman" w:eastAsia="Times New Roman" w:hAnsi="Times New Roman" w:cs="Times New Roman"/>
          <w:b/>
          <w:bCs/>
          <w:sz w:val="24"/>
          <w:szCs w:val="24"/>
        </w:rPr>
        <w:t>Decision Notification:</w:t>
      </w:r>
      <w:r w:rsidRPr="00057805">
        <w:rPr>
          <w:rFonts w:ascii="Times New Roman" w:eastAsia="Times New Roman" w:hAnsi="Times New Roman" w:cs="Times New Roman"/>
          <w:sz w:val="24"/>
          <w:szCs w:val="24"/>
        </w:rPr>
        <w:t xml:space="preserve"> Assure customers that they will be notified of the outcome of their interest removal request once the review process is complete. This notification will include details of the decision reached, any adjustments made to their account, and any actions required on their part.</w:t>
      </w:r>
    </w:p>
    <w:p w14:paraId="0975C727" w14:textId="77777777" w:rsidR="00057805" w:rsidRPr="00057805" w:rsidRDefault="00057805" w:rsidP="00057805">
      <w:pPr>
        <w:spacing w:before="100" w:beforeAutospacing="1" w:after="100" w:afterAutospacing="1" w:line="240" w:lineRule="auto"/>
        <w:rPr>
          <w:rFonts w:ascii="Times New Roman" w:eastAsia="Times New Roman" w:hAnsi="Times New Roman" w:cs="Times New Roman"/>
          <w:sz w:val="24"/>
          <w:szCs w:val="24"/>
        </w:rPr>
      </w:pPr>
      <w:r w:rsidRPr="00057805">
        <w:rPr>
          <w:rFonts w:ascii="Times New Roman" w:eastAsia="Times New Roman" w:hAnsi="Times New Roman" w:cs="Times New Roman"/>
          <w:sz w:val="24"/>
          <w:szCs w:val="24"/>
        </w:rPr>
        <w:t>By providing transparency about the review process, you can instill confidence in customers that their requests are being handled fairly and impartially.</w:t>
      </w:r>
    </w:p>
    <w:p w14:paraId="0665E45C" w14:textId="77777777" w:rsidR="00057805" w:rsidRPr="00057805" w:rsidRDefault="00057805" w:rsidP="00057805">
      <w:pPr>
        <w:spacing w:before="100" w:beforeAutospacing="1" w:after="100" w:afterAutospacing="1" w:line="240" w:lineRule="auto"/>
        <w:rPr>
          <w:rFonts w:ascii="Times New Roman" w:eastAsia="Times New Roman" w:hAnsi="Times New Roman" w:cs="Times New Roman"/>
          <w:sz w:val="24"/>
          <w:szCs w:val="24"/>
        </w:rPr>
      </w:pPr>
      <w:r w:rsidRPr="00057805">
        <w:rPr>
          <w:rFonts w:ascii="Times New Roman" w:eastAsia="Times New Roman" w:hAnsi="Times New Roman" w:cs="Times New Roman"/>
          <w:b/>
          <w:bCs/>
          <w:sz w:val="24"/>
          <w:szCs w:val="24"/>
        </w:rPr>
        <w:t>Agent Guidance</w:t>
      </w:r>
    </w:p>
    <w:p w14:paraId="0DF651F3" w14:textId="77777777" w:rsidR="00057805" w:rsidRPr="00057805" w:rsidRDefault="00057805" w:rsidP="00057805">
      <w:pPr>
        <w:spacing w:before="100" w:beforeAutospacing="1" w:after="100" w:afterAutospacing="1" w:line="240" w:lineRule="auto"/>
        <w:rPr>
          <w:rFonts w:ascii="Times New Roman" w:eastAsia="Times New Roman" w:hAnsi="Times New Roman" w:cs="Times New Roman"/>
          <w:sz w:val="24"/>
          <w:szCs w:val="24"/>
        </w:rPr>
      </w:pPr>
      <w:r w:rsidRPr="00057805">
        <w:rPr>
          <w:rFonts w:ascii="Times New Roman" w:eastAsia="Times New Roman" w:hAnsi="Times New Roman" w:cs="Times New Roman"/>
          <w:sz w:val="24"/>
          <w:szCs w:val="24"/>
        </w:rPr>
        <w:lastRenderedPageBreak/>
        <w:t>As a contact center agent, your role is crucial in assisting customers with interest removal requests and providing support throughout the process. Here are some key guidelines to assist you in effectively handling these requests:</w:t>
      </w:r>
    </w:p>
    <w:p w14:paraId="3DB2976B" w14:textId="77777777" w:rsidR="00057805" w:rsidRPr="00057805" w:rsidRDefault="00057805" w:rsidP="0005780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57805">
        <w:rPr>
          <w:rFonts w:ascii="Times New Roman" w:eastAsia="Times New Roman" w:hAnsi="Times New Roman" w:cs="Times New Roman"/>
          <w:b/>
          <w:bCs/>
          <w:sz w:val="24"/>
          <w:szCs w:val="24"/>
        </w:rPr>
        <w:t>Empathetic Engagement:</w:t>
      </w:r>
      <w:r w:rsidRPr="00057805">
        <w:rPr>
          <w:rFonts w:ascii="Times New Roman" w:eastAsia="Times New Roman" w:hAnsi="Times New Roman" w:cs="Times New Roman"/>
          <w:sz w:val="24"/>
          <w:szCs w:val="24"/>
        </w:rPr>
        <w:t xml:space="preserve"> Approach each customer interaction with empathy and understanding, recognizing the potential stress and frustration associated with interest removal requests.</w:t>
      </w:r>
    </w:p>
    <w:p w14:paraId="0767A9EF" w14:textId="77777777" w:rsidR="00057805" w:rsidRPr="00057805" w:rsidRDefault="00057805" w:rsidP="0005780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57805">
        <w:rPr>
          <w:rFonts w:ascii="Times New Roman" w:eastAsia="Times New Roman" w:hAnsi="Times New Roman" w:cs="Times New Roman"/>
          <w:b/>
          <w:bCs/>
          <w:sz w:val="24"/>
          <w:szCs w:val="24"/>
        </w:rPr>
        <w:t>Active Listening:</w:t>
      </w:r>
      <w:r w:rsidRPr="00057805">
        <w:rPr>
          <w:rFonts w:ascii="Times New Roman" w:eastAsia="Times New Roman" w:hAnsi="Times New Roman" w:cs="Times New Roman"/>
          <w:sz w:val="24"/>
          <w:szCs w:val="24"/>
        </w:rPr>
        <w:t xml:space="preserve"> Listen attentively to customers' concerns and reasons for requesting interest removal, allowing them to express their needs and preferences freely.</w:t>
      </w:r>
    </w:p>
    <w:p w14:paraId="2EEEE2EF" w14:textId="77777777" w:rsidR="00057805" w:rsidRPr="00057805" w:rsidRDefault="00057805" w:rsidP="0005780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57805">
        <w:rPr>
          <w:rFonts w:ascii="Times New Roman" w:eastAsia="Times New Roman" w:hAnsi="Times New Roman" w:cs="Times New Roman"/>
          <w:b/>
          <w:bCs/>
          <w:sz w:val="24"/>
          <w:szCs w:val="24"/>
        </w:rPr>
        <w:t>Thorough Documentation:</w:t>
      </w:r>
      <w:r w:rsidRPr="00057805">
        <w:rPr>
          <w:rFonts w:ascii="Times New Roman" w:eastAsia="Times New Roman" w:hAnsi="Times New Roman" w:cs="Times New Roman"/>
          <w:sz w:val="24"/>
          <w:szCs w:val="24"/>
        </w:rPr>
        <w:t xml:space="preserve"> Document all interactions with customers regarding interest removal requests, including details of their claim, supporting documentation provided, and any actions taken by the financial institution.</w:t>
      </w:r>
    </w:p>
    <w:p w14:paraId="1D84ABA4" w14:textId="77777777" w:rsidR="00057805" w:rsidRPr="00057805" w:rsidRDefault="00057805" w:rsidP="0005780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57805">
        <w:rPr>
          <w:rFonts w:ascii="Times New Roman" w:eastAsia="Times New Roman" w:hAnsi="Times New Roman" w:cs="Times New Roman"/>
          <w:b/>
          <w:bCs/>
          <w:sz w:val="24"/>
          <w:szCs w:val="24"/>
        </w:rPr>
        <w:t>Clear Communication:</w:t>
      </w:r>
      <w:r w:rsidRPr="00057805">
        <w:rPr>
          <w:rFonts w:ascii="Times New Roman" w:eastAsia="Times New Roman" w:hAnsi="Times New Roman" w:cs="Times New Roman"/>
          <w:sz w:val="24"/>
          <w:szCs w:val="24"/>
        </w:rPr>
        <w:t xml:space="preserve"> Communicate information about the interest removal process clearly and transparently, providing updates on the status of the request and addressing any questions or concerns the customer may have.</w:t>
      </w:r>
    </w:p>
    <w:p w14:paraId="05B96AA1" w14:textId="77777777" w:rsidR="00057805" w:rsidRPr="00057805" w:rsidRDefault="00057805" w:rsidP="0005780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57805">
        <w:rPr>
          <w:rFonts w:ascii="Times New Roman" w:eastAsia="Times New Roman" w:hAnsi="Times New Roman" w:cs="Times New Roman"/>
          <w:b/>
          <w:bCs/>
          <w:sz w:val="24"/>
          <w:szCs w:val="24"/>
        </w:rPr>
        <w:t>Follow-Up:</w:t>
      </w:r>
      <w:r w:rsidRPr="00057805">
        <w:rPr>
          <w:rFonts w:ascii="Times New Roman" w:eastAsia="Times New Roman" w:hAnsi="Times New Roman" w:cs="Times New Roman"/>
          <w:sz w:val="24"/>
          <w:szCs w:val="24"/>
        </w:rPr>
        <w:t xml:space="preserve"> Follow up with customers after the review process is complete to ensure their satisfaction and address any remaining questions or </w:t>
      </w:r>
      <w:proofErr w:type="gramStart"/>
      <w:r w:rsidRPr="00057805">
        <w:rPr>
          <w:rFonts w:ascii="Times New Roman" w:eastAsia="Times New Roman" w:hAnsi="Times New Roman" w:cs="Times New Roman"/>
          <w:sz w:val="24"/>
          <w:szCs w:val="24"/>
        </w:rPr>
        <w:t>concerns</w:t>
      </w:r>
      <w:proofErr w:type="gramEnd"/>
      <w:r w:rsidRPr="00057805">
        <w:rPr>
          <w:rFonts w:ascii="Times New Roman" w:eastAsia="Times New Roman" w:hAnsi="Times New Roman" w:cs="Times New Roman"/>
          <w:sz w:val="24"/>
          <w:szCs w:val="24"/>
        </w:rPr>
        <w:t xml:space="preserve"> they may have.</w:t>
      </w:r>
    </w:p>
    <w:p w14:paraId="353C50DF" w14:textId="77777777" w:rsidR="00057805" w:rsidRPr="00057805" w:rsidRDefault="00057805" w:rsidP="00057805">
      <w:pPr>
        <w:spacing w:before="100" w:beforeAutospacing="1" w:after="100" w:afterAutospacing="1" w:line="240" w:lineRule="auto"/>
        <w:rPr>
          <w:rFonts w:ascii="Times New Roman" w:eastAsia="Times New Roman" w:hAnsi="Times New Roman" w:cs="Times New Roman"/>
          <w:sz w:val="24"/>
          <w:szCs w:val="24"/>
        </w:rPr>
      </w:pPr>
      <w:r w:rsidRPr="00057805">
        <w:rPr>
          <w:rFonts w:ascii="Times New Roman" w:eastAsia="Times New Roman" w:hAnsi="Times New Roman" w:cs="Times New Roman"/>
          <w:sz w:val="24"/>
          <w:szCs w:val="24"/>
        </w:rPr>
        <w:t>By following these guidelines, you can provide exceptional support to customers seeking interest removal and contribute to overall customer satisfaction and loyalty.</w:t>
      </w:r>
    </w:p>
    <w:p w14:paraId="65C9B206" w14:textId="0E8D8622" w:rsidR="00057805" w:rsidRPr="00057805" w:rsidRDefault="00057805" w:rsidP="00057805">
      <w:pPr>
        <w:spacing w:before="100" w:beforeAutospacing="1" w:after="100" w:afterAutospacing="1" w:line="240" w:lineRule="auto"/>
        <w:rPr>
          <w:rFonts w:ascii="Times New Roman" w:eastAsia="Times New Roman" w:hAnsi="Times New Roman" w:cs="Times New Roman"/>
          <w:sz w:val="24"/>
          <w:szCs w:val="24"/>
        </w:rPr>
      </w:pPr>
      <w:r w:rsidRPr="00057805">
        <w:rPr>
          <w:rFonts w:ascii="Times New Roman" w:eastAsia="Times New Roman" w:hAnsi="Times New Roman" w:cs="Times New Roman"/>
          <w:sz w:val="24"/>
          <w:szCs w:val="24"/>
        </w:rPr>
        <w:t>In conclusion, by effectively handling interest charges and interest removal requests, contact center agents play a vital role in addressing customers' financial concerns and promoting positive customer experiences. Your dedication to providing transparent communication, empathetic support, and efficient resolution contributes to building trust and loyalty with customers, strengthening relationships and enhancing the reputation of the financial institution.</w:t>
      </w:r>
    </w:p>
    <w:sectPr w:rsidR="00057805" w:rsidRPr="00057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A2569"/>
    <w:multiLevelType w:val="multilevel"/>
    <w:tmpl w:val="ADD0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E56801"/>
    <w:multiLevelType w:val="multilevel"/>
    <w:tmpl w:val="6E38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183EFF"/>
    <w:multiLevelType w:val="multilevel"/>
    <w:tmpl w:val="0926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020556"/>
    <w:multiLevelType w:val="multilevel"/>
    <w:tmpl w:val="D048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6C03DA"/>
    <w:multiLevelType w:val="multilevel"/>
    <w:tmpl w:val="08783AB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A0D"/>
    <w:rsid w:val="00057805"/>
    <w:rsid w:val="00334372"/>
    <w:rsid w:val="005A1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BAD09"/>
  <w15:chartTrackingRefBased/>
  <w15:docId w15:val="{29304CFE-22D6-4858-9E86-6F5E2CFCA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A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78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78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3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1061</Words>
  <Characters>6053</Characters>
  <Application>Microsoft Office Word</Application>
  <DocSecurity>0</DocSecurity>
  <Lines>50</Lines>
  <Paragraphs>14</Paragraphs>
  <ScaleCrop>false</ScaleCrop>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Schrameyer, Alex</dc:creator>
  <cp:keywords/>
  <dc:description/>
  <cp:lastModifiedBy>Schrameyer, Alex</cp:lastModifiedBy>
  <cp:revision>2</cp:revision>
  <dcterms:created xsi:type="dcterms:W3CDTF">2024-04-11T17:16:00Z</dcterms:created>
  <dcterms:modified xsi:type="dcterms:W3CDTF">2024-04-12T15:12:00Z</dcterms:modified>
</cp:coreProperties>
</file>