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주식 가격 데이터 분석 보고서</w:t>
      </w:r>
    </w:p>
    <w:p>
      <w:pPr>
        <w:jc w:val="center"/>
      </w:pPr>
      <w:r>
        <w:rPr>
          <w:i/>
          <w:sz w:val="24"/>
        </w:rPr>
        <w:t>(2014-2018년 19개 종목 분석)</w:t>
      </w:r>
    </w:p>
    <w:p>
      <w:pPr>
        <w:jc w:val="right"/>
      </w:pPr>
      <w:r>
        <w:t>작성일: 2024년</w:t>
      </w:r>
    </w:p>
    <w:p/>
    <w:p>
      <w:pPr>
        <w:pStyle w:val="Heading1"/>
      </w:pPr>
      <w:r>
        <w:t>1. 분석 개요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분석 기간</w:t>
            </w:r>
          </w:p>
        </w:tc>
        <w:tc>
          <w:tcPr>
            <w:tcW w:type="dxa" w:w="4320"/>
          </w:tcPr>
          <w:p>
            <w:r>
              <w:t>2014-09-19 ~ 2018-04-11</w:t>
            </w:r>
          </w:p>
        </w:tc>
      </w:tr>
      <w:tr>
        <w:tc>
          <w:tcPr>
            <w:tcW w:type="dxa" w:w="4320"/>
          </w:tcPr>
          <w:p>
            <w:r>
              <w:t>총 거래일</w:t>
            </w:r>
          </w:p>
        </w:tc>
        <w:tc>
          <w:tcPr>
            <w:tcW w:type="dxa" w:w="4320"/>
          </w:tcPr>
          <w:p>
            <w:r>
              <w:t>896일</w:t>
            </w:r>
          </w:p>
        </w:tc>
      </w:tr>
      <w:tr>
        <w:tc>
          <w:tcPr>
            <w:tcW w:type="dxa" w:w="4320"/>
          </w:tcPr>
          <w:p>
            <w:r>
              <w:t>분석 종목</w:t>
            </w:r>
          </w:p>
        </w:tc>
        <w:tc>
          <w:tcPr>
            <w:tcW w:type="dxa" w:w="4320"/>
          </w:tcPr>
          <w:p>
            <w:r>
              <w:t>19개</w:t>
            </w:r>
          </w:p>
        </w:tc>
      </w:tr>
      <w:tr>
        <w:tc>
          <w:tcPr>
            <w:tcW w:type="dxa" w:w="4320"/>
          </w:tcPr>
          <w:p>
            <w:r>
              <w:t>데이터 포인트</w:t>
            </w:r>
          </w:p>
        </w:tc>
        <w:tc>
          <w:tcPr>
            <w:tcW w:type="dxa" w:w="4320"/>
          </w:tcPr>
          <w:p>
            <w:r>
              <w:t>17,024개</w:t>
            </w:r>
          </w:p>
        </w:tc>
      </w:tr>
      <w:tr>
        <w:tc>
          <w:tcPr>
            <w:tcW w:type="dxa" w:w="4320"/>
          </w:tcPr>
          <w:p>
            <w:r>
              <w:t>종목명</w:t>
            </w:r>
          </w:p>
        </w:tc>
        <w:tc>
          <w:tcPr>
            <w:tcW w:type="dxa" w:w="4320"/>
          </w:tcPr>
          <w:p>
            <w:r>
              <w:t>AAAA, FF, BBBB, ZZZZ, GG, DDD, WWW, CCC, GGMM, TTT, UUU, SSSS, XXX, RRR, YYY, MM, PPP, JJJ, SSXX</w:t>
            </w:r>
          </w:p>
        </w:tc>
      </w:tr>
    </w:tbl>
    <w:p/>
    <w:p>
      <w:pPr>
        <w:pStyle w:val="Heading1"/>
      </w:pPr>
      <w:r>
        <w:t>2. 종목별 수익률 분석</w:t>
      </w:r>
    </w:p>
    <w:p>
      <w:pPr>
        <w:pStyle w:val="Heading2"/>
      </w:pPr>
      <w:r>
        <w:t>2.1 최고 수익률 종목 (상위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순위</w:t>
            </w:r>
          </w:p>
        </w:tc>
        <w:tc>
          <w:tcPr>
            <w:tcW w:type="dxa" w:w="4320"/>
          </w:tcPr>
          <w:p>
            <w:r>
              <w:t>종목 / 수익률</w:t>
            </w:r>
          </w:p>
        </w:tc>
      </w:tr>
      <w:tr>
        <w:tc>
          <w:tcPr>
            <w:tcW w:type="dxa" w:w="4320"/>
          </w:tcPr>
          <w:p>
            <w:r>
              <w:t>1위</w:t>
            </w:r>
          </w:p>
        </w:tc>
        <w:tc>
          <w:tcPr>
            <w:tcW w:type="dxa" w:w="4320"/>
          </w:tcPr>
          <w:p>
            <w:r>
              <w:t>ZZZZ: +330.72% 🏆</w:t>
            </w:r>
          </w:p>
        </w:tc>
      </w:tr>
      <w:tr>
        <w:tc>
          <w:tcPr>
            <w:tcW w:type="dxa" w:w="4320"/>
          </w:tcPr>
          <w:p>
            <w:r>
              <w:t>2위</w:t>
            </w:r>
          </w:p>
        </w:tc>
        <w:tc>
          <w:tcPr>
            <w:tcW w:type="dxa" w:w="4320"/>
          </w:tcPr>
          <w:p>
            <w:r>
              <w:t>DDD: +157.74%</w:t>
            </w:r>
          </w:p>
        </w:tc>
      </w:tr>
      <w:tr>
        <w:tc>
          <w:tcPr>
            <w:tcW w:type="dxa" w:w="4320"/>
          </w:tcPr>
          <w:p>
            <w:r>
              <w:t>3위</w:t>
            </w:r>
          </w:p>
        </w:tc>
        <w:tc>
          <w:tcPr>
            <w:tcW w:type="dxa" w:w="4320"/>
          </w:tcPr>
          <w:p>
            <w:r>
              <w:t>MM: +129.16%</w:t>
            </w:r>
          </w:p>
        </w:tc>
      </w:tr>
      <w:tr>
        <w:tc>
          <w:tcPr>
            <w:tcW w:type="dxa" w:w="4320"/>
          </w:tcPr>
          <w:p>
            <w:r>
              <w:t>4위</w:t>
            </w:r>
          </w:p>
        </w:tc>
        <w:tc>
          <w:tcPr>
            <w:tcW w:type="dxa" w:w="4320"/>
          </w:tcPr>
          <w:p>
            <w:r>
              <w:t>YYY: +124.96%</w:t>
            </w:r>
          </w:p>
        </w:tc>
      </w:tr>
      <w:tr>
        <w:tc>
          <w:tcPr>
            <w:tcW w:type="dxa" w:w="4320"/>
          </w:tcPr>
          <w:p>
            <w:r>
              <w:t>5위</w:t>
            </w:r>
          </w:p>
        </w:tc>
        <w:tc>
          <w:tcPr>
            <w:tcW w:type="dxa" w:w="4320"/>
          </w:tcPr>
          <w:p>
            <w:r>
              <w:t>FF: +113.48%</w:t>
            </w:r>
          </w:p>
        </w:tc>
      </w:tr>
    </w:tbl>
    <w:p>
      <w:pPr>
        <w:pStyle w:val="Heading2"/>
      </w:pPr>
      <w:r>
        <w:t>2.2 최저 수익률 종목 (하위 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순위</w:t>
            </w:r>
          </w:p>
        </w:tc>
        <w:tc>
          <w:tcPr>
            <w:tcW w:type="dxa" w:w="4320"/>
          </w:tcPr>
          <w:p>
            <w:r>
              <w:t>종목 / 수익률</w:t>
            </w:r>
          </w:p>
        </w:tc>
      </w:tr>
      <w:tr>
        <w:tc>
          <w:tcPr>
            <w:tcW w:type="dxa" w:w="4320"/>
          </w:tcPr>
          <w:p>
            <w:r>
              <w:t>1위</w:t>
            </w:r>
          </w:p>
        </w:tc>
        <w:tc>
          <w:tcPr>
            <w:tcW w:type="dxa" w:w="4320"/>
          </w:tcPr>
          <w:p>
            <w:r>
              <w:t>SSSS: -87.20% 📉</w:t>
            </w:r>
          </w:p>
        </w:tc>
      </w:tr>
      <w:tr>
        <w:tc>
          <w:tcPr>
            <w:tcW w:type="dxa" w:w="4320"/>
          </w:tcPr>
          <w:p>
            <w:r>
              <w:t>2위</w:t>
            </w:r>
          </w:p>
        </w:tc>
        <w:tc>
          <w:tcPr>
            <w:tcW w:type="dxa" w:w="4320"/>
          </w:tcPr>
          <w:p>
            <w:r>
              <w:t>RRR: -78.79%</w:t>
            </w:r>
          </w:p>
        </w:tc>
      </w:tr>
      <w:tr>
        <w:tc>
          <w:tcPr>
            <w:tcW w:type="dxa" w:w="4320"/>
          </w:tcPr>
          <w:p>
            <w:r>
              <w:t>3위</w:t>
            </w:r>
          </w:p>
        </w:tc>
        <w:tc>
          <w:tcPr>
            <w:tcW w:type="dxa" w:w="4320"/>
          </w:tcPr>
          <w:p>
            <w:r>
              <w:t>UUU: -51.06%</w:t>
            </w:r>
          </w:p>
        </w:tc>
      </w:tr>
      <w:tr>
        <w:tc>
          <w:tcPr>
            <w:tcW w:type="dxa" w:w="4320"/>
          </w:tcPr>
          <w:p>
            <w:r>
              <w:t>4위</w:t>
            </w:r>
          </w:p>
        </w:tc>
        <w:tc>
          <w:tcPr>
            <w:tcW w:type="dxa" w:w="4320"/>
          </w:tcPr>
          <w:p>
            <w:r>
              <w:t>GG: -44.62%</w:t>
            </w:r>
          </w:p>
        </w:tc>
      </w:tr>
      <w:tr>
        <w:tc>
          <w:tcPr>
            <w:tcW w:type="dxa" w:w="4320"/>
          </w:tcPr>
          <w:p>
            <w:r>
              <w:t>5위</w:t>
            </w:r>
          </w:p>
        </w:tc>
        <w:tc>
          <w:tcPr>
            <w:tcW w:type="dxa" w:w="4320"/>
          </w:tcPr>
          <w:p>
            <w:r>
              <w:t>XXX: -9.82%</w:t>
            </w:r>
          </w:p>
        </w:tc>
      </w:tr>
    </w:tbl>
    <w:p>
      <w:pPr>
        <w:pStyle w:val="Heading2"/>
      </w:pPr>
      <w:r>
        <w:t>2.3 수익률 통계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평균 수익률</w:t>
            </w:r>
          </w:p>
        </w:tc>
        <w:tc>
          <w:tcPr>
            <w:tcW w:type="dxa" w:w="4320"/>
          </w:tcPr>
          <w:p>
            <w:r>
              <w:t>+58.67%</w:t>
            </w:r>
          </w:p>
        </w:tc>
      </w:tr>
      <w:tr>
        <w:tc>
          <w:tcPr>
            <w:tcW w:type="dxa" w:w="4320"/>
          </w:tcPr>
          <w:p>
            <w:r>
              <w:t>최고 수익률</w:t>
            </w:r>
          </w:p>
        </w:tc>
        <w:tc>
          <w:tcPr>
            <w:tcW w:type="dxa" w:w="4320"/>
          </w:tcPr>
          <w:p>
            <w:r>
              <w:t>+330.72% (ZZZZ)</w:t>
            </w:r>
          </w:p>
        </w:tc>
      </w:tr>
      <w:tr>
        <w:tc>
          <w:tcPr>
            <w:tcW w:type="dxa" w:w="4320"/>
          </w:tcPr>
          <w:p>
            <w:r>
              <w:t>최저 수익률</w:t>
            </w:r>
          </w:p>
        </w:tc>
        <w:tc>
          <w:tcPr>
            <w:tcW w:type="dxa" w:w="4320"/>
          </w:tcPr>
          <w:p>
            <w:r>
              <w:t>-87.20% (SSSS)</w:t>
            </w:r>
          </w:p>
        </w:tc>
      </w:tr>
      <w:tr>
        <w:tc>
          <w:tcPr>
            <w:tcW w:type="dxa" w:w="4320"/>
          </w:tcPr>
          <w:p>
            <w:r>
              <w:t>양수 수익률 종목</w:t>
            </w:r>
          </w:p>
        </w:tc>
        <w:tc>
          <w:tcPr>
            <w:tcW w:type="dxa" w:w="4320"/>
          </w:tcPr>
          <w:p>
            <w:r>
              <w:t>14개 (73.7%)</w:t>
            </w:r>
          </w:p>
        </w:tc>
      </w:tr>
    </w:tbl>
    <w:p/>
    <w:p>
      <w:pPr>
        <w:pStyle w:val="Heading1"/>
      </w:pPr>
      <w:r>
        <w:t>3. 위험도 분석 (연간화)</w:t>
      </w:r>
    </w:p>
    <w:p>
      <w:pPr>
        <w:pStyle w:val="Heading2"/>
      </w:pPr>
      <w:r>
        <w:t>3.1 Sharpe Ratio 상위 5 (위험조정 수익률)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순위</w:t>
            </w:r>
          </w:p>
        </w:tc>
        <w:tc>
          <w:tcPr>
            <w:tcW w:type="dxa" w:w="2160"/>
          </w:tcPr>
          <w:p>
            <w:r>
              <w:t>종목</w:t>
            </w:r>
          </w:p>
        </w:tc>
        <w:tc>
          <w:tcPr>
            <w:tcW w:type="dxa" w:w="2160"/>
          </w:tcPr>
          <w:p>
            <w:r>
              <w:t>Sharpe Ratio</w:t>
            </w:r>
          </w:p>
        </w:tc>
        <w:tc>
          <w:tcPr>
            <w:tcW w:type="dxa" w:w="2160"/>
          </w:tcPr>
          <w:p>
            <w:r>
              <w:t>연간 수익률 / 변동성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ZZZZ</w:t>
            </w:r>
          </w:p>
        </w:tc>
        <w:tc>
          <w:tcPr>
            <w:tcW w:type="dxa" w:w="2160"/>
          </w:tcPr>
          <w:p>
            <w:r>
              <w:t>1.566</w:t>
            </w:r>
          </w:p>
        </w:tc>
        <w:tc>
          <w:tcPr>
            <w:tcW w:type="dxa" w:w="2160"/>
          </w:tcPr>
          <w:p>
            <w:r>
              <w:t>45.25% / 28.89%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1.255</w:t>
            </w:r>
          </w:p>
        </w:tc>
        <w:tc>
          <w:tcPr>
            <w:tcW w:type="dxa" w:w="2160"/>
          </w:tcPr>
          <w:p>
            <w:r>
              <w:t>25.40% / 20.23%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JJJ</w:t>
            </w:r>
          </w:p>
        </w:tc>
        <w:tc>
          <w:tcPr>
            <w:tcW w:type="dxa" w:w="2160"/>
          </w:tcPr>
          <w:p>
            <w:r>
              <w:t>1.007</w:t>
            </w:r>
          </w:p>
        </w:tc>
        <w:tc>
          <w:tcPr>
            <w:tcW w:type="dxa" w:w="2160"/>
          </w:tcPr>
          <w:p>
            <w:r>
              <w:t>21.73% / 21.59%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FF</w:t>
            </w:r>
          </w:p>
        </w:tc>
        <w:tc>
          <w:tcPr>
            <w:tcW w:type="dxa" w:w="2160"/>
          </w:tcPr>
          <w:p>
            <w:r>
              <w:t>0.965</w:t>
            </w:r>
          </w:p>
        </w:tc>
        <w:tc>
          <w:tcPr>
            <w:tcW w:type="dxa" w:w="2160"/>
          </w:tcPr>
          <w:p>
            <w:r>
              <w:t>24.58% / 25.46%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AAAA</w:t>
            </w:r>
          </w:p>
        </w:tc>
        <w:tc>
          <w:tcPr>
            <w:tcW w:type="dxa" w:w="2160"/>
          </w:tcPr>
          <w:p>
            <w:r>
              <w:t>0.845</w:t>
            </w:r>
          </w:p>
        </w:tc>
        <w:tc>
          <w:tcPr>
            <w:tcW w:type="dxa" w:w="2160"/>
          </w:tcPr>
          <w:p>
            <w:r>
              <w:t>19.52% / 23.09%</w:t>
            </w:r>
          </w:p>
        </w:tc>
      </w:tr>
    </w:tbl>
    <w:p>
      <w:pPr>
        <w:pStyle w:val="Heading2"/>
      </w:pPr>
      <w:r>
        <w:t>3.2 변동성 분석</w:t>
      </w:r>
    </w:p>
    <w:p>
      <w:r>
        <w:rPr>
          <w:b/>
        </w:rPr>
        <w:t xml:space="preserve">• 가장 안정적인 종목: </w:t>
      </w:r>
      <w:r>
        <w:t>PPP (17.54%)</w:t>
        <w:br/>
      </w:r>
      <w:r>
        <w:rPr>
          <w:b/>
        </w:rPr>
        <w:t xml:space="preserve">• 가장 불안정한 종목: </w:t>
      </w:r>
      <w:r>
        <w:t>SSSS (69.99%)</w:t>
        <w:br/>
      </w:r>
      <w:r>
        <w:rPr>
          <w:b/>
        </w:rPr>
        <w:t xml:space="preserve">• 평균 변동성: </w:t>
      </w:r>
      <w:r>
        <w:t>31.47%</w:t>
      </w:r>
    </w:p>
    <w:p/>
    <w:p>
      <w:pPr>
        <w:pStyle w:val="Heading1"/>
      </w:pPr>
      <w:r>
        <w:t>4. 가격 변동 분석</w:t>
      </w:r>
    </w:p>
    <w:p>
      <w:pPr>
        <w:pStyle w:val="Heading2"/>
      </w:pPr>
      <w:r>
        <w:t>4.1 가격 변동폭 상위 5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순위</w:t>
            </w:r>
          </w:p>
        </w:tc>
        <w:tc>
          <w:tcPr>
            <w:tcW w:type="dxa" w:w="2160"/>
          </w:tcPr>
          <w:p>
            <w:r>
              <w:t>종목</w:t>
            </w:r>
          </w:p>
        </w:tc>
        <w:tc>
          <w:tcPr>
            <w:tcW w:type="dxa" w:w="2160"/>
          </w:tcPr>
          <w:p>
            <w:r>
              <w:t>변동폭</w:t>
            </w:r>
          </w:p>
        </w:tc>
        <w:tc>
          <w:tcPr>
            <w:tcW w:type="dxa" w:w="2160"/>
          </w:tcPr>
          <w:p>
            <w:r>
              <w:t>변동률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ZZZZ</w:t>
            </w:r>
          </w:p>
        </w:tc>
        <w:tc>
          <w:tcPr>
            <w:tcW w:type="dxa" w:w="2160"/>
          </w:tcPr>
          <w:p>
            <w:r>
              <w:t>1,311.44</w:t>
            </w:r>
          </w:p>
        </w:tc>
        <w:tc>
          <w:tcPr>
            <w:tcW w:type="dxa" w:w="2160"/>
          </w:tcPr>
          <w:p>
            <w:r>
              <w:t>457.03%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BBBB</w:t>
            </w:r>
          </w:p>
        </w:tc>
        <w:tc>
          <w:tcPr>
            <w:tcW w:type="dxa" w:w="2160"/>
          </w:tcPr>
          <w:p>
            <w:r>
              <w:t>147.83</w:t>
            </w:r>
          </w:p>
        </w:tc>
        <w:tc>
          <w:tcPr>
            <w:tcW w:type="dxa" w:w="2160"/>
          </w:tcPr>
          <w:p>
            <w:r>
              <w:t>257.59%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FF</w:t>
            </w:r>
          </w:p>
        </w:tc>
        <w:tc>
          <w:tcPr>
            <w:tcW w:type="dxa" w:w="2160"/>
          </w:tcPr>
          <w:p>
            <w:r>
              <w:t>120.46</w:t>
            </w:r>
          </w:p>
        </w:tc>
        <w:tc>
          <w:tcPr>
            <w:tcW w:type="dxa" w:w="2160"/>
          </w:tcPr>
          <w:p>
            <w:r>
              <w:t>165.85%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MM</w:t>
            </w:r>
          </w:p>
        </w:tc>
        <w:tc>
          <w:tcPr>
            <w:tcW w:type="dxa" w:w="2160"/>
          </w:tcPr>
          <w:p>
            <w:r>
              <w:t>114.96</w:t>
            </w:r>
          </w:p>
        </w:tc>
        <w:tc>
          <w:tcPr>
            <w:tcW w:type="dxa" w:w="2160"/>
          </w:tcPr>
          <w:p>
            <w:r>
              <w:t>169.03%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AAAA</w:t>
            </w:r>
          </w:p>
        </w:tc>
        <w:tc>
          <w:tcPr>
            <w:tcW w:type="dxa" w:w="2160"/>
          </w:tcPr>
          <w:p>
            <w:r>
              <w:t>94.10</w:t>
            </w:r>
          </w:p>
        </w:tc>
        <w:tc>
          <w:tcPr>
            <w:tcW w:type="dxa" w:w="2160"/>
          </w:tcPr>
          <w:p>
            <w:r>
              <w:t>107.39%</w:t>
            </w:r>
          </w:p>
        </w:tc>
      </w:tr>
    </w:tbl>
    <w:p>
      <w:pPr>
        <w:pStyle w:val="Heading2"/>
      </w:pPr>
      <w:r>
        <w:t>4.2 극단적 변동 사례</w:t>
      </w:r>
    </w:p>
    <w:p>
      <w:r>
        <w:rPr>
          <w:b/>
        </w:rPr>
        <w:t xml:space="preserve">• SSSS: </w:t>
      </w:r>
      <w:r>
        <w:t>최저가 2.07 → 최고가 44.31 (2,040% 변동)</w:t>
        <w:br/>
      </w:r>
      <w:r>
        <w:rPr>
          <w:b/>
        </w:rPr>
        <w:t xml:space="preserve">• RRR: </w:t>
      </w:r>
      <w:r>
        <w:t>최저가 12.69 → 최고가 73.07 (476% 변동)</w:t>
        <w:br/>
      </w:r>
      <w:r>
        <w:rPr>
          <w:b/>
        </w:rPr>
        <w:t xml:space="preserve">• DDD: </w:t>
      </w:r>
      <w:r>
        <w:t>최저가 1.62 → 최고가 15.20 (838% 변동)</w:t>
      </w:r>
    </w:p>
    <w:p/>
    <w:p>
      <w:pPr>
        <w:pStyle w:val="Heading1"/>
      </w:pPr>
      <w:r>
        <w:t>5. 연도별 성과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연도</w:t>
            </w:r>
          </w:p>
        </w:tc>
        <w:tc>
          <w:tcPr>
            <w:tcW w:type="dxa" w:w="2880"/>
          </w:tcPr>
          <w:p>
            <w:r>
              <w:t>평균 수익률</w:t>
            </w:r>
          </w:p>
        </w:tc>
        <w:tc>
          <w:tcPr>
            <w:tcW w:type="dxa" w:w="2880"/>
          </w:tcPr>
          <w:p>
            <w:r>
              <w:t>평가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+1.96%</w:t>
            </w:r>
          </w:p>
        </w:tc>
        <w:tc>
          <w:tcPr>
            <w:tcW w:type="dxa" w:w="2880"/>
          </w:tcPr>
          <w:p>
            <w:r>
              <w:t>약세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+6.13%</w:t>
            </w:r>
          </w:p>
        </w:tc>
        <w:tc>
          <w:tcPr>
            <w:tcW w:type="dxa" w:w="2880"/>
          </w:tcPr>
          <w:p>
            <w:r>
              <w:t>약세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+28.07%</w:t>
            </w:r>
          </w:p>
        </w:tc>
        <w:tc>
          <w:tcPr>
            <w:tcW w:type="dxa" w:w="2880"/>
          </w:tcPr>
          <w:p>
            <w:r>
              <w:t>강세 📈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+14.73%</w:t>
            </w:r>
          </w:p>
        </w:tc>
        <w:tc>
          <w:tcPr>
            <w:tcW w:type="dxa" w:w="2880"/>
          </w:tcPr>
          <w:p>
            <w:r>
              <w:t>중간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-2.95%</w:t>
            </w:r>
          </w:p>
        </w:tc>
        <w:tc>
          <w:tcPr>
            <w:tcW w:type="dxa" w:w="2880"/>
          </w:tcPr>
          <w:p>
            <w:r>
              <w:t>약세 📉</w:t>
            </w:r>
          </w:p>
        </w:tc>
      </w:tr>
    </w:tbl>
    <w:p/>
    <w:p>
      <w:r>
        <w:rPr>
          <w:i/>
        </w:rPr>
        <w:t>분석: 2016년이 가장 좋은 성과를 보였으며, 2018년 초반에는 약세를 보임.</w:t>
      </w:r>
    </w:p>
    <w:p/>
    <w:p>
      <w:pPr>
        <w:pStyle w:val="Heading1"/>
      </w:pPr>
      <w:r>
        <w:t>6. 상관계수 분석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평균 상관계수</w:t>
            </w:r>
          </w:p>
        </w:tc>
        <w:tc>
          <w:tcPr>
            <w:tcW w:type="dxa" w:w="4320"/>
          </w:tcPr>
          <w:p>
            <w:r>
              <w:t>0.213 (약한 양의 상관)</w:t>
            </w:r>
          </w:p>
        </w:tc>
      </w:tr>
      <w:tr>
        <w:tc>
          <w:tcPr>
            <w:tcW w:type="dxa" w:w="4320"/>
          </w:tcPr>
          <w:p>
            <w:r>
              <w:t>최고 상관계수</w:t>
            </w:r>
          </w:p>
        </w:tc>
        <w:tc>
          <w:tcPr>
            <w:tcW w:type="dxa" w:w="4320"/>
          </w:tcPr>
          <w:p>
            <w:r>
              <w:t>0.979 (매우 높은 양의 상관)</w:t>
            </w:r>
          </w:p>
        </w:tc>
      </w:tr>
      <w:tr>
        <w:tc>
          <w:tcPr>
            <w:tcW w:type="dxa" w:w="4320"/>
          </w:tcPr>
          <w:p>
            <w:r>
              <w:t>최저 상관계수</w:t>
            </w:r>
          </w:p>
        </w:tc>
        <w:tc>
          <w:tcPr>
            <w:tcW w:type="dxa" w:w="4320"/>
          </w:tcPr>
          <w:p>
            <w:r>
              <w:t>-0.887 (강한 음의 상관)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r>
        <w:rPr>
          <w:i/>
        </w:rPr>
        <w:t>해석: 종목들 간의 상관관계가 낮아 포트폴리오 다각화 효과가 우수합니다.</w:t>
      </w:r>
    </w:p>
    <w:p/>
    <w:p>
      <w:pPr>
        <w:pStyle w:val="Heading1"/>
      </w:pPr>
      <w:r>
        <w:t>7. 일일 수익률 분포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평균 일일 수익률</w:t>
            </w:r>
          </w:p>
        </w:tc>
        <w:tc>
          <w:tcPr>
            <w:tcW w:type="dxa" w:w="4320"/>
          </w:tcPr>
          <w:p>
            <w:r>
              <w:t>0.0451%</w:t>
            </w:r>
          </w:p>
        </w:tc>
      </w:tr>
      <w:tr>
        <w:tc>
          <w:tcPr>
            <w:tcW w:type="dxa" w:w="4320"/>
          </w:tcPr>
          <w:p>
            <w:r>
              <w:t>일일 수익률 표준편차</w:t>
            </w:r>
          </w:p>
        </w:tc>
        <w:tc>
          <w:tcPr>
            <w:tcW w:type="dxa" w:w="4320"/>
          </w:tcPr>
          <w:p>
            <w:r>
              <w:t>2.1449%</w:t>
            </w:r>
          </w:p>
        </w:tc>
      </w:tr>
      <w:tr>
        <w:tc>
          <w:tcPr>
            <w:tcW w:type="dxa" w:w="4320"/>
          </w:tcPr>
          <w:p>
            <w:r>
              <w:t>최대 일일 수익률</w:t>
            </w:r>
          </w:p>
        </w:tc>
        <w:tc>
          <w:tcPr>
            <w:tcW w:type="dxa" w:w="4320"/>
          </w:tcPr>
          <w:p>
            <w:r>
              <w:t>+52.29%</w:t>
            </w:r>
          </w:p>
        </w:tc>
      </w:tr>
      <w:tr>
        <w:tc>
          <w:tcPr>
            <w:tcW w:type="dxa" w:w="4320"/>
          </w:tcPr>
          <w:p>
            <w:r>
              <w:t>최소 일일 수익률</w:t>
            </w:r>
          </w:p>
        </w:tc>
        <w:tc>
          <w:tcPr>
            <w:tcW w:type="dxa" w:w="4320"/>
          </w:tcPr>
          <w:p>
            <w:r>
              <w:t>-25.74%</w:t>
            </w:r>
          </w:p>
        </w:tc>
      </w:tr>
      <w:tr>
        <w:tc>
          <w:tcPr>
            <w:tcW w:type="dxa" w:w="4320"/>
          </w:tcPr>
          <w:p>
            <w:r>
              <w:t>양수 수익률 비율</w:t>
            </w:r>
          </w:p>
        </w:tc>
        <w:tc>
          <w:tcPr>
            <w:tcW w:type="dxa" w:w="4320"/>
          </w:tcPr>
          <w:p>
            <w:r>
              <w:t>50.99%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8. 주요 발견사항</w:t>
      </w:r>
    </w:p>
    <w:p>
      <w:pPr>
        <w:pStyle w:val="Heading2"/>
      </w:pPr>
      <w:r>
        <w:t>8.1 긍정적 요소</w:t>
      </w:r>
    </w:p>
    <w:p>
      <w:pPr>
        <w:pStyle w:val="ListBullet"/>
      </w:pPr>
      <w:r>
        <w:rPr>
          <w:b/>
        </w:rPr>
        <w:t xml:space="preserve">ZZZZ의 뛰어난 성과: </w:t>
      </w:r>
      <w:r>
        <w:t>330% 이상의 수익률로 최고 성과 달성</w:t>
      </w:r>
    </w:p>
    <w:p>
      <w:pPr>
        <w:pStyle w:val="ListBullet"/>
      </w:pPr>
      <w:r>
        <w:rPr>
          <w:b/>
        </w:rPr>
        <w:t xml:space="preserve">포트폴리오 다각화 효과: </w:t>
      </w:r>
      <w:r>
        <w:t>낮은 평균 상관계수(0.213)로 위험 분산 가능</w:t>
      </w:r>
    </w:p>
    <w:p>
      <w:pPr>
        <w:pStyle w:val="ListBullet"/>
      </w:pPr>
      <w:r>
        <w:rPr>
          <w:b/>
        </w:rPr>
        <w:t xml:space="preserve">2016년 강세: </w:t>
      </w:r>
      <w:r>
        <w:t>전체 종목의 평균 수익률이 28%에 달함</w:t>
      </w:r>
    </w:p>
    <w:p>
      <w:pPr>
        <w:pStyle w:val="ListBullet"/>
      </w:pPr>
      <w:r>
        <w:rPr>
          <w:b/>
        </w:rPr>
        <w:t xml:space="preserve">양수 수익률 종목 다수: </w:t>
      </w:r>
      <w:r>
        <w:t>73.7%의 종목이 양수 수익률 기록</w:t>
      </w:r>
    </w:p>
    <w:p>
      <w:pPr>
        <w:pStyle w:val="Heading2"/>
      </w:pPr>
      <w:r>
        <w:t>8.2 부정적 요소</w:t>
      </w:r>
    </w:p>
    <w:p>
      <w:pPr>
        <w:pStyle w:val="ListBullet"/>
      </w:pPr>
      <w:r>
        <w:rPr>
          <w:b/>
        </w:rPr>
        <w:t xml:space="preserve">SSSS의 극단적 손실: </w:t>
      </w:r>
      <w:r>
        <w:t>-87.2%의 심각한 손실</w:t>
      </w:r>
    </w:p>
    <w:p>
      <w:pPr>
        <w:pStyle w:val="ListBullet"/>
      </w:pPr>
      <w:r>
        <w:rPr>
          <w:b/>
        </w:rPr>
        <w:t xml:space="preserve">높은 변동성: </w:t>
      </w:r>
      <w:r>
        <w:t>일부 종목의 변동성이 70% 이상</w:t>
      </w:r>
    </w:p>
    <w:p>
      <w:pPr>
        <w:pStyle w:val="ListBullet"/>
      </w:pPr>
      <w:r>
        <w:rPr>
          <w:b/>
        </w:rPr>
        <w:t xml:space="preserve">2018년 약세: </w:t>
      </w:r>
      <w:r>
        <w:t>분석 기간 말미에 음수 수익률 기록</w:t>
      </w:r>
    </w:p>
    <w:p>
      <w:pPr>
        <w:pStyle w:val="ListBullet"/>
      </w:pPr>
      <w:r>
        <w:rPr>
          <w:b/>
        </w:rPr>
        <w:t xml:space="preserve">극단적 일일 변동: </w:t>
      </w:r>
      <w:r>
        <w:t>최대 52% 이상의 일일 수익률 변동</w:t>
      </w:r>
    </w:p>
    <w:p/>
    <w:p>
      <w:pPr>
        <w:pStyle w:val="Heading1"/>
      </w:pPr>
      <w:r>
        <w:t>9. 투자 시사점</w:t>
      </w:r>
    </w:p>
    <w:p>
      <w:pPr>
        <w:pStyle w:val="ListNumber"/>
      </w:pPr>
      <w:r>
        <w:rPr>
          <w:b/>
        </w:rPr>
        <w:t xml:space="preserve">위험 관리 필수: </w:t>
      </w:r>
      <w:r>
        <w:t>높은 변동성으로 인한 손실 위험 존재</w:t>
      </w:r>
    </w:p>
    <w:p>
      <w:pPr>
        <w:pStyle w:val="ListNumber"/>
      </w:pPr>
      <w:r>
        <w:rPr>
          <w:b/>
        </w:rPr>
        <w:t xml:space="preserve">분산 투자 권장: </w:t>
      </w:r>
      <w:r>
        <w:t>낮은 상관계수를 활용한 포트폴리오 구성</w:t>
      </w:r>
    </w:p>
    <w:p>
      <w:pPr>
        <w:pStyle w:val="ListNumber"/>
      </w:pPr>
      <w:r>
        <w:rPr>
          <w:b/>
        </w:rPr>
        <w:t xml:space="preserve">ZZZZ 주목: </w:t>
      </w:r>
      <w:r>
        <w:t>우수한 위험조정 수익률 (Sharpe Ratio 1.57)</w:t>
      </w:r>
    </w:p>
    <w:p>
      <w:pPr>
        <w:pStyle w:val="ListNumber"/>
      </w:pPr>
      <w:r>
        <w:rPr>
          <w:b/>
        </w:rPr>
        <w:t xml:space="preserve">SSSS 회피: </w:t>
      </w:r>
      <w:r>
        <w:t>극단적 손실과 높은 변동성으로 위험 높음</w:t>
      </w:r>
    </w:p>
    <w:p/>
    <w:p>
      <w:pPr>
        <w:pStyle w:val="Heading1"/>
      </w:pPr>
      <w:r>
        <w:t>10. 투자 전략 권장사항</w:t>
      </w:r>
    </w:p>
    <w:p>
      <w:pPr>
        <w:pStyle w:val="Heading2"/>
      </w:pPr>
      <w:r>
        <w:t>10.1 공격적 투자자</w:t>
      </w:r>
    </w:p>
    <w:p>
      <w:r>
        <w:t>고수익 종목에 집중 투자하되, 위험 관리를 병행합니다.</w:t>
      </w:r>
    </w:p>
    <w:p>
      <w:pPr>
        <w:pStyle w:val="ListBullet"/>
      </w:pPr>
      <w:r>
        <w:t>추천 종목: ZZZZ, DDD, MM, YYY, FF</w:t>
      </w:r>
    </w:p>
    <w:p>
      <w:pPr>
        <w:pStyle w:val="Heading2"/>
      </w:pPr>
      <w:r>
        <w:t>10.2 보수적 투자자</w:t>
      </w:r>
    </w:p>
    <w:p>
      <w:r>
        <w:t>높은 Sharpe Ratio를 가진 안정적인 종목을 선택합니다.</w:t>
      </w:r>
    </w:p>
    <w:p>
      <w:pPr>
        <w:pStyle w:val="ListBullet"/>
      </w:pPr>
      <w:r>
        <w:t>추천 종목: MM, JJJ, FF, AAAA, SSXX</w:t>
      </w:r>
    </w:p>
    <w:p>
      <w:pPr>
        <w:pStyle w:val="Heading2"/>
      </w:pPr>
      <w:r>
        <w:t>10.3 포트폴리오 구성 전략</w:t>
      </w:r>
    </w:p>
    <w:p>
      <w:r>
        <w:t>낮은 상관계수를 활용하여 다각화된 포트폴리오를 구성합니다.</w:t>
      </w:r>
    </w:p>
    <w:p>
      <w:pPr>
        <w:pStyle w:val="ListBullet"/>
      </w:pPr>
      <w:r>
        <w:t>평균 상관계수 0.213으로 위험 분산 효과 극대화</w:t>
      </w:r>
    </w:p>
    <w:p>
      <w:pPr>
        <w:pStyle w:val="Heading2"/>
      </w:pPr>
      <w:r>
        <w:t>10.4 회피 종목</w:t>
      </w:r>
    </w:p>
    <w:p>
      <w:r>
        <w:t>극단적 손실과 높은 변동성을 보이는 종목은 회피합니다.</w:t>
      </w:r>
    </w:p>
    <w:p>
      <w:pPr>
        <w:pStyle w:val="ListBullet"/>
      </w:pPr>
      <w:r>
        <w:t>회피 종목: SSSS, RRR, UUU, GG, XXX</w:t>
      </w:r>
    </w:p>
    <w:p/>
    <w:p>
      <w:pPr>
        <w:pStyle w:val="Heading1"/>
      </w:pPr>
      <w:r>
        <w:t>11. 결론</w:t>
      </w:r>
    </w:p>
    <w:p>
      <w:r>
        <w:t xml:space="preserve">이 분석 기간(2014-2018) 동안 주식 시장은 전반적으로 긍정적인 수익률을 기록했습니다. 평균 58.67%의 수익률을 달성했으나, 종목별 편차가 매우 큽니다. </w:t>
        <w:br/>
        <w:br/>
        <w:t xml:space="preserve">ZZZZ는 330% 이상의 뛰어난 수익률과 1.57의 높은 Sharpe Ratio로 최고의 투자 대상이며, MM과 JJJ도 우수한 위험조정 수익률을 보입니다. </w:t>
        <w:br/>
        <w:br/>
        <w:t xml:space="preserve">반면 SSSS, RRR, UUU 등은 극단적인 손실을 기록했으므로 회피해야 합니다. 낮은 평균 상관계수(0.213)는 포트폴리오 다각화를 통한 위험 분산의 기회를 제공합니다. </w:t>
        <w:br/>
        <w:br/>
        <w:t>투자자의 위험 선호도에 따라 적절한 종목 선택과 포트폴리오 구성이 중요합니다.</w:t>
      </w:r>
    </w:p>
    <w:p/>
    <w:p>
      <w:pPr>
        <w:pStyle w:val="Heading1"/>
      </w:pPr>
      <w:r>
        <w:t>12. 첨부 자료</w:t>
      </w:r>
    </w:p>
    <w:p>
      <w:pPr>
        <w:pStyle w:val="ListBullet"/>
      </w:pPr>
      <w:r>
        <w:rPr>
          <w:b/>
        </w:rPr>
        <w:t xml:space="preserve">stock_analysis_1.png: </w:t>
      </w:r>
      <w:r>
        <w:t>기본 분석 그래프 (시계열, 상관계수, 누적 수익률 등)</w:t>
      </w:r>
    </w:p>
    <w:p>
      <w:pPr>
        <w:pStyle w:val="ListBullet"/>
      </w:pPr>
      <w:r>
        <w:rPr>
          <w:b/>
        </w:rPr>
        <w:t xml:space="preserve">stock_analysis_2.png: </w:t>
      </w:r>
      <w:r>
        <w:t>추가 분석 그래프 (월별, 연도별, 변동성 등)</w:t>
      </w:r>
    </w:p>
    <w:p>
      <w:pPr>
        <w:pStyle w:val="ListBullet"/>
      </w:pPr>
      <w:r>
        <w:rPr>
          <w:b/>
        </w:rPr>
        <w:t xml:space="preserve">stock_analysis_3.png: </w:t>
      </w:r>
      <w:r>
        <w:t>최종 분석 그래프 (Sharpe Ratio, 최대 낙폭 등)</w:t>
      </w:r>
    </w:p>
    <w:p/>
    <w:p>
      <w:r>
        <w:br w:type="page"/>
      </w:r>
    </w:p>
    <w:p>
      <w:pPr>
        <w:pStyle w:val="Heading1"/>
      </w:pPr>
      <w:r>
        <w:t>부록: 상세 통계</w:t>
      </w:r>
    </w:p>
    <w:p>
      <w:pPr>
        <w:pStyle w:val="Heading2"/>
      </w:pPr>
      <w:r>
        <w:t>A. 전체 종목 수익률 순위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순위</w:t>
            </w:r>
          </w:p>
        </w:tc>
        <w:tc>
          <w:tcPr>
            <w:tcW w:type="dxa" w:w="2880"/>
          </w:tcPr>
          <w:p>
            <w:r>
              <w:t>종목</w:t>
            </w:r>
          </w:p>
        </w:tc>
        <w:tc>
          <w:tcPr>
            <w:tcW w:type="dxa" w:w="2880"/>
          </w:tcPr>
          <w:p>
            <w:r>
              <w:t>수익률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ZZZZ</w:t>
            </w:r>
          </w:p>
        </w:tc>
        <w:tc>
          <w:tcPr>
            <w:tcW w:type="dxa" w:w="2880"/>
          </w:tcPr>
          <w:p>
            <w:r>
              <w:t>+330.72%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DDD</w:t>
            </w:r>
          </w:p>
        </w:tc>
        <w:tc>
          <w:tcPr>
            <w:tcW w:type="dxa" w:w="2880"/>
          </w:tcPr>
          <w:p>
            <w:r>
              <w:t>+157.74%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MM</w:t>
            </w:r>
          </w:p>
        </w:tc>
        <w:tc>
          <w:tcPr>
            <w:tcW w:type="dxa" w:w="2880"/>
          </w:tcPr>
          <w:p>
            <w:r>
              <w:t>+129.16%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YYY</w:t>
            </w:r>
          </w:p>
        </w:tc>
        <w:tc>
          <w:tcPr>
            <w:tcW w:type="dxa" w:w="2880"/>
          </w:tcPr>
          <w:p>
            <w:r>
              <w:t>+124.96%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FF</w:t>
            </w:r>
          </w:p>
        </w:tc>
        <w:tc>
          <w:tcPr>
            <w:tcW w:type="dxa" w:w="2880"/>
          </w:tcPr>
          <w:p>
            <w:r>
              <w:t>+113.48%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JJJ</w:t>
            </w:r>
          </w:p>
        </w:tc>
        <w:tc>
          <w:tcPr>
            <w:tcW w:type="dxa" w:w="2880"/>
          </w:tcPr>
          <w:p>
            <w:r>
              <w:t>+99.12%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BBBB</w:t>
            </w:r>
          </w:p>
        </w:tc>
        <w:tc>
          <w:tcPr>
            <w:tcW w:type="dxa" w:w="2880"/>
          </w:tcPr>
          <w:p>
            <w:r>
              <w:t>+86.77%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CCC</w:t>
            </w:r>
          </w:p>
        </w:tc>
        <w:tc>
          <w:tcPr>
            <w:tcW w:type="dxa" w:w="2880"/>
          </w:tcPr>
          <w:p>
            <w:r>
              <w:t>+85.45%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AAAA</w:t>
            </w:r>
          </w:p>
        </w:tc>
        <w:tc>
          <w:tcPr>
            <w:tcW w:type="dxa" w:w="2880"/>
          </w:tcPr>
          <w:p>
            <w:r>
              <w:t>+81.95%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SSXX</w:t>
            </w:r>
          </w:p>
        </w:tc>
        <w:tc>
          <w:tcPr>
            <w:tcW w:type="dxa" w:w="2880"/>
          </w:tcPr>
          <w:p>
            <w:r>
              <w:t>+66.45%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PPP</w:t>
            </w:r>
          </w:p>
        </w:tc>
        <w:tc>
          <w:tcPr>
            <w:tcW w:type="dxa" w:w="2880"/>
          </w:tcPr>
          <w:p>
            <w:r>
              <w:t>+33.59%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GGMM</w:t>
            </w:r>
          </w:p>
        </w:tc>
        <w:tc>
          <w:tcPr>
            <w:tcW w:type="dxa" w:w="2880"/>
          </w:tcPr>
          <w:p>
            <w:r>
              <w:t>+33.30%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WWW</w:t>
            </w:r>
          </w:p>
        </w:tc>
        <w:tc>
          <w:tcPr>
            <w:tcW w:type="dxa" w:w="2880"/>
          </w:tcPr>
          <w:p>
            <w:r>
              <w:t>+22.71%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TTT</w:t>
            </w:r>
          </w:p>
        </w:tc>
        <w:tc>
          <w:tcPr>
            <w:tcW w:type="dxa" w:w="2880"/>
          </w:tcPr>
          <w:p>
            <w:r>
              <w:t>+20.73%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XXX</w:t>
            </w:r>
          </w:p>
        </w:tc>
        <w:tc>
          <w:tcPr>
            <w:tcW w:type="dxa" w:w="2880"/>
          </w:tcPr>
          <w:p>
            <w:r>
              <w:t>-9.82%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GG</w:t>
            </w:r>
          </w:p>
        </w:tc>
        <w:tc>
          <w:tcPr>
            <w:tcW w:type="dxa" w:w="2880"/>
          </w:tcPr>
          <w:p>
            <w:r>
              <w:t>-44.62%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UUU</w:t>
            </w:r>
          </w:p>
        </w:tc>
        <w:tc>
          <w:tcPr>
            <w:tcW w:type="dxa" w:w="2880"/>
          </w:tcPr>
          <w:p>
            <w:r>
              <w:t>-51.06%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RRR</w:t>
            </w:r>
          </w:p>
        </w:tc>
        <w:tc>
          <w:tcPr>
            <w:tcW w:type="dxa" w:w="2880"/>
          </w:tcPr>
          <w:p>
            <w:r>
              <w:t>-78.79%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SSSS</w:t>
            </w:r>
          </w:p>
        </w:tc>
        <w:tc>
          <w:tcPr>
            <w:tcW w:type="dxa" w:w="2880"/>
          </w:tcPr>
          <w:p>
            <w:r>
              <w:t>-87.20%</w:t>
            </w:r>
          </w:p>
        </w:tc>
      </w:tr>
    </w:tbl>
    <w:p>
      <w:r>
        <w:br w:type="page"/>
      </w:r>
    </w:p>
    <w:p>
      <w:pPr>
        <w:pStyle w:val="Heading1"/>
      </w:pPr>
      <w:r>
        <w:t>부록: 분석 그래프</w:t>
      </w:r>
    </w:p>
    <w:p>
      <w:pPr>
        <w:pStyle w:val="Heading2"/>
      </w:pPr>
      <w:r>
        <w:t>그래프 1: 기본 분석</w:t>
      </w:r>
    </w:p>
    <w:p>
      <w:r>
        <w:t>주요 종목의 시계열 추이, 상관계수 히트맵, 누적 수익률, 변동성 비교를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2928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_analysi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928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그래프 2: 추가 분석</w:t>
      </w:r>
    </w:p>
    <w:p>
      <w:r>
        <w:t>월별/연도별 수익률, 가격 변동폭, 일일 수익률 분포, 이동 변동성 추이를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72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_analysis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72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그래프 3: 최종 분석</w:t>
      </w:r>
    </w:p>
    <w:p>
      <w:r>
        <w:t>Sharpe Ratio 비교, 위험-수익 분석, 상위/하위 종목 누적 수익률, 최대 낙폭 분석을 보여줍니다.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1086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ck_analysis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086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t>용어 설명</w:t>
      </w:r>
    </w:p>
    <w:p>
      <w:pPr>
        <w:pStyle w:val="Heading2"/>
      </w:pPr>
      <w:r>
        <w:t>Sharpe Ratio (샤프 지수)</w:t>
      </w:r>
    </w:p>
    <w:p>
      <w:r>
        <w:t>Sharpe Ratio는 투자의 위험조정 수익률을 나타내는 지표입니다. 같은 수익률을 얻더라도 변동성이 낮을수록 높은 값을 가집니다. 일반적으로 1.0 이상이면 우수한 투자 대상으로 평가됩니다.</w:t>
      </w:r>
    </w:p>
    <w:p>
      <w:pPr>
        <w:pStyle w:val="Heading2"/>
      </w:pPr>
      <w:r>
        <w:t>상관계수 (Correlation Coefficient)</w:t>
      </w:r>
    </w:p>
    <w:p>
      <w:r>
        <w:t>두 종목의 가격 변동이 얼마나 함께 움직이는지를 나타냅니다. -1에서 1 사이의 값을 가지며, 0에 가까울수록 독립적입니다. 포트폴리오 구성 시 상관계수가 낮은 종목들을 선택하면 위험을 분산할 수 있습니다.</w:t>
      </w:r>
    </w:p>
    <w:p>
      <w:pPr>
        <w:pStyle w:val="Heading2"/>
      </w:pPr>
      <w:r>
        <w:t>변동성 (Volatility)</w:t>
      </w:r>
    </w:p>
    <w:p>
      <w:r>
        <w:t>주가의 변동 정도를 나타내는 지표입니다. 표준편차로 측정되며, 값이 클수록 가격 변동이 크다는 의미입니다. 높은 변동성은 높은 수익률의 기회이지만 손실 위험도 큽니다.</w:t>
      </w:r>
    </w:p>
    <w:p>
      <w:pPr>
        <w:pStyle w:val="Heading2"/>
      </w:pPr>
      <w:r>
        <w:t>누적 수익률 (Cumulative Return)</w:t>
      </w:r>
    </w:p>
    <w:p>
      <w:r>
        <w:t>초기 투자액을 기준으로 일정 기간 동안의 총 수익률을 나타냅니다. 복리 효과를 반영하여 계산됩니다.</w:t>
      </w:r>
    </w:p>
    <w:p>
      <w:pPr>
        <w:pStyle w:val="Heading2"/>
      </w:pPr>
      <w:r>
        <w:t>최대 낙폭 (Maximum Drawdown)</w:t>
      </w:r>
    </w:p>
    <w:p>
      <w:r>
        <w:t>투자 기간 중 최고점에서 최저점까지의 낙폭을 나타냅니다. 투자의 최악의 시나리오를 보여주는 지표입니다.</w:t>
      </w:r>
    </w:p>
    <w:p/>
    <w:p>
      <w:r>
        <w:br w:type="page"/>
      </w:r>
    </w:p>
    <w:p>
      <w:pPr>
        <w:pStyle w:val="Heading1"/>
      </w:pPr>
      <w:r>
        <w:t>분석 방법론</w:t>
      </w:r>
    </w:p>
    <w:p>
      <w:pPr>
        <w:pStyle w:val="Heading2"/>
      </w:pPr>
      <w:r>
        <w:t>데이터 수집 및 전처리</w:t>
      </w:r>
    </w:p>
    <w:p>
      <w:r>
        <w:t>• 2014년 9월 19일부터 2018년 4월 11일까지의 일일 종가 데이터 수집</w:t>
        <w:br/>
        <w:t>• 19개 종목의 896거래일 데이터 분석</w:t>
        <w:br/>
        <w:t>• 결측치 확인 및 이상치 검토</w:t>
      </w:r>
    </w:p>
    <w:p>
      <w:pPr>
        <w:pStyle w:val="Heading2"/>
      </w:pPr>
      <w:r>
        <w:t>수익률 계산</w:t>
      </w:r>
    </w:p>
    <w:p>
      <w:r>
        <w:t>• 일일 수익률: (당일 종가 - 전일 종가) / 전일 종가</w:t>
        <w:br/>
        <w:t>• 누적 수익률: (최종 종가 - 초기 종가) / 초기 종가</w:t>
        <w:br/>
        <w:t>• 연간화 수익률: 일일 수익률 × 252 (거래일 기준)</w:t>
      </w:r>
    </w:p>
    <w:p>
      <w:pPr>
        <w:pStyle w:val="Heading2"/>
      </w:pPr>
      <w:r>
        <w:t>위험도 분석</w:t>
      </w:r>
    </w:p>
    <w:p>
      <w:r>
        <w:t>• 변동성: 일일 수익률의 표준편차 × √252</w:t>
        <w:br/>
        <w:t>• Sharpe Ratio: 연간 수익률 / 변동성</w:t>
        <w:br/>
        <w:t>• 상관계수: Pearson 상관계수 계산</w:t>
      </w:r>
    </w:p>
    <w:p>
      <w:pPr>
        <w:pStyle w:val="Heading2"/>
      </w:pPr>
      <w:r>
        <w:t>통계 분석</w:t>
      </w:r>
    </w:p>
    <w:p>
      <w:r>
        <w:t>• 기술통계: 평균, 표준편차, 최대값, 최소값</w:t>
        <w:br/>
        <w:t>• 시계열 분석: 월별, 연도별 성과 분석</w:t>
        <w:br/>
        <w:t>• 포트폴리오 분석: 상관계수 기반 다각화 효과 평가</w:t>
      </w:r>
    </w:p>
    <w:p/>
    <w:p>
      <w:pPr>
        <w:pStyle w:val="Heading1"/>
      </w:pPr>
      <w:r>
        <w:t>분석의 제한사항</w:t>
      </w:r>
    </w:p>
    <w:p>
      <w:pPr>
        <w:pStyle w:val="ListBullet"/>
      </w:pPr>
      <w:r>
        <w:rPr>
          <w:b/>
        </w:rPr>
        <w:t xml:space="preserve">과거 데이터 기반: </w:t>
      </w:r>
      <w:r>
        <w:t>과거의 성과가 미래를 보장하지 않습니다.</w:t>
      </w:r>
    </w:p>
    <w:p>
      <w:pPr>
        <w:pStyle w:val="ListBullet"/>
      </w:pPr>
      <w:r>
        <w:rPr>
          <w:b/>
        </w:rPr>
        <w:t xml:space="preserve">거래 비용 미반영: </w:t>
      </w:r>
      <w:r>
        <w:t>실제 투자 시 거래 수수료, 세금 등이 발생합니다.</w:t>
      </w:r>
    </w:p>
    <w:p>
      <w:pPr>
        <w:pStyle w:val="ListBullet"/>
      </w:pPr>
      <w:r>
        <w:rPr>
          <w:b/>
        </w:rPr>
        <w:t xml:space="preserve">시장 변화: </w:t>
      </w:r>
      <w:r>
        <w:t>분석 기간 이후의 시장 환경 변화를 반영하지 않습니다.</w:t>
      </w:r>
    </w:p>
    <w:p>
      <w:pPr>
        <w:pStyle w:val="ListBullet"/>
      </w:pPr>
      <w:r>
        <w:rPr>
          <w:b/>
        </w:rPr>
        <w:t xml:space="preserve">개별 투자 결정: </w:t>
      </w:r>
      <w:r>
        <w:t>본 분석은 참고 자료이며, 투자 결정은 개인의 판단에 따릅니다.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