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13" w:rsidRPr="0067586D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Comisión de Música y Adoración</w:t>
      </w:r>
    </w:p>
    <w:p w:rsidR="00AC6413" w:rsidRPr="0067586D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 w:rsidRPr="00EC2E48">
        <w:rPr>
          <w:b/>
        </w:rPr>
        <w:t>VERSÍCULO LEMA</w:t>
      </w:r>
      <w:r w:rsidRPr="00B2681C">
        <w:rPr>
          <w:b/>
          <w:i/>
        </w:rPr>
        <w:t>: “Oh hombre, él te ha declarado lo que es bueno, y qué pide Jehová de ti?: solamente hacer justicia, y amar misericordia, y humillarte ante tu Dios” Miqueas 6:8.</w:t>
      </w: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sz w:val="22"/>
          <w:szCs w:val="22"/>
          <w:lang w:val="es-PA"/>
        </w:rPr>
      </w:pPr>
    </w:p>
    <w:p w:rsidR="00AC6413" w:rsidRPr="00F63F5C" w:rsidRDefault="00AC6413" w:rsidP="00AC6413">
      <w:pPr>
        <w:pStyle w:val="Textoindependiente"/>
        <w:jc w:val="center"/>
        <w:rPr>
          <w:rFonts w:asciiTheme="minorHAnsi" w:hAnsiTheme="minorHAnsi"/>
          <w:sz w:val="22"/>
          <w:szCs w:val="22"/>
          <w:lang w:val="es-PA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 w:rsidRPr="00C614AE">
        <w:rPr>
          <w:rFonts w:asciiTheme="minorHAnsi" w:hAnsiTheme="minorHAnsi"/>
          <w:b/>
          <w:sz w:val="22"/>
          <w:szCs w:val="22"/>
        </w:rPr>
        <w:t>José Gilberto Lozano Rangel</w:t>
      </w:r>
      <w:r>
        <w:rPr>
          <w:rFonts w:asciiTheme="minorHAnsi" w:hAnsiTheme="minorHAnsi"/>
          <w:b/>
          <w:sz w:val="22"/>
          <w:szCs w:val="22"/>
        </w:rPr>
        <w:t xml:space="preserve">       -Presidente</w:t>
      </w: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Yavaris de Lozano                        - Asistente</w:t>
      </w:r>
    </w:p>
    <w:p w:rsidR="00AC6413" w:rsidRDefault="004E2535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Jorge Asiel Girón C.</w:t>
      </w:r>
      <w:r w:rsidR="00AC6413">
        <w:rPr>
          <w:rFonts w:asciiTheme="minorHAnsi" w:hAnsiTheme="minorHAnsi"/>
          <w:b/>
          <w:sz w:val="22"/>
          <w:szCs w:val="22"/>
        </w:rPr>
        <w:t xml:space="preserve">                     - Asistente</w:t>
      </w: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Eunides Pérez                               - Asistente</w:t>
      </w:r>
    </w:p>
    <w:p w:rsidR="00AC6413" w:rsidRDefault="00AC6413" w:rsidP="00AC6413">
      <w:pPr>
        <w:pStyle w:val="Textoindependiente"/>
        <w:rPr>
          <w:rFonts w:asciiTheme="minorHAnsi" w:hAnsiTheme="minorHAnsi"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noProof/>
          <w:sz w:val="22"/>
          <w:szCs w:val="22"/>
          <w:lang w:val="es-PA" w:eastAsia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lang w:val="es-PA"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1773555</wp:posOffset>
            </wp:positionH>
            <wp:positionV relativeFrom="paragraph">
              <wp:posOffset>69850</wp:posOffset>
            </wp:positionV>
            <wp:extent cx="2084070" cy="1828800"/>
            <wp:effectExtent l="19050" t="0" r="0" b="0"/>
            <wp:wrapNone/>
            <wp:docPr id="3" name="Imagen 4" descr="http://1.bp.blogspot.com/-94Mw-XGCgs4/TqimXdKlEQI/AAAAAAAAAAQ/RjZqDaP17Hg/s220/img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http://1.bp.blogspot.com/-94Mw-XGCgs4/TqimXdKlEQI/AAAAAAAAAAQ/RjZqDaP17Hg/s220/img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626F0">
        <w:rPr>
          <w:b/>
          <w:sz w:val="28"/>
          <w:szCs w:val="28"/>
        </w:rPr>
        <w:t>Informe N° 1</w:t>
      </w:r>
    </w:p>
    <w:p w:rsidR="00AC6413" w:rsidRPr="0067586D" w:rsidRDefault="00AC6413" w:rsidP="00AC64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8626F0">
        <w:rPr>
          <w:b/>
          <w:sz w:val="28"/>
          <w:szCs w:val="28"/>
        </w:rPr>
        <w:t xml:space="preserve">Enero, febrero, </w:t>
      </w:r>
      <w:r w:rsidR="00C375EB">
        <w:rPr>
          <w:b/>
          <w:sz w:val="28"/>
          <w:szCs w:val="28"/>
        </w:rPr>
        <w:t>marzo</w:t>
      </w:r>
      <w:r w:rsidR="008626F0">
        <w:rPr>
          <w:b/>
          <w:sz w:val="28"/>
          <w:szCs w:val="28"/>
        </w:rPr>
        <w:t xml:space="preserve">, abril, </w:t>
      </w:r>
      <w:r w:rsidR="00C375EB">
        <w:rPr>
          <w:b/>
          <w:sz w:val="28"/>
          <w:szCs w:val="28"/>
        </w:rPr>
        <w:t>mayo, junio, julio</w:t>
      </w:r>
      <w:r>
        <w:rPr>
          <w:b/>
          <w:sz w:val="28"/>
          <w:szCs w:val="28"/>
        </w:rPr>
        <w:t>)</w:t>
      </w:r>
    </w:p>
    <w:p w:rsidR="00AC6413" w:rsidRPr="00A146B7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  <w:lang w:val="es-PA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AC6413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</w:p>
    <w:p w:rsidR="00AC6413" w:rsidRDefault="00C375EB" w:rsidP="00AC6413">
      <w:pPr>
        <w:pStyle w:val="Textoindependiente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14 / julio</w:t>
      </w:r>
      <w:r w:rsidR="00AC6413">
        <w:rPr>
          <w:rFonts w:asciiTheme="minorHAnsi" w:hAnsiTheme="minorHAnsi"/>
          <w:b/>
          <w:sz w:val="22"/>
          <w:szCs w:val="22"/>
        </w:rPr>
        <w:t xml:space="preserve">/ </w:t>
      </w:r>
      <w:r>
        <w:rPr>
          <w:rFonts w:asciiTheme="minorHAnsi" w:hAnsiTheme="minorHAnsi"/>
          <w:b/>
          <w:sz w:val="22"/>
          <w:szCs w:val="22"/>
        </w:rPr>
        <w:t>2017</w:t>
      </w:r>
    </w:p>
    <w:p w:rsidR="00E32CA8" w:rsidRDefault="00E32CA8" w:rsidP="003928EF">
      <w:pPr>
        <w:jc w:val="both"/>
        <w:rPr>
          <w:rFonts w:ascii="Times New Roman" w:hAnsi="Times New Roman" w:cs="Times New Roman"/>
        </w:rPr>
      </w:pPr>
    </w:p>
    <w:p w:rsidR="001B340C" w:rsidRPr="00E32CA8" w:rsidRDefault="00AC6413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lastRenderedPageBreak/>
        <w:t>Agradecemos al Señor la oportunidad de servir en su obra a través de la Comisión de Música y Adoración.</w:t>
      </w:r>
    </w:p>
    <w:p w:rsidR="00AC6413" w:rsidRPr="00E32CA8" w:rsidRDefault="00DC5890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 xml:space="preserve">Durante estos seis </w:t>
      </w:r>
      <w:r w:rsidR="006B3DF8" w:rsidRPr="00E32CA8">
        <w:rPr>
          <w:rFonts w:ascii="Times New Roman" w:hAnsi="Times New Roman" w:cs="Times New Roman"/>
        </w:rPr>
        <w:t xml:space="preserve">(6) </w:t>
      </w:r>
      <w:r w:rsidRPr="00E32CA8">
        <w:rPr>
          <w:rFonts w:ascii="Times New Roman" w:hAnsi="Times New Roman" w:cs="Times New Roman"/>
        </w:rPr>
        <w:t xml:space="preserve">meses </w:t>
      </w:r>
      <w:r w:rsidR="006B3DF8" w:rsidRPr="00E32CA8">
        <w:rPr>
          <w:rFonts w:ascii="Times New Roman" w:hAnsi="Times New Roman" w:cs="Times New Roman"/>
        </w:rPr>
        <w:t>y 14 día del mes de julio</w:t>
      </w:r>
      <w:r w:rsidR="00AC6413" w:rsidRPr="00E32CA8">
        <w:rPr>
          <w:rFonts w:ascii="Times New Roman" w:hAnsi="Times New Roman" w:cs="Times New Roman"/>
        </w:rPr>
        <w:t>, a través de la coordinación del Pastor José</w:t>
      </w:r>
      <w:r w:rsidR="006B3DF8" w:rsidRPr="00E32CA8">
        <w:rPr>
          <w:rFonts w:ascii="Times New Roman" w:hAnsi="Times New Roman" w:cs="Times New Roman"/>
        </w:rPr>
        <w:t xml:space="preserve"> </w:t>
      </w:r>
      <w:r w:rsidR="00ED27DA" w:rsidRPr="00E32CA8">
        <w:rPr>
          <w:rFonts w:ascii="Times New Roman" w:hAnsi="Times New Roman" w:cs="Times New Roman"/>
        </w:rPr>
        <w:t>Aníbal</w:t>
      </w:r>
      <w:r w:rsidR="00E32CA8">
        <w:rPr>
          <w:rFonts w:ascii="Times New Roman" w:hAnsi="Times New Roman" w:cs="Times New Roman"/>
        </w:rPr>
        <w:t xml:space="preserve"> </w:t>
      </w:r>
      <w:r w:rsidR="00AC6413" w:rsidRPr="00E32CA8">
        <w:rPr>
          <w:rFonts w:ascii="Times New Roman" w:hAnsi="Times New Roman" w:cs="Times New Roman"/>
        </w:rPr>
        <w:t xml:space="preserve">Martínez, se han elaborado los programas dominicales, donde la Comisión de Música y Adoración </w:t>
      </w:r>
      <w:r w:rsidR="00392FE5" w:rsidRPr="00E32CA8">
        <w:rPr>
          <w:rFonts w:ascii="Times New Roman" w:hAnsi="Times New Roman" w:cs="Times New Roman"/>
        </w:rPr>
        <w:t xml:space="preserve">ha colaborado </w:t>
      </w:r>
      <w:r w:rsidR="00AC6413" w:rsidRPr="00E32CA8">
        <w:rPr>
          <w:rFonts w:ascii="Times New Roman" w:hAnsi="Times New Roman" w:cs="Times New Roman"/>
        </w:rPr>
        <w:t>con la dirección de los tiempos de adoración, la asignación de los directores congregaci</w:t>
      </w:r>
      <w:r w:rsidR="000C7384" w:rsidRPr="00E32CA8">
        <w:rPr>
          <w:rFonts w:ascii="Times New Roman" w:hAnsi="Times New Roman" w:cs="Times New Roman"/>
        </w:rPr>
        <w:t>onales y directores de programa a excepción del mes de julio</w:t>
      </w:r>
      <w:r w:rsidR="007F2AF9" w:rsidRPr="00E32CA8">
        <w:rPr>
          <w:rFonts w:ascii="Times New Roman" w:hAnsi="Times New Roman" w:cs="Times New Roman"/>
        </w:rPr>
        <w:t xml:space="preserve"> que </w:t>
      </w:r>
      <w:r w:rsidR="005E1D54" w:rsidRPr="00E32CA8">
        <w:rPr>
          <w:rFonts w:ascii="Times New Roman" w:hAnsi="Times New Roman" w:cs="Times New Roman"/>
        </w:rPr>
        <w:t xml:space="preserve">los directores de programas son elegidos por la comisión de </w:t>
      </w:r>
      <w:r w:rsidR="00B446E7" w:rsidRPr="00E32CA8">
        <w:rPr>
          <w:rFonts w:ascii="Times New Roman" w:hAnsi="Times New Roman" w:cs="Times New Roman"/>
        </w:rPr>
        <w:t>misiones</w:t>
      </w:r>
      <w:r w:rsidR="00A25D24" w:rsidRPr="00E32CA8">
        <w:rPr>
          <w:rFonts w:ascii="Times New Roman" w:hAnsi="Times New Roman" w:cs="Times New Roman"/>
        </w:rPr>
        <w:t>, por ser el mes de las misiones</w:t>
      </w:r>
      <w:r w:rsidR="00B446E7" w:rsidRPr="00E32CA8">
        <w:rPr>
          <w:rFonts w:ascii="Times New Roman" w:hAnsi="Times New Roman" w:cs="Times New Roman"/>
        </w:rPr>
        <w:t xml:space="preserve">. </w:t>
      </w:r>
    </w:p>
    <w:p w:rsidR="00AC6413" w:rsidRPr="00E32CA8" w:rsidRDefault="00A43E4E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A lo largo d</w:t>
      </w:r>
      <w:r w:rsidR="00C95BB0" w:rsidRPr="00E32CA8">
        <w:rPr>
          <w:rFonts w:ascii="Times New Roman" w:hAnsi="Times New Roman" w:cs="Times New Roman"/>
        </w:rPr>
        <w:t>e este tiempo, hemos realizado 2</w:t>
      </w:r>
      <w:r w:rsidR="006E2BD2" w:rsidRPr="00E32CA8">
        <w:rPr>
          <w:rFonts w:ascii="Times New Roman" w:hAnsi="Times New Roman" w:cs="Times New Roman"/>
        </w:rPr>
        <w:t>6</w:t>
      </w:r>
      <w:r w:rsidR="00593608" w:rsidRPr="00E32CA8">
        <w:rPr>
          <w:rFonts w:ascii="Times New Roman" w:hAnsi="Times New Roman" w:cs="Times New Roman"/>
        </w:rPr>
        <w:t xml:space="preserve"> ensayos entre las fechas </w:t>
      </w:r>
      <w:r w:rsidR="00FE2DEA" w:rsidRPr="00E32CA8">
        <w:rPr>
          <w:rFonts w:ascii="Times New Roman" w:hAnsi="Times New Roman" w:cs="Times New Roman"/>
        </w:rPr>
        <w:t xml:space="preserve">del viernes </w:t>
      </w:r>
      <w:r w:rsidRPr="00E32CA8">
        <w:rPr>
          <w:rFonts w:ascii="Times New Roman" w:hAnsi="Times New Roman" w:cs="Times New Roman"/>
        </w:rPr>
        <w:t>6</w:t>
      </w:r>
      <w:r w:rsidR="00C95BB0" w:rsidRPr="00E32CA8">
        <w:rPr>
          <w:rFonts w:ascii="Times New Roman" w:hAnsi="Times New Roman" w:cs="Times New Roman"/>
        </w:rPr>
        <w:t xml:space="preserve"> de enero</w:t>
      </w:r>
      <w:r w:rsidR="00593608" w:rsidRPr="00E32CA8">
        <w:rPr>
          <w:rFonts w:ascii="Times New Roman" w:hAnsi="Times New Roman" w:cs="Times New Roman"/>
        </w:rPr>
        <w:t xml:space="preserve"> al </w:t>
      </w:r>
      <w:r w:rsidR="00FE2DEA" w:rsidRPr="00E32CA8">
        <w:rPr>
          <w:rFonts w:ascii="Times New Roman" w:hAnsi="Times New Roman" w:cs="Times New Roman"/>
        </w:rPr>
        <w:t xml:space="preserve">viernes </w:t>
      </w:r>
      <w:r w:rsidR="00C95BB0" w:rsidRPr="00E32CA8">
        <w:rPr>
          <w:rFonts w:ascii="Times New Roman" w:hAnsi="Times New Roman" w:cs="Times New Roman"/>
        </w:rPr>
        <w:t>7</w:t>
      </w:r>
      <w:r w:rsidR="00593608" w:rsidRPr="00E32CA8">
        <w:rPr>
          <w:rFonts w:ascii="Times New Roman" w:hAnsi="Times New Roman" w:cs="Times New Roman"/>
        </w:rPr>
        <w:t xml:space="preserve"> </w:t>
      </w:r>
      <w:r w:rsidR="001C644F" w:rsidRPr="00E32CA8">
        <w:rPr>
          <w:rFonts w:ascii="Times New Roman" w:hAnsi="Times New Roman" w:cs="Times New Roman"/>
        </w:rPr>
        <w:t>de julio</w:t>
      </w:r>
      <w:r w:rsidR="00593608" w:rsidRPr="00E32CA8">
        <w:rPr>
          <w:rFonts w:ascii="Times New Roman" w:hAnsi="Times New Roman" w:cs="Times New Roman"/>
        </w:rPr>
        <w:t>.</w:t>
      </w:r>
      <w:r w:rsidR="001C644F" w:rsidRPr="00E32CA8">
        <w:rPr>
          <w:rFonts w:ascii="Times New Roman" w:hAnsi="Times New Roman" w:cs="Times New Roman"/>
        </w:rPr>
        <w:t xml:space="preserve"> </w:t>
      </w:r>
      <w:r w:rsidR="00AC6413" w:rsidRPr="00E32CA8">
        <w:rPr>
          <w:rFonts w:ascii="Times New Roman" w:hAnsi="Times New Roman" w:cs="Times New Roman"/>
        </w:rPr>
        <w:t xml:space="preserve">Además, hemos estado colaborando con el culto de Oración y estudio de la Palabra de Dios. </w:t>
      </w:r>
    </w:p>
    <w:p w:rsidR="003928EF" w:rsidRDefault="003928EF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Se continúa coordinando los tiempos de adoración de todos los cult</w:t>
      </w:r>
      <w:r w:rsidR="001F5FB9" w:rsidRPr="00E32CA8">
        <w:rPr>
          <w:rFonts w:ascii="Times New Roman" w:hAnsi="Times New Roman" w:cs="Times New Roman"/>
        </w:rPr>
        <w:t>os vía correo electrónico con la comisión de transmisión radial y web</w:t>
      </w:r>
      <w:r w:rsidRPr="00E32CA8">
        <w:rPr>
          <w:rFonts w:ascii="Times New Roman" w:hAnsi="Times New Roman" w:cs="Times New Roman"/>
        </w:rPr>
        <w:t xml:space="preserve">, quienes nos apoyan en la producción de las letras de las canciones y </w:t>
      </w:r>
      <w:r w:rsidR="00ED3E85" w:rsidRPr="00E32CA8">
        <w:rPr>
          <w:rFonts w:ascii="Times New Roman" w:hAnsi="Times New Roman" w:cs="Times New Roman"/>
        </w:rPr>
        <w:t xml:space="preserve">con </w:t>
      </w:r>
      <w:r w:rsidRPr="00E32CA8">
        <w:rPr>
          <w:rFonts w:ascii="Times New Roman" w:hAnsi="Times New Roman" w:cs="Times New Roman"/>
        </w:rPr>
        <w:t>el audio y sonido.</w:t>
      </w:r>
    </w:p>
    <w:p w:rsidR="00FA6EEA" w:rsidRPr="00E32CA8" w:rsidRDefault="00FA6EEA" w:rsidP="003928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 comunicamos que el equipo de alabanza y adoración ENFOCADOS fue invitado en el mes de junio a un concierto de alabanza y adoración en la iglesia Ejército de Salvación ubicada en el corregimiento de Calidonia. </w:t>
      </w:r>
    </w:p>
    <w:p w:rsidR="003928EF" w:rsidRPr="00E32CA8" w:rsidRDefault="00A706DA" w:rsidP="003928EF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Para un mejor desempeño</w:t>
      </w:r>
      <w:r w:rsidR="003928EF" w:rsidRPr="00E32CA8">
        <w:rPr>
          <w:rFonts w:ascii="Times New Roman" w:hAnsi="Times New Roman" w:cs="Times New Roman"/>
        </w:rPr>
        <w:t xml:space="preserve"> del trabajo</w:t>
      </w:r>
      <w:r w:rsidRPr="00E32CA8">
        <w:rPr>
          <w:rFonts w:ascii="Times New Roman" w:hAnsi="Times New Roman" w:cs="Times New Roman"/>
        </w:rPr>
        <w:t xml:space="preserve"> del equipo</w:t>
      </w:r>
      <w:r w:rsidR="003928EF" w:rsidRPr="00E32CA8">
        <w:rPr>
          <w:rFonts w:ascii="Times New Roman" w:hAnsi="Times New Roman" w:cs="Times New Roman"/>
        </w:rPr>
        <w:t xml:space="preserve"> Enfocados, se adquirió en el </w:t>
      </w:r>
      <w:r w:rsidR="007648E5">
        <w:rPr>
          <w:rFonts w:ascii="Times New Roman" w:hAnsi="Times New Roman" w:cs="Times New Roman"/>
        </w:rPr>
        <w:t>mes de abril y mayo</w:t>
      </w:r>
      <w:r w:rsidR="001A781D">
        <w:rPr>
          <w:rFonts w:ascii="Times New Roman" w:hAnsi="Times New Roman" w:cs="Times New Roman"/>
        </w:rPr>
        <w:t xml:space="preserve"> la compra de </w:t>
      </w:r>
      <w:bookmarkStart w:id="0" w:name="_GoBack"/>
      <w:bookmarkEnd w:id="0"/>
      <w:r w:rsidR="003928EF" w:rsidRPr="00E32CA8">
        <w:rPr>
          <w:rFonts w:ascii="Times New Roman" w:hAnsi="Times New Roman" w:cs="Times New Roman"/>
        </w:rPr>
        <w:t>algunos implementos, los cuales detallamos a continuación:</w:t>
      </w:r>
    </w:p>
    <w:p w:rsidR="003928EF" w:rsidRPr="00E32CA8" w:rsidRDefault="00C55EB8" w:rsidP="003928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Un (1)</w:t>
      </w:r>
      <w:r w:rsidR="00A61944" w:rsidRPr="00E32CA8">
        <w:rPr>
          <w:rFonts w:ascii="Times New Roman" w:hAnsi="Times New Roman" w:cs="Times New Roman"/>
        </w:rPr>
        <w:t xml:space="preserve"> atril</w:t>
      </w:r>
      <w:r w:rsidRPr="00E32CA8">
        <w:rPr>
          <w:rFonts w:ascii="Times New Roman" w:hAnsi="Times New Roman" w:cs="Times New Roman"/>
        </w:rPr>
        <w:t xml:space="preserve"> para lectura de </w:t>
      </w:r>
      <w:r w:rsidR="00544C1B" w:rsidRPr="00E32CA8">
        <w:rPr>
          <w:rFonts w:ascii="Times New Roman" w:hAnsi="Times New Roman" w:cs="Times New Roman"/>
        </w:rPr>
        <w:t>musical</w:t>
      </w:r>
    </w:p>
    <w:p w:rsidR="003928EF" w:rsidRPr="00E32CA8" w:rsidRDefault="00544C1B" w:rsidP="003928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Una c</w:t>
      </w:r>
      <w:r w:rsidR="003928EF" w:rsidRPr="00E32CA8">
        <w:rPr>
          <w:rFonts w:ascii="Times New Roman" w:hAnsi="Times New Roman" w:cs="Times New Roman"/>
        </w:rPr>
        <w:t>orrea para bajo eléctrico</w:t>
      </w:r>
    </w:p>
    <w:p w:rsidR="003928EF" w:rsidRPr="00E32CA8" w:rsidRDefault="000609DE" w:rsidP="003928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Dos (</w:t>
      </w:r>
      <w:r w:rsidR="00A61944" w:rsidRPr="00E32CA8">
        <w:rPr>
          <w:rFonts w:ascii="Times New Roman" w:hAnsi="Times New Roman" w:cs="Times New Roman"/>
        </w:rPr>
        <w:t>2</w:t>
      </w:r>
      <w:r w:rsidRPr="00E32CA8">
        <w:rPr>
          <w:rFonts w:ascii="Times New Roman" w:hAnsi="Times New Roman" w:cs="Times New Roman"/>
        </w:rPr>
        <w:t>)</w:t>
      </w:r>
      <w:r w:rsidR="003928EF" w:rsidRPr="00E32CA8">
        <w:rPr>
          <w:rFonts w:ascii="Times New Roman" w:hAnsi="Times New Roman" w:cs="Times New Roman"/>
        </w:rPr>
        <w:t xml:space="preserve"> cables</w:t>
      </w:r>
      <w:r w:rsidR="00C55EB8" w:rsidRPr="00E32CA8">
        <w:rPr>
          <w:rFonts w:ascii="Times New Roman" w:hAnsi="Times New Roman" w:cs="Times New Roman"/>
        </w:rPr>
        <w:t xml:space="preserve"> para instrumentos musicales</w:t>
      </w:r>
    </w:p>
    <w:p w:rsidR="00C55EB8" w:rsidRPr="00E32CA8" w:rsidRDefault="000609DE" w:rsidP="003928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Un (</w:t>
      </w:r>
      <w:r w:rsidR="008C0CFE" w:rsidRPr="00E32CA8">
        <w:rPr>
          <w:rFonts w:ascii="Times New Roman" w:hAnsi="Times New Roman" w:cs="Times New Roman"/>
        </w:rPr>
        <w:t>1</w:t>
      </w:r>
      <w:r w:rsidRPr="00E32CA8">
        <w:rPr>
          <w:rFonts w:ascii="Times New Roman" w:hAnsi="Times New Roman" w:cs="Times New Roman"/>
        </w:rPr>
        <w:t>)</w:t>
      </w:r>
      <w:r w:rsidR="008C0CFE" w:rsidRPr="00E32CA8">
        <w:rPr>
          <w:rFonts w:ascii="Times New Roman" w:hAnsi="Times New Roman" w:cs="Times New Roman"/>
        </w:rPr>
        <w:t xml:space="preserve"> cable para </w:t>
      </w:r>
      <w:r w:rsidR="00A445EA" w:rsidRPr="00E32CA8">
        <w:rPr>
          <w:rFonts w:ascii="Times New Roman" w:hAnsi="Times New Roman" w:cs="Times New Roman"/>
        </w:rPr>
        <w:t xml:space="preserve">el </w:t>
      </w:r>
      <w:r w:rsidR="00544C1B" w:rsidRPr="00E32CA8">
        <w:rPr>
          <w:rFonts w:ascii="Times New Roman" w:hAnsi="Times New Roman" w:cs="Times New Roman"/>
        </w:rPr>
        <w:t>micrófono</w:t>
      </w:r>
      <w:r w:rsidRPr="00E32CA8">
        <w:rPr>
          <w:rFonts w:ascii="Times New Roman" w:hAnsi="Times New Roman" w:cs="Times New Roman"/>
        </w:rPr>
        <w:t xml:space="preserve"> No 5. E</w:t>
      </w:r>
      <w:r w:rsidR="00A445EA" w:rsidRPr="00E32CA8">
        <w:rPr>
          <w:rFonts w:ascii="Times New Roman" w:hAnsi="Times New Roman" w:cs="Times New Roman"/>
        </w:rPr>
        <w:t>ste cable</w:t>
      </w:r>
      <w:r w:rsidR="00C05CD0" w:rsidRPr="00E32CA8">
        <w:rPr>
          <w:rFonts w:ascii="Times New Roman" w:hAnsi="Times New Roman" w:cs="Times New Roman"/>
        </w:rPr>
        <w:t xml:space="preserve"> se remplazó</w:t>
      </w:r>
      <w:r w:rsidR="008C0CFE" w:rsidRPr="00E32CA8">
        <w:rPr>
          <w:rFonts w:ascii="Times New Roman" w:hAnsi="Times New Roman" w:cs="Times New Roman"/>
        </w:rPr>
        <w:t xml:space="preserve"> ya </w:t>
      </w:r>
      <w:r w:rsidR="00E40D49" w:rsidRPr="00E32CA8">
        <w:rPr>
          <w:rFonts w:ascii="Times New Roman" w:hAnsi="Times New Roman" w:cs="Times New Roman"/>
        </w:rPr>
        <w:t xml:space="preserve">que </w:t>
      </w:r>
      <w:r w:rsidR="00ED3E85" w:rsidRPr="00E32CA8">
        <w:rPr>
          <w:rFonts w:ascii="Times New Roman" w:hAnsi="Times New Roman" w:cs="Times New Roman"/>
        </w:rPr>
        <w:t xml:space="preserve">fueron </w:t>
      </w:r>
      <w:r w:rsidR="004A0B40" w:rsidRPr="00E32CA8">
        <w:rPr>
          <w:rFonts w:ascii="Times New Roman" w:hAnsi="Times New Roman" w:cs="Times New Roman"/>
        </w:rPr>
        <w:t>utiliz</w:t>
      </w:r>
      <w:r w:rsidR="00ED3E85" w:rsidRPr="00E32CA8">
        <w:rPr>
          <w:rFonts w:ascii="Times New Roman" w:hAnsi="Times New Roman" w:cs="Times New Roman"/>
        </w:rPr>
        <w:t>ados</w:t>
      </w:r>
      <w:r w:rsidR="00D17411" w:rsidRPr="00E32CA8">
        <w:rPr>
          <w:rFonts w:ascii="Times New Roman" w:hAnsi="Times New Roman" w:cs="Times New Roman"/>
        </w:rPr>
        <w:t xml:space="preserve"> lo</w:t>
      </w:r>
      <w:r w:rsidR="005C19CA" w:rsidRPr="00E32CA8">
        <w:rPr>
          <w:rFonts w:ascii="Times New Roman" w:hAnsi="Times New Roman" w:cs="Times New Roman"/>
        </w:rPr>
        <w:t>s cinco</w:t>
      </w:r>
      <w:r w:rsidR="000C7D06" w:rsidRPr="00E32CA8">
        <w:rPr>
          <w:rFonts w:ascii="Times New Roman" w:hAnsi="Times New Roman" w:cs="Times New Roman"/>
        </w:rPr>
        <w:t xml:space="preserve"> micrófonos </w:t>
      </w:r>
      <w:r w:rsidR="00A30F31" w:rsidRPr="00E32CA8">
        <w:rPr>
          <w:rFonts w:ascii="Times New Roman" w:hAnsi="Times New Roman" w:cs="Times New Roman"/>
        </w:rPr>
        <w:t xml:space="preserve">(5) sin </w:t>
      </w:r>
      <w:r w:rsidR="004A0B40" w:rsidRPr="00E32CA8">
        <w:rPr>
          <w:rFonts w:ascii="Times New Roman" w:hAnsi="Times New Roman" w:cs="Times New Roman"/>
        </w:rPr>
        <w:t>recurrir a</w:t>
      </w:r>
      <w:r w:rsidR="00D17411" w:rsidRPr="00E32CA8">
        <w:rPr>
          <w:rFonts w:ascii="Times New Roman" w:hAnsi="Times New Roman" w:cs="Times New Roman"/>
        </w:rPr>
        <w:t xml:space="preserve"> los canales </w:t>
      </w:r>
      <w:r w:rsidR="00A30F31" w:rsidRPr="00E32CA8">
        <w:rPr>
          <w:rFonts w:ascii="Times New Roman" w:hAnsi="Times New Roman" w:cs="Times New Roman"/>
        </w:rPr>
        <w:t>adecuados</w:t>
      </w:r>
      <w:r w:rsidR="004B5DFE" w:rsidRPr="00E32CA8">
        <w:rPr>
          <w:rFonts w:ascii="Times New Roman" w:hAnsi="Times New Roman" w:cs="Times New Roman"/>
        </w:rPr>
        <w:t xml:space="preserve"> y </w:t>
      </w:r>
      <w:r w:rsidR="00C70555" w:rsidRPr="00E32CA8">
        <w:rPr>
          <w:rFonts w:ascii="Times New Roman" w:hAnsi="Times New Roman" w:cs="Times New Roman"/>
        </w:rPr>
        <w:t xml:space="preserve">el cable del quinto </w:t>
      </w:r>
      <w:r w:rsidR="00B012EE" w:rsidRPr="00E32CA8">
        <w:rPr>
          <w:rFonts w:ascii="Times New Roman" w:hAnsi="Times New Roman" w:cs="Times New Roman"/>
        </w:rPr>
        <w:t>micrófono</w:t>
      </w:r>
      <w:r w:rsidR="00A445EA" w:rsidRPr="00E32CA8">
        <w:rPr>
          <w:rFonts w:ascii="Times New Roman" w:hAnsi="Times New Roman" w:cs="Times New Roman"/>
        </w:rPr>
        <w:t xml:space="preserve"> fue encontrado con un daño </w:t>
      </w:r>
      <w:r w:rsidR="005B6C10" w:rsidRPr="00E32CA8">
        <w:rPr>
          <w:rFonts w:ascii="Times New Roman" w:hAnsi="Times New Roman" w:cs="Times New Roman"/>
        </w:rPr>
        <w:t>en la parte circular</w:t>
      </w:r>
      <w:r w:rsidR="009331B2" w:rsidRPr="00E32CA8">
        <w:rPr>
          <w:rFonts w:ascii="Times New Roman" w:hAnsi="Times New Roman" w:cs="Times New Roman"/>
        </w:rPr>
        <w:t xml:space="preserve"> </w:t>
      </w:r>
      <w:r w:rsidR="0081237D" w:rsidRPr="00E32CA8">
        <w:rPr>
          <w:rFonts w:ascii="Times New Roman" w:hAnsi="Times New Roman" w:cs="Times New Roman"/>
        </w:rPr>
        <w:t>que se conecta</w:t>
      </w:r>
      <w:r w:rsidR="0004017B" w:rsidRPr="00E32CA8">
        <w:rPr>
          <w:rFonts w:ascii="Times New Roman" w:hAnsi="Times New Roman" w:cs="Times New Roman"/>
        </w:rPr>
        <w:t xml:space="preserve"> con</w:t>
      </w:r>
      <w:r w:rsidR="009331B2" w:rsidRPr="00E32CA8">
        <w:rPr>
          <w:rFonts w:ascii="Times New Roman" w:hAnsi="Times New Roman" w:cs="Times New Roman"/>
        </w:rPr>
        <w:t xml:space="preserve"> </w:t>
      </w:r>
      <w:r w:rsidR="0081237D" w:rsidRPr="00E32CA8">
        <w:rPr>
          <w:rFonts w:ascii="Times New Roman" w:hAnsi="Times New Roman" w:cs="Times New Roman"/>
        </w:rPr>
        <w:t>la culebra</w:t>
      </w:r>
      <w:r w:rsidR="009331B2" w:rsidRPr="00E32CA8">
        <w:rPr>
          <w:rFonts w:ascii="Times New Roman" w:hAnsi="Times New Roman" w:cs="Times New Roman"/>
        </w:rPr>
        <w:t xml:space="preserve"> </w:t>
      </w:r>
      <w:r w:rsidRPr="00E32CA8">
        <w:rPr>
          <w:rFonts w:ascii="Times New Roman" w:hAnsi="Times New Roman" w:cs="Times New Roman"/>
        </w:rPr>
        <w:t>de audio</w:t>
      </w:r>
      <w:r w:rsidR="00B86C75" w:rsidRPr="00E32CA8">
        <w:rPr>
          <w:rFonts w:ascii="Times New Roman" w:hAnsi="Times New Roman" w:cs="Times New Roman"/>
        </w:rPr>
        <w:t>.</w:t>
      </w:r>
      <w:r w:rsidR="00FE4E91" w:rsidRPr="00E32CA8">
        <w:rPr>
          <w:rFonts w:ascii="Times New Roman" w:hAnsi="Times New Roman" w:cs="Times New Roman"/>
        </w:rPr>
        <w:t xml:space="preserve"> En vis</w:t>
      </w:r>
      <w:r w:rsidR="00732E71" w:rsidRPr="00E32CA8">
        <w:rPr>
          <w:rFonts w:ascii="Times New Roman" w:hAnsi="Times New Roman" w:cs="Times New Roman"/>
        </w:rPr>
        <w:t xml:space="preserve">ta de los hechos fue </w:t>
      </w:r>
      <w:r w:rsidR="00D535EF" w:rsidRPr="00E32CA8">
        <w:rPr>
          <w:rFonts w:ascii="Times New Roman" w:hAnsi="Times New Roman" w:cs="Times New Roman"/>
        </w:rPr>
        <w:t>imposible encontrar</w:t>
      </w:r>
      <w:r w:rsidR="00525E64" w:rsidRPr="00E32CA8">
        <w:rPr>
          <w:rFonts w:ascii="Times New Roman" w:hAnsi="Times New Roman" w:cs="Times New Roman"/>
        </w:rPr>
        <w:t xml:space="preserve"> una persona resp</w:t>
      </w:r>
      <w:r w:rsidR="00804D38" w:rsidRPr="00E32CA8">
        <w:rPr>
          <w:rFonts w:ascii="Times New Roman" w:hAnsi="Times New Roman" w:cs="Times New Roman"/>
        </w:rPr>
        <w:t>onsable del mismo</w:t>
      </w:r>
    </w:p>
    <w:p w:rsidR="00001527" w:rsidRPr="00E32CA8" w:rsidRDefault="00001527" w:rsidP="003928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Mantenimiento de amplificador de bajo eléctrico</w:t>
      </w:r>
      <w:r w:rsidR="00B446E7" w:rsidRPr="00E32CA8">
        <w:rPr>
          <w:rFonts w:ascii="Times New Roman" w:hAnsi="Times New Roman" w:cs="Times New Roman"/>
        </w:rPr>
        <w:t xml:space="preserve"> (se cambió la bocina</w:t>
      </w:r>
      <w:r w:rsidR="007648E5">
        <w:rPr>
          <w:rFonts w:ascii="Times New Roman" w:hAnsi="Times New Roman" w:cs="Times New Roman"/>
        </w:rPr>
        <w:t xml:space="preserve"> en mayo</w:t>
      </w:r>
      <w:r w:rsidR="00B446E7" w:rsidRPr="00E32CA8">
        <w:rPr>
          <w:rFonts w:ascii="Times New Roman" w:hAnsi="Times New Roman" w:cs="Times New Roman"/>
        </w:rPr>
        <w:t>)</w:t>
      </w:r>
    </w:p>
    <w:p w:rsidR="00FC37E4" w:rsidRPr="007648E5" w:rsidRDefault="00FC37E4" w:rsidP="007648E5">
      <w:pPr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/>
        </w:rPr>
        <w:t>Atentamente,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sz w:val="22"/>
          <w:szCs w:val="22"/>
        </w:rPr>
      </w:pPr>
    </w:p>
    <w:p w:rsidR="00FC37E4" w:rsidRPr="00E32CA8" w:rsidRDefault="00FC37E4" w:rsidP="00FC37E4">
      <w:pPr>
        <w:pStyle w:val="Textoindependiente"/>
        <w:rPr>
          <w:rFonts w:ascii="Times New Roman" w:hAnsi="Times New Roman"/>
          <w:sz w:val="22"/>
          <w:szCs w:val="22"/>
        </w:rPr>
      </w:pPr>
      <w:r w:rsidRPr="00E32CA8">
        <w:rPr>
          <w:rFonts w:ascii="Times New Roman" w:hAnsi="Times New Roman"/>
          <w:sz w:val="22"/>
          <w:szCs w:val="22"/>
        </w:rPr>
        <w:t>________________________________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sz w:val="22"/>
          <w:szCs w:val="22"/>
        </w:rPr>
      </w:pPr>
      <w:r w:rsidRPr="00E32CA8">
        <w:rPr>
          <w:rFonts w:ascii="Times New Roman" w:hAnsi="Times New Roman"/>
          <w:sz w:val="22"/>
          <w:szCs w:val="22"/>
        </w:rPr>
        <w:t xml:space="preserve">José Gilberto Lozano Rangel 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b/>
          <w:sz w:val="22"/>
          <w:szCs w:val="22"/>
        </w:rPr>
      </w:pPr>
      <w:r w:rsidRPr="00E32CA8">
        <w:rPr>
          <w:rFonts w:ascii="Times New Roman" w:hAnsi="Times New Roman"/>
          <w:b/>
          <w:sz w:val="22"/>
          <w:szCs w:val="22"/>
        </w:rPr>
        <w:t>Comisión de Música y Adoración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b/>
          <w:sz w:val="22"/>
          <w:szCs w:val="22"/>
        </w:rPr>
      </w:pPr>
      <w:r w:rsidRPr="00E32CA8">
        <w:rPr>
          <w:rFonts w:ascii="Times New Roman" w:hAnsi="Times New Roman"/>
          <w:b/>
          <w:sz w:val="22"/>
          <w:szCs w:val="22"/>
        </w:rPr>
        <w:t>Presidente</w:t>
      </w:r>
    </w:p>
    <w:p w:rsidR="00FC37E4" w:rsidRPr="00E32CA8" w:rsidRDefault="00FC37E4" w:rsidP="00FC37E4">
      <w:pPr>
        <w:pStyle w:val="Textoindependiente"/>
        <w:rPr>
          <w:rFonts w:ascii="Times New Roman" w:hAnsi="Times New Roman"/>
          <w:b/>
          <w:sz w:val="22"/>
          <w:szCs w:val="22"/>
        </w:rPr>
      </w:pPr>
      <w:r w:rsidRPr="00E32CA8">
        <w:rPr>
          <w:rFonts w:ascii="Times New Roman" w:hAnsi="Times New Roman"/>
          <w:b/>
          <w:sz w:val="22"/>
          <w:szCs w:val="22"/>
        </w:rPr>
        <w:t>PIBP</w:t>
      </w:r>
    </w:p>
    <w:p w:rsidR="00FC37E4" w:rsidRPr="00E32CA8" w:rsidRDefault="00FC37E4" w:rsidP="00FC37E4">
      <w:pPr>
        <w:pStyle w:val="Prrafodelista"/>
        <w:spacing w:after="100" w:afterAutospacing="1"/>
        <w:ind w:left="0"/>
        <w:jc w:val="both"/>
        <w:rPr>
          <w:rFonts w:ascii="Times New Roman" w:hAnsi="Times New Roman" w:cs="Times New Roman"/>
          <w:i/>
        </w:rPr>
      </w:pPr>
      <w:r w:rsidRPr="00E32CA8">
        <w:rPr>
          <w:rFonts w:ascii="Times New Roman" w:hAnsi="Times New Roman" w:cs="Times New Roman"/>
          <w:i/>
        </w:rPr>
        <w:t>JGLR/.</w:t>
      </w:r>
    </w:p>
    <w:p w:rsidR="008B4C1D" w:rsidRPr="00E32CA8" w:rsidRDefault="008B4C1D" w:rsidP="00FC37E4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FC37E4" w:rsidRPr="00E32CA8" w:rsidRDefault="00FC37E4" w:rsidP="00FC37E4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E32CA8">
        <w:rPr>
          <w:rFonts w:ascii="Times New Roman" w:hAnsi="Times New Roman" w:cs="Times New Roman"/>
        </w:rPr>
        <w:t>C.c. Hna. Elba Atencio</w:t>
      </w:r>
    </w:p>
    <w:p w:rsidR="00FC37E4" w:rsidRPr="00E32CA8" w:rsidRDefault="00343E5F" w:rsidP="00E32CA8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C37E4" w:rsidRPr="00E32CA8">
        <w:rPr>
          <w:rFonts w:ascii="Times New Roman" w:hAnsi="Times New Roman" w:cs="Times New Roman"/>
        </w:rPr>
        <w:t>Secretaria de la 1ª Iglesia Bautista de Panamá</w:t>
      </w:r>
      <w:r w:rsidR="00470165" w:rsidRPr="00E32CA8">
        <w:rPr>
          <w:rFonts w:ascii="Times New Roman" w:hAnsi="Times New Roman" w:cs="Times New Roman"/>
        </w:rPr>
        <w:t xml:space="preserve"> </w:t>
      </w:r>
    </w:p>
    <w:sectPr w:rsidR="00FC37E4" w:rsidRPr="00E32CA8" w:rsidSect="008652D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413" w:rsidRDefault="00AC6413" w:rsidP="00AC6413">
      <w:pPr>
        <w:spacing w:after="0" w:line="240" w:lineRule="auto"/>
      </w:pPr>
      <w:r>
        <w:separator/>
      </w:r>
    </w:p>
  </w:endnote>
  <w:endnote w:type="continuationSeparator" w:id="0">
    <w:p w:rsidR="00AC6413" w:rsidRDefault="00AC6413" w:rsidP="00AC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413" w:rsidRDefault="00AC6413">
    <w:pPr>
      <w:pStyle w:val="Piedepgina"/>
    </w:pPr>
  </w:p>
  <w:p w:rsidR="00AC6413" w:rsidRDefault="00AC64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413" w:rsidRDefault="00AC6413" w:rsidP="00AC6413">
      <w:pPr>
        <w:spacing w:after="0" w:line="240" w:lineRule="auto"/>
      </w:pPr>
      <w:r>
        <w:separator/>
      </w:r>
    </w:p>
  </w:footnote>
  <w:footnote w:type="continuationSeparator" w:id="0">
    <w:p w:rsidR="00AC6413" w:rsidRDefault="00AC6413" w:rsidP="00AC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413" w:rsidRDefault="00AC6413" w:rsidP="00AC6413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es-P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5244181</wp:posOffset>
          </wp:positionH>
          <wp:positionV relativeFrom="paragraph">
            <wp:posOffset>-394989</wp:posOffset>
          </wp:positionV>
          <wp:extent cx="1222896" cy="1037230"/>
          <wp:effectExtent l="19050" t="0" r="0" b="0"/>
          <wp:wrapNone/>
          <wp:docPr id="1" name="Imagen 4" descr="http://1.bp.blogspot.com/-94Mw-XGCgs4/TqimXdKlEQI/AAAAAAAAAAQ/RjZqDaP17Hg/s220/img0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http://1.bp.blogspot.com/-94Mw-XGCgs4/TqimXdKlEQI/AAAAAAAAAAQ/RjZqDaP17Hg/s220/img03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896" cy="103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MINISTERIO DE ADORACIÓN</w:t>
    </w:r>
  </w:p>
  <w:p w:rsidR="00AC6413" w:rsidRDefault="00AC6413" w:rsidP="00AC6413">
    <w:pPr>
      <w:pStyle w:val="Encabezad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PRIMERA IGLESIA BAUTISTA DE PANAMÁ</w:t>
    </w:r>
  </w:p>
  <w:p w:rsidR="00AC6413" w:rsidRDefault="00AC6413" w:rsidP="00AC6413">
    <w:pPr>
      <w:pStyle w:val="Encabezado"/>
    </w:pPr>
  </w:p>
  <w:p w:rsidR="00AC6413" w:rsidRDefault="00AC64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7346"/>
    <w:multiLevelType w:val="hybridMultilevel"/>
    <w:tmpl w:val="4DD2EB20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578"/>
    <w:rsid w:val="00001527"/>
    <w:rsid w:val="0004017B"/>
    <w:rsid w:val="000609DE"/>
    <w:rsid w:val="000C7384"/>
    <w:rsid w:val="000C7D06"/>
    <w:rsid w:val="000E3970"/>
    <w:rsid w:val="001042AA"/>
    <w:rsid w:val="001A781D"/>
    <w:rsid w:val="001C644F"/>
    <w:rsid w:val="001F5FB9"/>
    <w:rsid w:val="002A2BDE"/>
    <w:rsid w:val="002E7435"/>
    <w:rsid w:val="00311574"/>
    <w:rsid w:val="00333578"/>
    <w:rsid w:val="00343E5F"/>
    <w:rsid w:val="00360977"/>
    <w:rsid w:val="003928EF"/>
    <w:rsid w:val="00392FE5"/>
    <w:rsid w:val="00427712"/>
    <w:rsid w:val="0043719E"/>
    <w:rsid w:val="00470165"/>
    <w:rsid w:val="004A0B40"/>
    <w:rsid w:val="004B5DFE"/>
    <w:rsid w:val="004E2535"/>
    <w:rsid w:val="00525E64"/>
    <w:rsid w:val="00544C1B"/>
    <w:rsid w:val="00547E69"/>
    <w:rsid w:val="00593608"/>
    <w:rsid w:val="005B6C10"/>
    <w:rsid w:val="005C19CA"/>
    <w:rsid w:val="005E1D54"/>
    <w:rsid w:val="006B3DF8"/>
    <w:rsid w:val="006E2BD2"/>
    <w:rsid w:val="00732E71"/>
    <w:rsid w:val="007342CD"/>
    <w:rsid w:val="007648E5"/>
    <w:rsid w:val="007F2AF9"/>
    <w:rsid w:val="00804D38"/>
    <w:rsid w:val="0081237D"/>
    <w:rsid w:val="008626F0"/>
    <w:rsid w:val="008652D8"/>
    <w:rsid w:val="00887A25"/>
    <w:rsid w:val="008B4C1D"/>
    <w:rsid w:val="008C0CFE"/>
    <w:rsid w:val="009331B2"/>
    <w:rsid w:val="009A3047"/>
    <w:rsid w:val="00A25D24"/>
    <w:rsid w:val="00A30F31"/>
    <w:rsid w:val="00A43E4E"/>
    <w:rsid w:val="00A445EA"/>
    <w:rsid w:val="00A61944"/>
    <w:rsid w:val="00A706DA"/>
    <w:rsid w:val="00AC6413"/>
    <w:rsid w:val="00B012EE"/>
    <w:rsid w:val="00B3208A"/>
    <w:rsid w:val="00B446E7"/>
    <w:rsid w:val="00B51F96"/>
    <w:rsid w:val="00B66AC1"/>
    <w:rsid w:val="00B86C75"/>
    <w:rsid w:val="00C05CD0"/>
    <w:rsid w:val="00C375EB"/>
    <w:rsid w:val="00C55EB8"/>
    <w:rsid w:val="00C63F71"/>
    <w:rsid w:val="00C70555"/>
    <w:rsid w:val="00C95BB0"/>
    <w:rsid w:val="00D17411"/>
    <w:rsid w:val="00D535EF"/>
    <w:rsid w:val="00D83D42"/>
    <w:rsid w:val="00DC5890"/>
    <w:rsid w:val="00E32CA8"/>
    <w:rsid w:val="00E40D49"/>
    <w:rsid w:val="00E811FB"/>
    <w:rsid w:val="00ED27DA"/>
    <w:rsid w:val="00ED3E85"/>
    <w:rsid w:val="00F93E5E"/>
    <w:rsid w:val="00FA6EEA"/>
    <w:rsid w:val="00FC37E4"/>
    <w:rsid w:val="00FE2DEA"/>
    <w:rsid w:val="00FE4E91"/>
    <w:rsid w:val="00FF3338"/>
    <w:rsid w:val="00FF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C6413"/>
    <w:pPr>
      <w:spacing w:after="0" w:line="240" w:lineRule="auto"/>
      <w:jc w:val="both"/>
    </w:pPr>
    <w:rPr>
      <w:rFonts w:ascii="Trebuchet MS" w:eastAsia="Times New Roman" w:hAnsi="Trebuchet MS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6413"/>
    <w:rPr>
      <w:rFonts w:ascii="Trebuchet MS" w:eastAsia="Times New Roman" w:hAnsi="Trebuchet MS" w:cs="Times New Roman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C6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6413"/>
  </w:style>
  <w:style w:type="paragraph" w:styleId="Piedepgina">
    <w:name w:val="footer"/>
    <w:basedOn w:val="Normal"/>
    <w:link w:val="PiedepginaCar"/>
    <w:uiPriority w:val="99"/>
    <w:semiHidden/>
    <w:unhideWhenUsed/>
    <w:rsid w:val="00AC6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6413"/>
  </w:style>
  <w:style w:type="paragraph" w:styleId="Prrafodelista">
    <w:name w:val="List Paragraph"/>
    <w:basedOn w:val="Normal"/>
    <w:uiPriority w:val="34"/>
    <w:qFormat/>
    <w:rsid w:val="003928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Gilberto</dc:creator>
  <cp:lastModifiedBy>José Gilberto</cp:lastModifiedBy>
  <cp:revision>8</cp:revision>
  <cp:lastPrinted>2017-07-16T13:20:00Z</cp:lastPrinted>
  <dcterms:created xsi:type="dcterms:W3CDTF">2017-07-14T18:29:00Z</dcterms:created>
  <dcterms:modified xsi:type="dcterms:W3CDTF">2017-07-16T13:21:00Z</dcterms:modified>
</cp:coreProperties>
</file>